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jc w:val="center"/>
        <w:tblLook w:val="04A0" w:firstRow="1" w:lastRow="0" w:firstColumn="1" w:lastColumn="0" w:noHBand="0" w:noVBand="1"/>
      </w:tblPr>
      <w:tblGrid>
        <w:gridCol w:w="2334"/>
        <w:gridCol w:w="3551"/>
        <w:gridCol w:w="2097"/>
        <w:gridCol w:w="1657"/>
      </w:tblGrid>
      <w:tr w:rsidR="00316FF0" w:rsidRPr="00316FF0" w:rsidTr="001327C8">
        <w:trPr>
          <w:jc w:val="center"/>
        </w:trPr>
        <w:tc>
          <w:tcPr>
            <w:tcW w:w="2334" w:type="dxa"/>
          </w:tcPr>
          <w:p w:rsidR="00316FF0" w:rsidRPr="00316FF0" w:rsidRDefault="00316FF0" w:rsidP="00D16A6F">
            <w:pPr>
              <w:rPr>
                <w:rFonts w:asciiTheme="minorHAnsi" w:hAnsiTheme="minorHAnsi"/>
                <w:b/>
                <w:bCs/>
              </w:rPr>
            </w:pPr>
            <w:r w:rsidRPr="00316FF0">
              <w:rPr>
                <w:rFonts w:asciiTheme="minorHAnsi" w:hAnsiTheme="minorHAnsi"/>
                <w:b/>
                <w:bCs/>
              </w:rPr>
              <w:t>Case Name:</w:t>
            </w:r>
          </w:p>
        </w:tc>
        <w:tc>
          <w:tcPr>
            <w:tcW w:w="7305" w:type="dxa"/>
            <w:gridSpan w:val="3"/>
          </w:tcPr>
          <w:p w:rsidR="00316FF0" w:rsidRPr="00316FF0" w:rsidRDefault="00316FF0" w:rsidP="00D16A6F">
            <w:pPr>
              <w:rPr>
                <w:rFonts w:asciiTheme="minorHAnsi" w:hAnsiTheme="minorHAnsi"/>
                <w:b/>
                <w:bCs/>
              </w:rPr>
            </w:pPr>
          </w:p>
        </w:tc>
      </w:tr>
      <w:tr w:rsidR="00316FF0" w:rsidRPr="00316FF0" w:rsidTr="001327C8">
        <w:trPr>
          <w:jc w:val="center"/>
        </w:trPr>
        <w:tc>
          <w:tcPr>
            <w:tcW w:w="2334" w:type="dxa"/>
          </w:tcPr>
          <w:p w:rsidR="00316FF0" w:rsidRPr="00316FF0" w:rsidRDefault="00316FF0" w:rsidP="00D16A6F">
            <w:pPr>
              <w:rPr>
                <w:rFonts w:asciiTheme="minorHAnsi" w:hAnsiTheme="minorHAnsi"/>
                <w:b/>
                <w:bCs/>
              </w:rPr>
            </w:pPr>
            <w:r w:rsidRPr="00316FF0">
              <w:rPr>
                <w:rFonts w:asciiTheme="minorHAnsi" w:hAnsiTheme="minorHAnsi"/>
                <w:b/>
                <w:bCs/>
              </w:rPr>
              <w:t>Location:</w:t>
            </w:r>
          </w:p>
        </w:tc>
        <w:tc>
          <w:tcPr>
            <w:tcW w:w="7305" w:type="dxa"/>
            <w:gridSpan w:val="3"/>
          </w:tcPr>
          <w:p w:rsidR="00316FF0" w:rsidRPr="00316FF0" w:rsidRDefault="00316FF0" w:rsidP="00D16A6F">
            <w:pPr>
              <w:rPr>
                <w:rFonts w:asciiTheme="minorHAnsi" w:hAnsiTheme="minorHAnsi"/>
                <w:b/>
                <w:bCs/>
              </w:rPr>
            </w:pPr>
          </w:p>
        </w:tc>
      </w:tr>
      <w:tr w:rsidR="00316FF0" w:rsidRPr="00316FF0" w:rsidTr="001327C8">
        <w:trPr>
          <w:jc w:val="center"/>
        </w:trPr>
        <w:tc>
          <w:tcPr>
            <w:tcW w:w="2334" w:type="dxa"/>
          </w:tcPr>
          <w:p w:rsidR="00316FF0" w:rsidRPr="00316FF0" w:rsidRDefault="00316FF0" w:rsidP="00D16A6F">
            <w:pPr>
              <w:rPr>
                <w:rFonts w:asciiTheme="minorHAnsi" w:hAnsiTheme="minorHAnsi"/>
                <w:b/>
                <w:bCs/>
              </w:rPr>
            </w:pPr>
            <w:r w:rsidRPr="00316FF0">
              <w:rPr>
                <w:rFonts w:asciiTheme="minorHAnsi" w:hAnsiTheme="minorHAnsi"/>
                <w:b/>
                <w:bCs/>
              </w:rPr>
              <w:t>Bidder Name:</w:t>
            </w:r>
          </w:p>
        </w:tc>
        <w:tc>
          <w:tcPr>
            <w:tcW w:w="3551" w:type="dxa"/>
          </w:tcPr>
          <w:p w:rsidR="00316FF0" w:rsidRPr="00316FF0" w:rsidRDefault="00316FF0" w:rsidP="00D16A6F">
            <w:pPr>
              <w:rPr>
                <w:rFonts w:asciiTheme="minorHAnsi" w:hAnsiTheme="minorHAnsi"/>
                <w:b/>
                <w:bCs/>
              </w:rPr>
            </w:pPr>
          </w:p>
        </w:tc>
        <w:tc>
          <w:tcPr>
            <w:tcW w:w="2097" w:type="dxa"/>
          </w:tcPr>
          <w:p w:rsidR="00316FF0" w:rsidRPr="00316FF0" w:rsidRDefault="00316FF0" w:rsidP="00D16A6F">
            <w:pPr>
              <w:rPr>
                <w:rFonts w:asciiTheme="minorHAnsi" w:hAnsiTheme="minorHAnsi"/>
                <w:b/>
                <w:bCs/>
              </w:rPr>
            </w:pPr>
            <w:r w:rsidRPr="00316FF0">
              <w:rPr>
                <w:rFonts w:asciiTheme="minorHAnsi" w:hAnsiTheme="minorHAnsi"/>
                <w:b/>
                <w:bCs/>
              </w:rPr>
              <w:t>Bidder No:</w:t>
            </w:r>
          </w:p>
        </w:tc>
        <w:tc>
          <w:tcPr>
            <w:tcW w:w="1657" w:type="dxa"/>
          </w:tcPr>
          <w:p w:rsidR="00316FF0" w:rsidRPr="00316FF0" w:rsidRDefault="00316FF0" w:rsidP="00D16A6F">
            <w:pPr>
              <w:rPr>
                <w:rFonts w:asciiTheme="minorHAnsi" w:hAnsiTheme="minorHAnsi"/>
                <w:b/>
                <w:bCs/>
              </w:rPr>
            </w:pPr>
          </w:p>
        </w:tc>
      </w:tr>
      <w:tr w:rsidR="00316FF0" w:rsidRPr="00316FF0" w:rsidTr="001327C8">
        <w:trPr>
          <w:jc w:val="center"/>
        </w:trPr>
        <w:tc>
          <w:tcPr>
            <w:tcW w:w="2334" w:type="dxa"/>
          </w:tcPr>
          <w:p w:rsidR="00316FF0" w:rsidRPr="00316FF0" w:rsidRDefault="00316FF0" w:rsidP="00D16A6F">
            <w:pPr>
              <w:rPr>
                <w:rFonts w:asciiTheme="minorHAnsi" w:hAnsiTheme="minorHAnsi"/>
                <w:b/>
                <w:bCs/>
              </w:rPr>
            </w:pPr>
            <w:r w:rsidRPr="00316FF0">
              <w:rPr>
                <w:rFonts w:asciiTheme="minorHAnsi" w:hAnsiTheme="minorHAnsi"/>
                <w:b/>
                <w:bCs/>
              </w:rPr>
              <w:t>Completed By:</w:t>
            </w:r>
          </w:p>
        </w:tc>
        <w:tc>
          <w:tcPr>
            <w:tcW w:w="3551" w:type="dxa"/>
          </w:tcPr>
          <w:p w:rsidR="00316FF0" w:rsidRPr="00316FF0" w:rsidRDefault="00316FF0" w:rsidP="00D16A6F">
            <w:pPr>
              <w:rPr>
                <w:rFonts w:asciiTheme="minorHAnsi" w:hAnsiTheme="minorHAnsi"/>
                <w:b/>
                <w:bCs/>
              </w:rPr>
            </w:pPr>
          </w:p>
        </w:tc>
        <w:tc>
          <w:tcPr>
            <w:tcW w:w="2097" w:type="dxa"/>
          </w:tcPr>
          <w:p w:rsidR="00316FF0" w:rsidRPr="00316FF0" w:rsidRDefault="00316FF0" w:rsidP="00D16A6F">
            <w:pPr>
              <w:rPr>
                <w:rFonts w:asciiTheme="minorHAnsi" w:hAnsiTheme="minorHAnsi"/>
                <w:b/>
                <w:bCs/>
              </w:rPr>
            </w:pPr>
            <w:r w:rsidRPr="00316FF0">
              <w:rPr>
                <w:rFonts w:asciiTheme="minorHAnsi" w:hAnsiTheme="minorHAnsi"/>
                <w:b/>
                <w:bCs/>
              </w:rPr>
              <w:t>Completion Date:</w:t>
            </w:r>
          </w:p>
        </w:tc>
        <w:tc>
          <w:tcPr>
            <w:tcW w:w="1657" w:type="dxa"/>
          </w:tcPr>
          <w:p w:rsidR="00316FF0" w:rsidRPr="00316FF0" w:rsidRDefault="00316FF0" w:rsidP="00D16A6F">
            <w:pPr>
              <w:rPr>
                <w:rFonts w:asciiTheme="minorHAnsi" w:hAnsiTheme="minorHAnsi"/>
                <w:b/>
                <w:bCs/>
              </w:rPr>
            </w:pPr>
          </w:p>
        </w:tc>
      </w:tr>
      <w:tr w:rsidR="00316FF0" w:rsidRPr="00316FF0" w:rsidTr="001327C8">
        <w:trPr>
          <w:jc w:val="center"/>
        </w:trPr>
        <w:tc>
          <w:tcPr>
            <w:tcW w:w="2334" w:type="dxa"/>
          </w:tcPr>
          <w:p w:rsidR="00316FF0" w:rsidRPr="00316FF0" w:rsidRDefault="00316FF0" w:rsidP="00D16A6F">
            <w:pPr>
              <w:rPr>
                <w:rFonts w:asciiTheme="minorHAnsi" w:hAnsiTheme="minorHAnsi"/>
                <w:b/>
                <w:bCs/>
              </w:rPr>
            </w:pPr>
            <w:r w:rsidRPr="00316FF0">
              <w:rPr>
                <w:rFonts w:asciiTheme="minorHAnsi" w:hAnsiTheme="minorHAnsi"/>
                <w:b/>
                <w:bCs/>
              </w:rPr>
              <w:t>Contact details:</w:t>
            </w:r>
          </w:p>
        </w:tc>
        <w:tc>
          <w:tcPr>
            <w:tcW w:w="7305" w:type="dxa"/>
            <w:gridSpan w:val="3"/>
          </w:tcPr>
          <w:p w:rsidR="00316FF0" w:rsidRPr="00316FF0" w:rsidRDefault="00316FF0" w:rsidP="00D16A6F">
            <w:pPr>
              <w:rPr>
                <w:rFonts w:asciiTheme="minorHAnsi" w:hAnsiTheme="minorHAnsi"/>
                <w:b/>
                <w:bCs/>
              </w:rPr>
            </w:pPr>
          </w:p>
        </w:tc>
      </w:tr>
    </w:tbl>
    <w:p w:rsidR="00316FF0" w:rsidRPr="00316FF0" w:rsidRDefault="00316FF0">
      <w:pPr>
        <w:rPr>
          <w:rFonts w:asciiTheme="minorHAnsi" w:hAnsiTheme="minorHAnsi"/>
          <w:b/>
          <w:bCs/>
        </w:rPr>
      </w:pPr>
    </w:p>
    <w:p w:rsidR="00D20CB6" w:rsidRPr="00316FF0" w:rsidRDefault="00E0706C">
      <w:pPr>
        <w:rPr>
          <w:rFonts w:asciiTheme="minorHAnsi" w:hAnsiTheme="minorHAnsi" w:cs="Arial"/>
          <w:b/>
          <w:sz w:val="28"/>
          <w:szCs w:val="28"/>
          <w:lang w:val="en-GB"/>
        </w:rPr>
      </w:pPr>
      <w:r w:rsidRPr="00316FF0">
        <w:rPr>
          <w:rFonts w:asciiTheme="minorHAnsi" w:hAnsiTheme="minorHAnsi" w:cs="Arial"/>
          <w:b/>
          <w:sz w:val="28"/>
          <w:szCs w:val="28"/>
          <w:lang w:val="en-GB"/>
        </w:rPr>
        <w:t>1</w:t>
      </w:r>
      <w:r w:rsidR="00D20CB6" w:rsidRPr="00316FF0">
        <w:rPr>
          <w:rFonts w:asciiTheme="minorHAnsi" w:hAnsiTheme="minorHAnsi" w:cs="Arial"/>
          <w:b/>
          <w:sz w:val="28"/>
          <w:szCs w:val="28"/>
          <w:lang w:val="en-GB"/>
        </w:rPr>
        <w:t>. Scope of Works</w:t>
      </w:r>
      <w:r w:rsidR="00AB7E84" w:rsidRPr="00316FF0">
        <w:rPr>
          <w:rFonts w:asciiTheme="minorHAnsi" w:hAnsiTheme="minorHAnsi" w:cs="Arial"/>
          <w:b/>
          <w:sz w:val="28"/>
          <w:szCs w:val="28"/>
          <w:lang w:val="en-GB"/>
        </w:rPr>
        <w:t>:</w:t>
      </w:r>
    </w:p>
    <w:p w:rsidR="00BC5DF5" w:rsidRPr="0030771D" w:rsidRDefault="00BC5DF5">
      <w:pPr>
        <w:rPr>
          <w:rFonts w:asciiTheme="minorHAnsi" w:hAnsiTheme="minorHAnsi" w:cs="Arial"/>
          <w:lang w:val="en-GB"/>
        </w:rPr>
      </w:pPr>
    </w:p>
    <w:p w:rsidR="00BC5DF5" w:rsidRPr="0030771D" w:rsidRDefault="00BC5DF5" w:rsidP="00790C15">
      <w:pPr>
        <w:jc w:val="center"/>
        <w:rPr>
          <w:rFonts w:asciiTheme="minorHAnsi" w:hAnsiTheme="minorHAnsi" w:cs="Arial"/>
          <w:b/>
          <w:sz w:val="28"/>
          <w:szCs w:val="28"/>
          <w:lang w:val="en-GB"/>
        </w:rPr>
      </w:pPr>
      <w:bookmarkStart w:id="0" w:name="_GoBack"/>
      <w:bookmarkEnd w:id="0"/>
    </w:p>
    <w:p w:rsidR="00D20CB6" w:rsidRPr="00316FF0" w:rsidRDefault="00D20CB6">
      <w:pPr>
        <w:rPr>
          <w:rFonts w:asciiTheme="minorHAnsi" w:hAnsiTheme="minorHAnsi" w:cs="Arial"/>
          <w:sz w:val="20"/>
          <w:szCs w:val="20"/>
          <w:u w:val="single"/>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23"/>
        <w:gridCol w:w="1616"/>
      </w:tblGrid>
      <w:tr w:rsidR="00684A61" w:rsidRPr="0030771D" w:rsidTr="0030771D">
        <w:trPr>
          <w:trHeight w:val="322"/>
          <w:jc w:val="center"/>
        </w:trPr>
        <w:tc>
          <w:tcPr>
            <w:tcW w:w="8454" w:type="dxa"/>
            <w:shd w:val="clear" w:color="auto" w:fill="000000" w:themeFill="text1"/>
          </w:tcPr>
          <w:p w:rsidR="00684A61" w:rsidRPr="0030771D" w:rsidRDefault="00684A61" w:rsidP="00684A61">
            <w:pPr>
              <w:ind w:left="142"/>
              <w:rPr>
                <w:rFonts w:asciiTheme="minorHAnsi" w:hAnsiTheme="minorHAnsi" w:cs="Arial"/>
                <w:color w:val="FFFFFF" w:themeColor="background1"/>
                <w:lang w:val="en-GB" w:eastAsia="en-GB"/>
              </w:rPr>
            </w:pPr>
          </w:p>
        </w:tc>
        <w:tc>
          <w:tcPr>
            <w:tcW w:w="1648" w:type="dxa"/>
            <w:shd w:val="clear" w:color="auto" w:fill="000000" w:themeFill="text1"/>
          </w:tcPr>
          <w:p w:rsidR="0030771D" w:rsidRPr="0030771D" w:rsidRDefault="00684A61" w:rsidP="0030771D">
            <w:pPr>
              <w:tabs>
                <w:tab w:val="num" w:pos="425"/>
              </w:tabs>
              <w:ind w:left="142"/>
              <w:jc w:val="center"/>
              <w:rPr>
                <w:rFonts w:asciiTheme="minorHAnsi" w:hAnsiTheme="minorHAnsi" w:cs="Arial"/>
                <w:color w:val="FFFFFF" w:themeColor="background1"/>
                <w:lang w:val="en-GB" w:eastAsia="en-GB"/>
              </w:rPr>
            </w:pPr>
            <w:r w:rsidRPr="0030771D">
              <w:rPr>
                <w:rFonts w:asciiTheme="minorHAnsi" w:hAnsiTheme="minorHAnsi" w:cs="Arial"/>
                <w:color w:val="FFFFFF" w:themeColor="background1"/>
                <w:lang w:val="en-GB" w:eastAsia="en-GB"/>
              </w:rPr>
              <w:t>Safety Critical Step?</w:t>
            </w:r>
          </w:p>
          <w:p w:rsidR="00684A61" w:rsidRPr="0030771D" w:rsidRDefault="0030771D" w:rsidP="0030771D">
            <w:pPr>
              <w:tabs>
                <w:tab w:val="num" w:pos="425"/>
              </w:tabs>
              <w:ind w:left="142"/>
              <w:jc w:val="center"/>
              <w:rPr>
                <w:rFonts w:asciiTheme="minorHAnsi" w:hAnsiTheme="minorHAnsi" w:cs="Arial"/>
                <w:color w:val="FFFFFF" w:themeColor="background1"/>
                <w:lang w:val="en-GB" w:eastAsia="en-GB"/>
              </w:rPr>
            </w:pPr>
            <w:r w:rsidRPr="0030771D">
              <w:rPr>
                <w:rFonts w:asciiTheme="minorHAnsi" w:hAnsiTheme="minorHAnsi" w:cs="Arial"/>
                <w:color w:val="FFFFFF" w:themeColor="background1"/>
                <w:lang w:val="en-GB" w:eastAsia="en-GB"/>
              </w:rPr>
              <w:t>Risk Assess</w:t>
            </w: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684A61" w:rsidRPr="0030771D" w:rsidTr="0030771D">
        <w:trPr>
          <w:trHeight w:val="315"/>
          <w:jc w:val="center"/>
        </w:trPr>
        <w:tc>
          <w:tcPr>
            <w:tcW w:w="8454" w:type="dxa"/>
          </w:tcPr>
          <w:p w:rsidR="00684A61" w:rsidRPr="0030771D" w:rsidRDefault="00684A61"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684A61" w:rsidRPr="0030771D" w:rsidRDefault="00684A61"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r w:rsidR="001327C8" w:rsidRPr="0030771D" w:rsidTr="0030771D">
        <w:trPr>
          <w:trHeight w:val="315"/>
          <w:jc w:val="center"/>
        </w:trPr>
        <w:tc>
          <w:tcPr>
            <w:tcW w:w="8454" w:type="dxa"/>
          </w:tcPr>
          <w:p w:rsidR="001327C8" w:rsidRPr="0030771D" w:rsidRDefault="001327C8" w:rsidP="00E0706C">
            <w:pPr>
              <w:numPr>
                <w:ilvl w:val="0"/>
                <w:numId w:val="26"/>
              </w:numPr>
              <w:tabs>
                <w:tab w:val="num" w:pos="425"/>
              </w:tabs>
              <w:ind w:left="425" w:hanging="283"/>
              <w:rPr>
                <w:rFonts w:asciiTheme="minorHAnsi" w:hAnsiTheme="minorHAnsi" w:cs="Arial"/>
                <w:lang w:val="en-GB"/>
              </w:rPr>
            </w:pPr>
          </w:p>
        </w:tc>
        <w:tc>
          <w:tcPr>
            <w:tcW w:w="1648" w:type="dxa"/>
            <w:vAlign w:val="center"/>
          </w:tcPr>
          <w:p w:rsidR="001327C8" w:rsidRPr="0030771D" w:rsidRDefault="001327C8" w:rsidP="0030771D">
            <w:pPr>
              <w:ind w:left="-108"/>
              <w:jc w:val="center"/>
              <w:rPr>
                <w:rFonts w:asciiTheme="minorHAnsi" w:hAnsiTheme="minorHAnsi" w:cs="Arial"/>
                <w:lang w:val="en-GB"/>
              </w:rPr>
            </w:pPr>
          </w:p>
        </w:tc>
      </w:tr>
    </w:tbl>
    <w:p w:rsidR="00D20CB6" w:rsidRPr="00316FF0" w:rsidRDefault="00D20CB6" w:rsidP="0065557C">
      <w:pPr>
        <w:rPr>
          <w:rFonts w:asciiTheme="minorHAnsi" w:hAnsiTheme="minorHAnsi" w:cs="Arial"/>
          <w:sz w:val="20"/>
          <w:szCs w:val="20"/>
          <w:lang w:val="en-GB"/>
        </w:rPr>
      </w:pPr>
    </w:p>
    <w:p w:rsidR="002F52C0" w:rsidRPr="00316FF0" w:rsidRDefault="0036291B">
      <w:pPr>
        <w:rPr>
          <w:rFonts w:asciiTheme="minorHAnsi" w:hAnsiTheme="minorHAnsi" w:cs="Arial"/>
          <w:b/>
          <w:sz w:val="28"/>
          <w:szCs w:val="28"/>
          <w:lang w:val="en-GB"/>
        </w:rPr>
      </w:pPr>
      <w:r w:rsidRPr="00316FF0">
        <w:rPr>
          <w:rFonts w:asciiTheme="minorHAnsi" w:hAnsiTheme="minorHAnsi" w:cs="Arial"/>
          <w:b/>
          <w:sz w:val="28"/>
          <w:szCs w:val="28"/>
          <w:lang w:val="en-GB"/>
        </w:rPr>
        <w:t>2</w:t>
      </w:r>
      <w:r w:rsidR="00D20CB6" w:rsidRPr="00316FF0">
        <w:rPr>
          <w:rFonts w:asciiTheme="minorHAnsi" w:hAnsiTheme="minorHAnsi" w:cs="Arial"/>
          <w:b/>
          <w:sz w:val="28"/>
          <w:szCs w:val="28"/>
          <w:lang w:val="en-GB"/>
        </w:rPr>
        <w:t xml:space="preserve">. Key </w:t>
      </w:r>
      <w:r w:rsidR="00707F65" w:rsidRPr="00316FF0">
        <w:rPr>
          <w:rFonts w:asciiTheme="minorHAnsi" w:hAnsiTheme="minorHAnsi" w:cs="Arial"/>
          <w:b/>
          <w:sz w:val="28"/>
          <w:szCs w:val="28"/>
          <w:lang w:val="en-GB"/>
        </w:rPr>
        <w:t>Hazards</w:t>
      </w:r>
      <w:r w:rsidR="00D20CB6" w:rsidRPr="00316FF0">
        <w:rPr>
          <w:rFonts w:asciiTheme="minorHAnsi" w:hAnsiTheme="minorHAnsi" w:cs="Arial"/>
          <w:b/>
          <w:sz w:val="28"/>
          <w:szCs w:val="28"/>
          <w:lang w:val="en-GB"/>
        </w:rPr>
        <w:t xml:space="preserve"> and Controls</w:t>
      </w:r>
    </w:p>
    <w:p w:rsidR="00D3679A" w:rsidRPr="00316FF0" w:rsidRDefault="00D3679A">
      <w:pPr>
        <w:rPr>
          <w:rFonts w:asciiTheme="minorHAnsi" w:hAnsiTheme="minorHAnsi" w:cs="Arial"/>
          <w:b/>
          <w:sz w:val="20"/>
          <w:szCs w:val="20"/>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02"/>
        <w:gridCol w:w="7637"/>
      </w:tblGrid>
      <w:tr w:rsidR="00D3679A" w:rsidRPr="0030771D" w:rsidTr="001327C8">
        <w:trPr>
          <w:jc w:val="center"/>
        </w:trPr>
        <w:tc>
          <w:tcPr>
            <w:tcW w:w="2002" w:type="dxa"/>
            <w:shd w:val="clear" w:color="auto" w:fill="000000" w:themeFill="text1"/>
          </w:tcPr>
          <w:p w:rsidR="00D3679A" w:rsidRPr="0030771D" w:rsidRDefault="00D3679A" w:rsidP="0036291B">
            <w:pPr>
              <w:tabs>
                <w:tab w:val="left" w:pos="620"/>
              </w:tabs>
              <w:jc w:val="center"/>
              <w:rPr>
                <w:rFonts w:asciiTheme="minorHAnsi" w:hAnsiTheme="minorHAnsi" w:cs="Arial"/>
                <w:b/>
                <w:bCs/>
                <w:color w:val="FFFFFF" w:themeColor="background1"/>
              </w:rPr>
            </w:pPr>
            <w:r w:rsidRPr="0030771D">
              <w:rPr>
                <w:rFonts w:asciiTheme="minorHAnsi" w:hAnsiTheme="minorHAnsi" w:cs="Arial"/>
                <w:b/>
                <w:bCs/>
                <w:color w:val="FFFFFF" w:themeColor="background1"/>
              </w:rPr>
              <w:t xml:space="preserve">Key </w:t>
            </w:r>
            <w:r w:rsidR="0036291B" w:rsidRPr="0030771D">
              <w:rPr>
                <w:rFonts w:asciiTheme="minorHAnsi" w:hAnsiTheme="minorHAnsi" w:cs="Arial"/>
                <w:b/>
                <w:bCs/>
                <w:color w:val="FFFFFF" w:themeColor="background1"/>
              </w:rPr>
              <w:t>Hazards</w:t>
            </w:r>
          </w:p>
        </w:tc>
        <w:tc>
          <w:tcPr>
            <w:tcW w:w="7637" w:type="dxa"/>
            <w:shd w:val="clear" w:color="auto" w:fill="000000" w:themeFill="text1"/>
          </w:tcPr>
          <w:p w:rsidR="00D3679A" w:rsidRPr="0030771D" w:rsidRDefault="00D3679A" w:rsidP="00D3679A">
            <w:pPr>
              <w:tabs>
                <w:tab w:val="left" w:pos="620"/>
              </w:tabs>
              <w:jc w:val="center"/>
              <w:rPr>
                <w:rFonts w:asciiTheme="minorHAnsi" w:hAnsiTheme="minorHAnsi" w:cs="Arial"/>
                <w:b/>
                <w:bCs/>
                <w:color w:val="FFFFFF" w:themeColor="background1"/>
              </w:rPr>
            </w:pPr>
            <w:r w:rsidRPr="0030771D">
              <w:rPr>
                <w:rFonts w:asciiTheme="minorHAnsi" w:hAnsiTheme="minorHAnsi" w:cs="Arial"/>
                <w:b/>
                <w:bCs/>
                <w:color w:val="FFFFFF" w:themeColor="background1"/>
              </w:rPr>
              <w:t>Control Measures Required</w:t>
            </w:r>
          </w:p>
        </w:tc>
      </w:tr>
      <w:tr w:rsidR="00D3679A" w:rsidRPr="0030771D" w:rsidTr="001327C8">
        <w:trPr>
          <w:jc w:val="center"/>
        </w:trPr>
        <w:tc>
          <w:tcPr>
            <w:tcW w:w="2002" w:type="dxa"/>
          </w:tcPr>
          <w:p w:rsidR="00D3679A" w:rsidRPr="0030771D" w:rsidRDefault="00D3679A" w:rsidP="001327C8">
            <w:pPr>
              <w:tabs>
                <w:tab w:val="left" w:pos="620"/>
              </w:tabs>
              <w:jc w:val="center"/>
              <w:rPr>
                <w:rFonts w:asciiTheme="minorHAnsi" w:hAnsiTheme="minorHAnsi" w:cs="Arial"/>
                <w:b/>
                <w:bCs/>
              </w:rPr>
            </w:pPr>
          </w:p>
        </w:tc>
        <w:tc>
          <w:tcPr>
            <w:tcW w:w="7637" w:type="dxa"/>
          </w:tcPr>
          <w:p w:rsidR="00D3679A" w:rsidRPr="0030771D" w:rsidRDefault="00D3679A" w:rsidP="00684A61">
            <w:pPr>
              <w:tabs>
                <w:tab w:val="left" w:pos="620"/>
              </w:tabs>
              <w:rPr>
                <w:rFonts w:asciiTheme="minorHAnsi" w:hAnsiTheme="minorHAnsi" w:cs="Arial"/>
                <w:bCs/>
              </w:rPr>
            </w:pPr>
          </w:p>
        </w:tc>
      </w:tr>
      <w:tr w:rsidR="00D3679A" w:rsidRPr="0030771D" w:rsidTr="001327C8">
        <w:trPr>
          <w:jc w:val="center"/>
        </w:trPr>
        <w:tc>
          <w:tcPr>
            <w:tcW w:w="2002" w:type="dxa"/>
          </w:tcPr>
          <w:p w:rsidR="00D3679A" w:rsidRPr="0030771D" w:rsidRDefault="00D3679A" w:rsidP="001327C8">
            <w:pPr>
              <w:tabs>
                <w:tab w:val="left" w:pos="620"/>
              </w:tabs>
              <w:jc w:val="center"/>
              <w:rPr>
                <w:rFonts w:asciiTheme="minorHAnsi" w:hAnsiTheme="minorHAnsi" w:cs="Arial"/>
                <w:b/>
                <w:bCs/>
              </w:rPr>
            </w:pPr>
          </w:p>
        </w:tc>
        <w:tc>
          <w:tcPr>
            <w:tcW w:w="7637" w:type="dxa"/>
          </w:tcPr>
          <w:p w:rsidR="00D3679A" w:rsidRPr="0030771D" w:rsidRDefault="00D3679A" w:rsidP="00684A61">
            <w:pPr>
              <w:tabs>
                <w:tab w:val="left" w:pos="620"/>
              </w:tabs>
              <w:rPr>
                <w:rFonts w:asciiTheme="minorHAnsi" w:hAnsiTheme="minorHAnsi" w:cs="Arial"/>
                <w:bCs/>
              </w:rPr>
            </w:pPr>
          </w:p>
        </w:tc>
      </w:tr>
      <w:tr w:rsidR="001327C8" w:rsidRPr="0030771D" w:rsidTr="001327C8">
        <w:trPr>
          <w:jc w:val="center"/>
        </w:trPr>
        <w:tc>
          <w:tcPr>
            <w:tcW w:w="2002" w:type="dxa"/>
          </w:tcPr>
          <w:p w:rsidR="001327C8" w:rsidRPr="0030771D" w:rsidRDefault="001327C8" w:rsidP="001327C8">
            <w:pPr>
              <w:tabs>
                <w:tab w:val="left" w:pos="620"/>
              </w:tabs>
              <w:jc w:val="center"/>
              <w:rPr>
                <w:rFonts w:asciiTheme="minorHAnsi" w:hAnsiTheme="minorHAnsi" w:cs="Arial"/>
                <w:b/>
                <w:bCs/>
              </w:rPr>
            </w:pPr>
          </w:p>
        </w:tc>
        <w:tc>
          <w:tcPr>
            <w:tcW w:w="7637" w:type="dxa"/>
          </w:tcPr>
          <w:p w:rsidR="001327C8" w:rsidRPr="0030771D" w:rsidRDefault="001327C8" w:rsidP="00684A61">
            <w:pPr>
              <w:tabs>
                <w:tab w:val="left" w:pos="620"/>
              </w:tabs>
              <w:rPr>
                <w:rFonts w:asciiTheme="minorHAnsi" w:hAnsiTheme="minorHAnsi" w:cs="Arial"/>
                <w:bCs/>
              </w:rPr>
            </w:pPr>
          </w:p>
        </w:tc>
      </w:tr>
      <w:tr w:rsidR="001327C8" w:rsidRPr="0030771D" w:rsidTr="001327C8">
        <w:trPr>
          <w:jc w:val="center"/>
        </w:trPr>
        <w:tc>
          <w:tcPr>
            <w:tcW w:w="2002" w:type="dxa"/>
          </w:tcPr>
          <w:p w:rsidR="001327C8" w:rsidRPr="0030771D" w:rsidRDefault="001327C8" w:rsidP="001327C8">
            <w:pPr>
              <w:tabs>
                <w:tab w:val="left" w:pos="620"/>
              </w:tabs>
              <w:jc w:val="center"/>
              <w:rPr>
                <w:rFonts w:asciiTheme="minorHAnsi" w:hAnsiTheme="minorHAnsi" w:cs="Arial"/>
                <w:b/>
                <w:bCs/>
              </w:rPr>
            </w:pPr>
          </w:p>
        </w:tc>
        <w:tc>
          <w:tcPr>
            <w:tcW w:w="7637" w:type="dxa"/>
          </w:tcPr>
          <w:p w:rsidR="001327C8" w:rsidRPr="0030771D" w:rsidRDefault="001327C8" w:rsidP="00684A61">
            <w:pPr>
              <w:tabs>
                <w:tab w:val="left" w:pos="620"/>
              </w:tabs>
              <w:rPr>
                <w:rFonts w:asciiTheme="minorHAnsi" w:hAnsiTheme="minorHAnsi" w:cs="Arial"/>
                <w:bCs/>
              </w:rPr>
            </w:pPr>
          </w:p>
        </w:tc>
      </w:tr>
    </w:tbl>
    <w:p w:rsidR="00D3679A" w:rsidRPr="00316FF0" w:rsidRDefault="00D3679A">
      <w:pPr>
        <w:rPr>
          <w:rFonts w:asciiTheme="minorHAnsi" w:hAnsiTheme="minorHAnsi" w:cs="Arial"/>
          <w:b/>
          <w:sz w:val="20"/>
          <w:szCs w:val="20"/>
          <w:lang w:val="en-GB"/>
        </w:rPr>
      </w:pPr>
    </w:p>
    <w:p w:rsidR="0036291B" w:rsidRPr="00316FF0" w:rsidRDefault="0036291B" w:rsidP="00DF7ABA">
      <w:pPr>
        <w:rPr>
          <w:rFonts w:asciiTheme="minorHAnsi" w:hAnsiTheme="minorHAnsi" w:cs="Arial"/>
          <w:b/>
          <w:sz w:val="28"/>
          <w:szCs w:val="28"/>
          <w:lang w:val="en-GB"/>
        </w:rPr>
      </w:pPr>
      <w:r w:rsidRPr="00316FF0">
        <w:rPr>
          <w:rFonts w:asciiTheme="minorHAnsi" w:hAnsiTheme="minorHAnsi" w:cs="Arial"/>
          <w:b/>
          <w:sz w:val="28"/>
          <w:szCs w:val="28"/>
          <w:lang w:val="en-GB"/>
        </w:rPr>
        <w:t>3. Hazardous Materials and Substances</w:t>
      </w:r>
    </w:p>
    <w:p w:rsidR="0036291B" w:rsidRPr="00316FF0" w:rsidRDefault="0036291B" w:rsidP="0036291B">
      <w:pPr>
        <w:rPr>
          <w:rFonts w:asciiTheme="minorHAnsi" w:hAnsiTheme="minorHAnsi" w:cs="Arial"/>
          <w:b/>
          <w:sz w:val="20"/>
          <w:szCs w:val="20"/>
          <w:lang w:val="en-GB"/>
        </w:rPr>
      </w:pPr>
    </w:p>
    <w:p w:rsidR="0036291B" w:rsidRPr="00316FF0" w:rsidRDefault="0036291B" w:rsidP="0036291B">
      <w:pPr>
        <w:rPr>
          <w:rFonts w:asciiTheme="minorHAnsi" w:hAnsiTheme="minorHAnsi" w:cs="Arial"/>
          <w:b/>
          <w:sz w:val="20"/>
          <w:szCs w:val="20"/>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93"/>
        <w:gridCol w:w="2014"/>
        <w:gridCol w:w="4407"/>
        <w:gridCol w:w="1625"/>
      </w:tblGrid>
      <w:tr w:rsidR="0036291B" w:rsidRPr="0030771D" w:rsidTr="0030771D">
        <w:trPr>
          <w:jc w:val="center"/>
        </w:trPr>
        <w:tc>
          <w:tcPr>
            <w:tcW w:w="1625" w:type="dxa"/>
            <w:shd w:val="clear" w:color="auto" w:fill="000000" w:themeFill="text1"/>
          </w:tcPr>
          <w:p w:rsidR="0036291B" w:rsidRPr="0030771D" w:rsidRDefault="0036291B" w:rsidP="0036291B">
            <w:pPr>
              <w:tabs>
                <w:tab w:val="left" w:pos="620"/>
              </w:tabs>
              <w:jc w:val="center"/>
              <w:rPr>
                <w:rFonts w:asciiTheme="minorHAnsi" w:hAnsiTheme="minorHAnsi" w:cs="Arial"/>
                <w:b/>
                <w:bCs/>
                <w:color w:val="FFFFFF" w:themeColor="background1"/>
              </w:rPr>
            </w:pPr>
            <w:r w:rsidRPr="0030771D">
              <w:rPr>
                <w:rFonts w:asciiTheme="minorHAnsi" w:hAnsiTheme="minorHAnsi" w:cs="Arial"/>
                <w:b/>
                <w:bCs/>
                <w:color w:val="FFFFFF" w:themeColor="background1"/>
              </w:rPr>
              <w:t>Substance / Material</w:t>
            </w:r>
          </w:p>
        </w:tc>
        <w:tc>
          <w:tcPr>
            <w:tcW w:w="2126" w:type="dxa"/>
            <w:shd w:val="clear" w:color="auto" w:fill="000000" w:themeFill="text1"/>
          </w:tcPr>
          <w:p w:rsidR="0036291B" w:rsidRPr="0030771D" w:rsidRDefault="0036291B" w:rsidP="0036291B">
            <w:pPr>
              <w:tabs>
                <w:tab w:val="left" w:pos="620"/>
              </w:tabs>
              <w:jc w:val="center"/>
              <w:rPr>
                <w:rFonts w:asciiTheme="minorHAnsi" w:hAnsiTheme="minorHAnsi" w:cs="Arial"/>
                <w:b/>
                <w:bCs/>
                <w:color w:val="FFFFFF" w:themeColor="background1"/>
              </w:rPr>
            </w:pPr>
            <w:r w:rsidRPr="0030771D">
              <w:rPr>
                <w:rFonts w:asciiTheme="minorHAnsi" w:hAnsiTheme="minorHAnsi" w:cs="Arial"/>
                <w:b/>
                <w:bCs/>
                <w:color w:val="FFFFFF" w:themeColor="background1"/>
              </w:rPr>
              <w:t>Key Risks</w:t>
            </w:r>
          </w:p>
        </w:tc>
        <w:tc>
          <w:tcPr>
            <w:tcW w:w="4678" w:type="dxa"/>
            <w:shd w:val="clear" w:color="auto" w:fill="000000" w:themeFill="text1"/>
          </w:tcPr>
          <w:p w:rsidR="0036291B" w:rsidRPr="0030771D" w:rsidRDefault="0036291B" w:rsidP="0036291B">
            <w:pPr>
              <w:tabs>
                <w:tab w:val="left" w:pos="620"/>
              </w:tabs>
              <w:jc w:val="center"/>
              <w:rPr>
                <w:rFonts w:asciiTheme="minorHAnsi" w:hAnsiTheme="minorHAnsi" w:cs="Arial"/>
                <w:b/>
                <w:bCs/>
                <w:color w:val="FFFFFF" w:themeColor="background1"/>
              </w:rPr>
            </w:pPr>
            <w:r w:rsidRPr="0030771D">
              <w:rPr>
                <w:rFonts w:asciiTheme="minorHAnsi" w:hAnsiTheme="minorHAnsi" w:cs="Arial"/>
                <w:b/>
                <w:bCs/>
                <w:color w:val="FFFFFF" w:themeColor="background1"/>
              </w:rPr>
              <w:t>First Aid Treatment</w:t>
            </w:r>
          </w:p>
        </w:tc>
        <w:tc>
          <w:tcPr>
            <w:tcW w:w="1673" w:type="dxa"/>
            <w:shd w:val="clear" w:color="auto" w:fill="000000" w:themeFill="text1"/>
          </w:tcPr>
          <w:p w:rsidR="0036291B" w:rsidRPr="0030771D" w:rsidRDefault="0036291B" w:rsidP="0036291B">
            <w:pPr>
              <w:tabs>
                <w:tab w:val="left" w:pos="620"/>
              </w:tabs>
              <w:jc w:val="center"/>
              <w:rPr>
                <w:rFonts w:asciiTheme="minorHAnsi" w:hAnsiTheme="minorHAnsi" w:cs="Arial"/>
                <w:b/>
                <w:bCs/>
                <w:color w:val="FFFFFF" w:themeColor="background1"/>
              </w:rPr>
            </w:pPr>
            <w:r w:rsidRPr="0030771D">
              <w:rPr>
                <w:rFonts w:asciiTheme="minorHAnsi" w:hAnsiTheme="minorHAnsi" w:cs="Arial"/>
                <w:b/>
                <w:bCs/>
                <w:color w:val="FFFFFF" w:themeColor="background1"/>
              </w:rPr>
              <w:t>SDS Location</w:t>
            </w:r>
          </w:p>
        </w:tc>
      </w:tr>
      <w:tr w:rsidR="0036291B" w:rsidRPr="0030771D" w:rsidTr="0030771D">
        <w:trPr>
          <w:jc w:val="center"/>
        </w:trPr>
        <w:tc>
          <w:tcPr>
            <w:tcW w:w="1625" w:type="dxa"/>
          </w:tcPr>
          <w:p w:rsidR="0036291B" w:rsidRPr="0030771D" w:rsidRDefault="0036291B" w:rsidP="0036291B">
            <w:pPr>
              <w:tabs>
                <w:tab w:val="left" w:pos="620"/>
              </w:tabs>
              <w:rPr>
                <w:rFonts w:asciiTheme="minorHAnsi" w:hAnsiTheme="minorHAnsi" w:cs="Arial"/>
                <w:b/>
                <w:bCs/>
              </w:rPr>
            </w:pPr>
          </w:p>
        </w:tc>
        <w:tc>
          <w:tcPr>
            <w:tcW w:w="2126" w:type="dxa"/>
          </w:tcPr>
          <w:p w:rsidR="0036291B" w:rsidRPr="0030771D" w:rsidRDefault="0036291B" w:rsidP="0036291B">
            <w:pPr>
              <w:tabs>
                <w:tab w:val="left" w:pos="620"/>
              </w:tabs>
              <w:jc w:val="center"/>
              <w:rPr>
                <w:rFonts w:asciiTheme="minorHAnsi" w:hAnsiTheme="minorHAnsi" w:cs="Arial"/>
                <w:bCs/>
              </w:rPr>
            </w:pPr>
          </w:p>
        </w:tc>
        <w:tc>
          <w:tcPr>
            <w:tcW w:w="4678" w:type="dxa"/>
          </w:tcPr>
          <w:p w:rsidR="0036291B" w:rsidRPr="0030771D" w:rsidRDefault="0036291B" w:rsidP="0036291B">
            <w:pPr>
              <w:tabs>
                <w:tab w:val="left" w:pos="620"/>
              </w:tabs>
              <w:rPr>
                <w:rFonts w:asciiTheme="minorHAnsi" w:hAnsiTheme="minorHAnsi" w:cs="Arial"/>
                <w:bCs/>
              </w:rPr>
            </w:pPr>
          </w:p>
        </w:tc>
        <w:tc>
          <w:tcPr>
            <w:tcW w:w="1673" w:type="dxa"/>
          </w:tcPr>
          <w:p w:rsidR="0036291B" w:rsidRPr="0030771D" w:rsidRDefault="0036291B" w:rsidP="0030771D">
            <w:pPr>
              <w:tabs>
                <w:tab w:val="left" w:pos="620"/>
              </w:tabs>
              <w:jc w:val="center"/>
              <w:rPr>
                <w:rFonts w:asciiTheme="minorHAnsi" w:hAnsiTheme="minorHAnsi" w:cs="Arial"/>
                <w:bCs/>
              </w:rPr>
            </w:pPr>
          </w:p>
        </w:tc>
      </w:tr>
      <w:tr w:rsidR="001327C8" w:rsidRPr="0030771D" w:rsidTr="0030771D">
        <w:trPr>
          <w:jc w:val="center"/>
        </w:trPr>
        <w:tc>
          <w:tcPr>
            <w:tcW w:w="1625" w:type="dxa"/>
          </w:tcPr>
          <w:p w:rsidR="001327C8" w:rsidRPr="0030771D" w:rsidRDefault="001327C8" w:rsidP="0036291B">
            <w:pPr>
              <w:tabs>
                <w:tab w:val="left" w:pos="620"/>
              </w:tabs>
              <w:rPr>
                <w:rFonts w:asciiTheme="minorHAnsi" w:hAnsiTheme="minorHAnsi" w:cs="Arial"/>
                <w:b/>
                <w:bCs/>
              </w:rPr>
            </w:pPr>
          </w:p>
        </w:tc>
        <w:tc>
          <w:tcPr>
            <w:tcW w:w="2126" w:type="dxa"/>
          </w:tcPr>
          <w:p w:rsidR="001327C8" w:rsidRPr="0030771D" w:rsidRDefault="001327C8" w:rsidP="0036291B">
            <w:pPr>
              <w:tabs>
                <w:tab w:val="left" w:pos="620"/>
              </w:tabs>
              <w:jc w:val="center"/>
              <w:rPr>
                <w:rFonts w:asciiTheme="minorHAnsi" w:hAnsiTheme="minorHAnsi" w:cs="Arial"/>
                <w:bCs/>
              </w:rPr>
            </w:pPr>
          </w:p>
        </w:tc>
        <w:tc>
          <w:tcPr>
            <w:tcW w:w="4678" w:type="dxa"/>
          </w:tcPr>
          <w:p w:rsidR="001327C8" w:rsidRPr="0030771D" w:rsidRDefault="001327C8" w:rsidP="0036291B">
            <w:pPr>
              <w:tabs>
                <w:tab w:val="left" w:pos="620"/>
              </w:tabs>
              <w:rPr>
                <w:rFonts w:asciiTheme="minorHAnsi" w:hAnsiTheme="minorHAnsi" w:cs="Arial"/>
                <w:bCs/>
              </w:rPr>
            </w:pPr>
          </w:p>
        </w:tc>
        <w:tc>
          <w:tcPr>
            <w:tcW w:w="1673" w:type="dxa"/>
          </w:tcPr>
          <w:p w:rsidR="001327C8" w:rsidRPr="0030771D" w:rsidRDefault="001327C8" w:rsidP="0030771D">
            <w:pPr>
              <w:tabs>
                <w:tab w:val="left" w:pos="620"/>
              </w:tabs>
              <w:jc w:val="center"/>
              <w:rPr>
                <w:rFonts w:asciiTheme="minorHAnsi" w:hAnsiTheme="minorHAnsi" w:cs="Arial"/>
                <w:bCs/>
              </w:rPr>
            </w:pPr>
          </w:p>
        </w:tc>
      </w:tr>
      <w:tr w:rsidR="001327C8" w:rsidRPr="0030771D" w:rsidTr="0030771D">
        <w:trPr>
          <w:jc w:val="center"/>
        </w:trPr>
        <w:tc>
          <w:tcPr>
            <w:tcW w:w="1625" w:type="dxa"/>
          </w:tcPr>
          <w:p w:rsidR="001327C8" w:rsidRPr="0030771D" w:rsidRDefault="001327C8" w:rsidP="0036291B">
            <w:pPr>
              <w:tabs>
                <w:tab w:val="left" w:pos="620"/>
              </w:tabs>
              <w:rPr>
                <w:rFonts w:asciiTheme="minorHAnsi" w:hAnsiTheme="minorHAnsi" w:cs="Arial"/>
                <w:b/>
                <w:bCs/>
              </w:rPr>
            </w:pPr>
          </w:p>
        </w:tc>
        <w:tc>
          <w:tcPr>
            <w:tcW w:w="2126" w:type="dxa"/>
          </w:tcPr>
          <w:p w:rsidR="001327C8" w:rsidRPr="0030771D" w:rsidRDefault="001327C8" w:rsidP="0036291B">
            <w:pPr>
              <w:tabs>
                <w:tab w:val="left" w:pos="620"/>
              </w:tabs>
              <w:jc w:val="center"/>
              <w:rPr>
                <w:rFonts w:asciiTheme="minorHAnsi" w:hAnsiTheme="minorHAnsi" w:cs="Arial"/>
                <w:bCs/>
              </w:rPr>
            </w:pPr>
          </w:p>
        </w:tc>
        <w:tc>
          <w:tcPr>
            <w:tcW w:w="4678" w:type="dxa"/>
          </w:tcPr>
          <w:p w:rsidR="001327C8" w:rsidRPr="0030771D" w:rsidRDefault="001327C8" w:rsidP="0036291B">
            <w:pPr>
              <w:tabs>
                <w:tab w:val="left" w:pos="620"/>
              </w:tabs>
              <w:rPr>
                <w:rFonts w:asciiTheme="minorHAnsi" w:hAnsiTheme="minorHAnsi" w:cs="Arial"/>
                <w:bCs/>
              </w:rPr>
            </w:pPr>
          </w:p>
        </w:tc>
        <w:tc>
          <w:tcPr>
            <w:tcW w:w="1673" w:type="dxa"/>
          </w:tcPr>
          <w:p w:rsidR="001327C8" w:rsidRPr="0030771D" w:rsidRDefault="001327C8" w:rsidP="0030771D">
            <w:pPr>
              <w:tabs>
                <w:tab w:val="left" w:pos="620"/>
              </w:tabs>
              <w:jc w:val="center"/>
              <w:rPr>
                <w:rFonts w:asciiTheme="minorHAnsi" w:hAnsiTheme="minorHAnsi" w:cs="Arial"/>
                <w:bCs/>
              </w:rPr>
            </w:pPr>
          </w:p>
        </w:tc>
      </w:tr>
      <w:tr w:rsidR="001327C8" w:rsidRPr="0030771D" w:rsidTr="0030771D">
        <w:trPr>
          <w:jc w:val="center"/>
        </w:trPr>
        <w:tc>
          <w:tcPr>
            <w:tcW w:w="1625" w:type="dxa"/>
          </w:tcPr>
          <w:p w:rsidR="001327C8" w:rsidRPr="0030771D" w:rsidRDefault="001327C8" w:rsidP="0036291B">
            <w:pPr>
              <w:tabs>
                <w:tab w:val="left" w:pos="620"/>
              </w:tabs>
              <w:rPr>
                <w:rFonts w:asciiTheme="minorHAnsi" w:hAnsiTheme="minorHAnsi" w:cs="Arial"/>
                <w:b/>
                <w:bCs/>
              </w:rPr>
            </w:pPr>
          </w:p>
        </w:tc>
        <w:tc>
          <w:tcPr>
            <w:tcW w:w="2126" w:type="dxa"/>
          </w:tcPr>
          <w:p w:rsidR="001327C8" w:rsidRPr="0030771D" w:rsidRDefault="001327C8" w:rsidP="0036291B">
            <w:pPr>
              <w:tabs>
                <w:tab w:val="left" w:pos="620"/>
              </w:tabs>
              <w:jc w:val="center"/>
              <w:rPr>
                <w:rFonts w:asciiTheme="minorHAnsi" w:hAnsiTheme="minorHAnsi" w:cs="Arial"/>
                <w:bCs/>
              </w:rPr>
            </w:pPr>
          </w:p>
        </w:tc>
        <w:tc>
          <w:tcPr>
            <w:tcW w:w="4678" w:type="dxa"/>
          </w:tcPr>
          <w:p w:rsidR="001327C8" w:rsidRPr="0030771D" w:rsidRDefault="001327C8" w:rsidP="0036291B">
            <w:pPr>
              <w:tabs>
                <w:tab w:val="left" w:pos="620"/>
              </w:tabs>
              <w:rPr>
                <w:rFonts w:asciiTheme="minorHAnsi" w:hAnsiTheme="minorHAnsi" w:cs="Arial"/>
                <w:bCs/>
              </w:rPr>
            </w:pPr>
          </w:p>
        </w:tc>
        <w:tc>
          <w:tcPr>
            <w:tcW w:w="1673" w:type="dxa"/>
          </w:tcPr>
          <w:p w:rsidR="001327C8" w:rsidRPr="0030771D" w:rsidRDefault="001327C8" w:rsidP="0030771D">
            <w:pPr>
              <w:tabs>
                <w:tab w:val="left" w:pos="620"/>
              </w:tabs>
              <w:jc w:val="center"/>
              <w:rPr>
                <w:rFonts w:asciiTheme="minorHAnsi" w:hAnsiTheme="minorHAnsi" w:cs="Arial"/>
                <w:bCs/>
              </w:rPr>
            </w:pPr>
          </w:p>
        </w:tc>
      </w:tr>
      <w:tr w:rsidR="001327C8" w:rsidRPr="0030771D" w:rsidTr="0030771D">
        <w:trPr>
          <w:jc w:val="center"/>
        </w:trPr>
        <w:tc>
          <w:tcPr>
            <w:tcW w:w="1625" w:type="dxa"/>
          </w:tcPr>
          <w:p w:rsidR="001327C8" w:rsidRPr="0030771D" w:rsidRDefault="001327C8" w:rsidP="0036291B">
            <w:pPr>
              <w:tabs>
                <w:tab w:val="left" w:pos="620"/>
              </w:tabs>
              <w:rPr>
                <w:rFonts w:asciiTheme="minorHAnsi" w:hAnsiTheme="minorHAnsi" w:cs="Arial"/>
                <w:b/>
                <w:bCs/>
              </w:rPr>
            </w:pPr>
          </w:p>
        </w:tc>
        <w:tc>
          <w:tcPr>
            <w:tcW w:w="2126" w:type="dxa"/>
          </w:tcPr>
          <w:p w:rsidR="001327C8" w:rsidRPr="0030771D" w:rsidRDefault="001327C8" w:rsidP="0036291B">
            <w:pPr>
              <w:tabs>
                <w:tab w:val="left" w:pos="620"/>
              </w:tabs>
              <w:jc w:val="center"/>
              <w:rPr>
                <w:rFonts w:asciiTheme="minorHAnsi" w:hAnsiTheme="minorHAnsi" w:cs="Arial"/>
                <w:bCs/>
              </w:rPr>
            </w:pPr>
          </w:p>
        </w:tc>
        <w:tc>
          <w:tcPr>
            <w:tcW w:w="4678" w:type="dxa"/>
          </w:tcPr>
          <w:p w:rsidR="001327C8" w:rsidRPr="0030771D" w:rsidRDefault="001327C8" w:rsidP="0036291B">
            <w:pPr>
              <w:tabs>
                <w:tab w:val="left" w:pos="620"/>
              </w:tabs>
              <w:rPr>
                <w:rFonts w:asciiTheme="minorHAnsi" w:hAnsiTheme="minorHAnsi" w:cs="Arial"/>
                <w:bCs/>
              </w:rPr>
            </w:pPr>
          </w:p>
        </w:tc>
        <w:tc>
          <w:tcPr>
            <w:tcW w:w="1673" w:type="dxa"/>
          </w:tcPr>
          <w:p w:rsidR="001327C8" w:rsidRPr="0030771D" w:rsidRDefault="001327C8" w:rsidP="0030771D">
            <w:pPr>
              <w:tabs>
                <w:tab w:val="left" w:pos="620"/>
              </w:tabs>
              <w:jc w:val="center"/>
              <w:rPr>
                <w:rFonts w:asciiTheme="minorHAnsi" w:hAnsiTheme="minorHAnsi" w:cs="Arial"/>
                <w:bCs/>
              </w:rPr>
            </w:pPr>
          </w:p>
        </w:tc>
      </w:tr>
    </w:tbl>
    <w:p w:rsidR="0036291B" w:rsidRPr="00316FF0" w:rsidRDefault="0036291B">
      <w:pPr>
        <w:rPr>
          <w:rFonts w:asciiTheme="minorHAnsi" w:hAnsiTheme="minorHAnsi" w:cs="Arial"/>
          <w:b/>
          <w:sz w:val="28"/>
          <w:szCs w:val="28"/>
          <w:lang w:val="en-GB"/>
        </w:rPr>
      </w:pPr>
    </w:p>
    <w:p w:rsidR="00D20CB6" w:rsidRPr="00316FF0" w:rsidRDefault="00D20CB6">
      <w:pPr>
        <w:rPr>
          <w:rFonts w:asciiTheme="minorHAnsi" w:hAnsiTheme="minorHAnsi" w:cs="Arial"/>
          <w:b/>
          <w:sz w:val="28"/>
          <w:szCs w:val="28"/>
          <w:lang w:val="en-GB"/>
        </w:rPr>
      </w:pPr>
      <w:r w:rsidRPr="00316FF0">
        <w:rPr>
          <w:rFonts w:asciiTheme="minorHAnsi" w:hAnsiTheme="minorHAnsi" w:cs="Arial"/>
          <w:b/>
          <w:sz w:val="28"/>
          <w:szCs w:val="28"/>
          <w:lang w:val="en-GB"/>
        </w:rPr>
        <w:t>4. Access and Egress</w:t>
      </w:r>
    </w:p>
    <w:p w:rsidR="003672FA" w:rsidRPr="00316FF0" w:rsidRDefault="003672FA">
      <w:pPr>
        <w:rPr>
          <w:rFonts w:asciiTheme="minorHAnsi" w:hAnsiTheme="minorHAnsi" w:cs="Arial"/>
          <w:b/>
          <w:sz w:val="20"/>
          <w:szCs w:val="20"/>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906B7E" w:rsidRPr="0030771D" w:rsidTr="004F116F">
        <w:trPr>
          <w:jc w:val="center"/>
        </w:trPr>
        <w:tc>
          <w:tcPr>
            <w:tcW w:w="9639" w:type="dxa"/>
          </w:tcPr>
          <w:p w:rsidR="00906B7E" w:rsidRPr="0030771D" w:rsidRDefault="00906B7E" w:rsidP="00906B7E">
            <w:pPr>
              <w:numPr>
                <w:ilvl w:val="0"/>
                <w:numId w:val="26"/>
              </w:numPr>
              <w:tabs>
                <w:tab w:val="clear" w:pos="720"/>
                <w:tab w:val="num" w:pos="425"/>
              </w:tabs>
              <w:ind w:left="425" w:hanging="283"/>
              <w:rPr>
                <w:rFonts w:asciiTheme="minorHAnsi" w:hAnsiTheme="minorHAnsi" w:cs="Arial"/>
                <w:lang w:val="en-GB"/>
              </w:rPr>
            </w:pPr>
          </w:p>
        </w:tc>
      </w:tr>
      <w:tr w:rsidR="00906B7E" w:rsidRPr="0030771D" w:rsidTr="004F116F">
        <w:trPr>
          <w:jc w:val="center"/>
        </w:trPr>
        <w:tc>
          <w:tcPr>
            <w:tcW w:w="9639" w:type="dxa"/>
          </w:tcPr>
          <w:p w:rsidR="00906B7E" w:rsidRPr="0030771D" w:rsidRDefault="00906B7E" w:rsidP="00684A61">
            <w:pPr>
              <w:numPr>
                <w:ilvl w:val="0"/>
                <w:numId w:val="26"/>
              </w:numPr>
              <w:tabs>
                <w:tab w:val="clear" w:pos="720"/>
                <w:tab w:val="num" w:pos="425"/>
              </w:tabs>
              <w:ind w:left="425" w:hanging="283"/>
              <w:rPr>
                <w:rFonts w:asciiTheme="minorHAnsi" w:hAnsiTheme="minorHAnsi" w:cs="Arial"/>
                <w:lang w:val="en-GB"/>
              </w:rPr>
            </w:pPr>
          </w:p>
        </w:tc>
      </w:tr>
      <w:tr w:rsidR="00906B7E" w:rsidRPr="0030771D" w:rsidTr="004F116F">
        <w:trPr>
          <w:jc w:val="center"/>
        </w:trPr>
        <w:tc>
          <w:tcPr>
            <w:tcW w:w="9639" w:type="dxa"/>
          </w:tcPr>
          <w:p w:rsidR="00906B7E" w:rsidRPr="0030771D" w:rsidRDefault="00906B7E" w:rsidP="00684A61">
            <w:pPr>
              <w:numPr>
                <w:ilvl w:val="0"/>
                <w:numId w:val="26"/>
              </w:numPr>
              <w:tabs>
                <w:tab w:val="clear" w:pos="720"/>
                <w:tab w:val="num" w:pos="425"/>
              </w:tabs>
              <w:ind w:left="425" w:hanging="283"/>
              <w:rPr>
                <w:rFonts w:asciiTheme="minorHAnsi" w:hAnsiTheme="minorHAnsi" w:cs="Arial"/>
                <w:lang w:val="en-GB"/>
              </w:rPr>
            </w:pPr>
          </w:p>
        </w:tc>
      </w:tr>
      <w:tr w:rsidR="004F116F" w:rsidRPr="0030771D" w:rsidTr="004F116F">
        <w:trPr>
          <w:jc w:val="center"/>
        </w:trPr>
        <w:tc>
          <w:tcPr>
            <w:tcW w:w="9639" w:type="dxa"/>
          </w:tcPr>
          <w:p w:rsidR="004F116F" w:rsidRPr="0030771D" w:rsidRDefault="004F116F" w:rsidP="00684A61">
            <w:pPr>
              <w:numPr>
                <w:ilvl w:val="0"/>
                <w:numId w:val="26"/>
              </w:numPr>
              <w:tabs>
                <w:tab w:val="clear" w:pos="720"/>
                <w:tab w:val="num" w:pos="425"/>
              </w:tabs>
              <w:ind w:left="425" w:hanging="283"/>
              <w:rPr>
                <w:rFonts w:asciiTheme="minorHAnsi" w:hAnsiTheme="minorHAnsi" w:cs="Arial"/>
                <w:lang w:val="en-GB"/>
              </w:rPr>
            </w:pPr>
          </w:p>
        </w:tc>
      </w:tr>
      <w:tr w:rsidR="004F116F" w:rsidRPr="0030771D" w:rsidTr="004F116F">
        <w:trPr>
          <w:jc w:val="center"/>
        </w:trPr>
        <w:tc>
          <w:tcPr>
            <w:tcW w:w="9639" w:type="dxa"/>
          </w:tcPr>
          <w:p w:rsidR="004F116F" w:rsidRPr="0030771D" w:rsidRDefault="004F116F" w:rsidP="00684A61">
            <w:pPr>
              <w:numPr>
                <w:ilvl w:val="0"/>
                <w:numId w:val="26"/>
              </w:numPr>
              <w:tabs>
                <w:tab w:val="clear" w:pos="720"/>
                <w:tab w:val="num" w:pos="425"/>
              </w:tabs>
              <w:ind w:left="425" w:hanging="283"/>
              <w:rPr>
                <w:rFonts w:asciiTheme="minorHAnsi" w:hAnsiTheme="minorHAnsi" w:cs="Arial"/>
                <w:lang w:val="en-GB"/>
              </w:rPr>
            </w:pPr>
          </w:p>
        </w:tc>
      </w:tr>
    </w:tbl>
    <w:p w:rsidR="008A2F0B" w:rsidRPr="0030771D" w:rsidRDefault="008A2F0B" w:rsidP="008A2F0B">
      <w:pPr>
        <w:rPr>
          <w:rFonts w:asciiTheme="minorHAnsi" w:hAnsiTheme="minorHAnsi" w:cs="Arial"/>
          <w:u w:val="single"/>
          <w:lang w:val="en-GB"/>
        </w:rPr>
      </w:pPr>
    </w:p>
    <w:p w:rsidR="00D20CB6" w:rsidRPr="00316FF0" w:rsidRDefault="00D20CB6">
      <w:pPr>
        <w:rPr>
          <w:rFonts w:asciiTheme="minorHAnsi" w:hAnsiTheme="minorHAnsi" w:cs="Arial"/>
          <w:b/>
          <w:sz w:val="28"/>
          <w:szCs w:val="28"/>
          <w:lang w:val="en-GB"/>
        </w:rPr>
      </w:pPr>
      <w:r w:rsidRPr="00316FF0">
        <w:rPr>
          <w:rFonts w:asciiTheme="minorHAnsi" w:hAnsiTheme="minorHAnsi" w:cs="Arial"/>
          <w:b/>
          <w:sz w:val="28"/>
          <w:szCs w:val="28"/>
          <w:lang w:val="en-GB"/>
        </w:rPr>
        <w:t>5. Lighting</w:t>
      </w:r>
    </w:p>
    <w:p w:rsidR="00906B7E" w:rsidRPr="00316FF0" w:rsidRDefault="00906B7E">
      <w:pPr>
        <w:rPr>
          <w:rFonts w:asciiTheme="minorHAnsi" w:hAnsiTheme="minorHAnsi" w:cs="Arial"/>
          <w:b/>
          <w:sz w:val="20"/>
          <w:szCs w:val="20"/>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906B7E" w:rsidRPr="0030771D" w:rsidTr="004F116F">
        <w:trPr>
          <w:jc w:val="center"/>
        </w:trPr>
        <w:tc>
          <w:tcPr>
            <w:tcW w:w="9639" w:type="dxa"/>
          </w:tcPr>
          <w:p w:rsidR="00906B7E" w:rsidRPr="0030771D" w:rsidRDefault="00906B7E" w:rsidP="00684A61">
            <w:pPr>
              <w:numPr>
                <w:ilvl w:val="0"/>
                <w:numId w:val="26"/>
              </w:numPr>
              <w:tabs>
                <w:tab w:val="clear" w:pos="720"/>
                <w:tab w:val="num" w:pos="425"/>
              </w:tabs>
              <w:ind w:left="425" w:hanging="283"/>
              <w:rPr>
                <w:rFonts w:asciiTheme="minorHAnsi" w:hAnsiTheme="minorHAnsi" w:cs="Arial"/>
                <w:lang w:val="en-GB"/>
              </w:rPr>
            </w:pPr>
            <w:r w:rsidRPr="0030771D">
              <w:rPr>
                <w:rFonts w:asciiTheme="minorHAnsi" w:hAnsiTheme="minorHAnsi" w:cs="Arial"/>
                <w:lang w:val="en-GB"/>
              </w:rPr>
              <w:t>Work areas will be well lit by existing lighting. No further lighting is required.</w:t>
            </w:r>
            <w:r w:rsidR="004F116F">
              <w:rPr>
                <w:rFonts w:asciiTheme="minorHAnsi" w:hAnsiTheme="minorHAnsi" w:cs="Arial"/>
                <w:lang w:val="en-GB"/>
              </w:rPr>
              <w:t xml:space="preserve"> (Delete if not appropriate.)</w:t>
            </w:r>
          </w:p>
        </w:tc>
      </w:tr>
      <w:tr w:rsidR="004F116F" w:rsidRPr="0030771D" w:rsidTr="004F116F">
        <w:trPr>
          <w:jc w:val="center"/>
        </w:trPr>
        <w:tc>
          <w:tcPr>
            <w:tcW w:w="9639" w:type="dxa"/>
          </w:tcPr>
          <w:p w:rsidR="004F116F" w:rsidRPr="0030771D" w:rsidRDefault="004F116F" w:rsidP="00684A61">
            <w:pPr>
              <w:numPr>
                <w:ilvl w:val="0"/>
                <w:numId w:val="26"/>
              </w:numPr>
              <w:tabs>
                <w:tab w:val="clear" w:pos="720"/>
                <w:tab w:val="num" w:pos="425"/>
              </w:tabs>
              <w:ind w:left="425" w:hanging="283"/>
              <w:rPr>
                <w:rFonts w:asciiTheme="minorHAnsi" w:hAnsiTheme="minorHAnsi" w:cs="Arial"/>
                <w:lang w:val="en-GB"/>
              </w:rPr>
            </w:pPr>
          </w:p>
        </w:tc>
      </w:tr>
    </w:tbl>
    <w:p w:rsidR="009D64D9" w:rsidRPr="009D64D9" w:rsidRDefault="009D64D9" w:rsidP="002F52C0">
      <w:pPr>
        <w:rPr>
          <w:rFonts w:asciiTheme="minorHAnsi" w:hAnsiTheme="minorHAnsi" w:cs="Arial"/>
          <w:b/>
          <w:sz w:val="20"/>
          <w:szCs w:val="20"/>
          <w:u w:val="single"/>
          <w:lang w:val="en-GB"/>
        </w:rPr>
      </w:pPr>
    </w:p>
    <w:p w:rsidR="00D20CB6" w:rsidRPr="00316FF0" w:rsidRDefault="00D20CB6">
      <w:pPr>
        <w:tabs>
          <w:tab w:val="left" w:pos="3660"/>
        </w:tabs>
        <w:rPr>
          <w:rFonts w:asciiTheme="minorHAnsi" w:hAnsiTheme="minorHAnsi" w:cs="Arial"/>
          <w:b/>
          <w:sz w:val="28"/>
          <w:szCs w:val="28"/>
          <w:lang w:val="en-GB"/>
        </w:rPr>
      </w:pPr>
      <w:r w:rsidRPr="00316FF0">
        <w:rPr>
          <w:rFonts w:asciiTheme="minorHAnsi" w:hAnsiTheme="minorHAnsi" w:cs="Arial"/>
          <w:b/>
          <w:sz w:val="28"/>
          <w:szCs w:val="28"/>
          <w:lang w:val="en-GB"/>
        </w:rPr>
        <w:t>6. Plant and Equipment</w:t>
      </w:r>
    </w:p>
    <w:p w:rsidR="00EC273F" w:rsidRPr="00316FF0" w:rsidRDefault="00EC273F">
      <w:pPr>
        <w:tabs>
          <w:tab w:val="left" w:pos="3660"/>
        </w:tabs>
        <w:rPr>
          <w:rFonts w:asciiTheme="minorHAnsi" w:hAnsiTheme="minorHAnsi" w:cs="Arial"/>
          <w:b/>
          <w:sz w:val="20"/>
          <w:szCs w:val="20"/>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EC273F" w:rsidRPr="0030771D" w:rsidTr="004F116F">
        <w:trPr>
          <w:jc w:val="center"/>
        </w:trPr>
        <w:tc>
          <w:tcPr>
            <w:tcW w:w="9639" w:type="dxa"/>
          </w:tcPr>
          <w:p w:rsidR="00EC273F" w:rsidRPr="0030771D" w:rsidRDefault="00EC273F" w:rsidP="00EC273F">
            <w:pPr>
              <w:numPr>
                <w:ilvl w:val="0"/>
                <w:numId w:val="26"/>
              </w:numPr>
              <w:tabs>
                <w:tab w:val="clear" w:pos="720"/>
                <w:tab w:val="num" w:pos="425"/>
              </w:tabs>
              <w:ind w:left="425" w:hanging="283"/>
              <w:rPr>
                <w:rFonts w:asciiTheme="minorHAnsi" w:hAnsiTheme="minorHAnsi" w:cs="Arial"/>
                <w:lang w:val="en-GB"/>
              </w:rPr>
            </w:pPr>
          </w:p>
        </w:tc>
      </w:tr>
      <w:tr w:rsidR="00EC273F" w:rsidRPr="0030771D" w:rsidTr="004F116F">
        <w:trPr>
          <w:jc w:val="center"/>
        </w:trPr>
        <w:tc>
          <w:tcPr>
            <w:tcW w:w="9639" w:type="dxa"/>
          </w:tcPr>
          <w:p w:rsidR="00EC273F" w:rsidRPr="0030771D" w:rsidRDefault="00EC273F" w:rsidP="00684A61">
            <w:pPr>
              <w:numPr>
                <w:ilvl w:val="0"/>
                <w:numId w:val="26"/>
              </w:numPr>
              <w:tabs>
                <w:tab w:val="clear" w:pos="720"/>
                <w:tab w:val="num" w:pos="425"/>
              </w:tabs>
              <w:ind w:left="425" w:hanging="283"/>
              <w:rPr>
                <w:rFonts w:asciiTheme="minorHAnsi" w:hAnsiTheme="minorHAnsi" w:cs="Arial"/>
                <w:lang w:val="en-GB"/>
              </w:rPr>
            </w:pPr>
          </w:p>
        </w:tc>
      </w:tr>
      <w:tr w:rsidR="00EC273F" w:rsidRPr="0030771D" w:rsidTr="004F116F">
        <w:trPr>
          <w:jc w:val="center"/>
        </w:trPr>
        <w:tc>
          <w:tcPr>
            <w:tcW w:w="9639" w:type="dxa"/>
          </w:tcPr>
          <w:p w:rsidR="00EC273F" w:rsidRPr="0030771D" w:rsidRDefault="00EC273F" w:rsidP="00684A61">
            <w:pPr>
              <w:numPr>
                <w:ilvl w:val="0"/>
                <w:numId w:val="26"/>
              </w:numPr>
              <w:tabs>
                <w:tab w:val="clear" w:pos="720"/>
                <w:tab w:val="num" w:pos="425"/>
              </w:tabs>
              <w:ind w:left="425" w:hanging="283"/>
              <w:rPr>
                <w:rFonts w:asciiTheme="minorHAnsi" w:hAnsiTheme="minorHAnsi" w:cs="Arial"/>
                <w:lang w:val="en-GB"/>
              </w:rPr>
            </w:pPr>
          </w:p>
        </w:tc>
      </w:tr>
      <w:tr w:rsidR="004F116F" w:rsidRPr="0030771D" w:rsidTr="004F116F">
        <w:trPr>
          <w:jc w:val="center"/>
        </w:trPr>
        <w:tc>
          <w:tcPr>
            <w:tcW w:w="9639" w:type="dxa"/>
          </w:tcPr>
          <w:p w:rsidR="004F116F" w:rsidRPr="0030771D" w:rsidRDefault="004F116F" w:rsidP="00684A61">
            <w:pPr>
              <w:numPr>
                <w:ilvl w:val="0"/>
                <w:numId w:val="26"/>
              </w:numPr>
              <w:tabs>
                <w:tab w:val="clear" w:pos="720"/>
                <w:tab w:val="num" w:pos="425"/>
              </w:tabs>
              <w:ind w:left="425" w:hanging="283"/>
              <w:rPr>
                <w:rFonts w:asciiTheme="minorHAnsi" w:hAnsiTheme="minorHAnsi" w:cs="Arial"/>
                <w:lang w:val="en-GB"/>
              </w:rPr>
            </w:pPr>
          </w:p>
        </w:tc>
      </w:tr>
      <w:tr w:rsidR="004F116F" w:rsidRPr="0030771D" w:rsidTr="004F116F">
        <w:trPr>
          <w:jc w:val="center"/>
        </w:trPr>
        <w:tc>
          <w:tcPr>
            <w:tcW w:w="9639" w:type="dxa"/>
          </w:tcPr>
          <w:p w:rsidR="004F116F" w:rsidRPr="0030771D" w:rsidRDefault="004F116F" w:rsidP="00684A61">
            <w:pPr>
              <w:numPr>
                <w:ilvl w:val="0"/>
                <w:numId w:val="26"/>
              </w:numPr>
              <w:tabs>
                <w:tab w:val="clear" w:pos="720"/>
                <w:tab w:val="num" w:pos="425"/>
              </w:tabs>
              <w:ind w:left="425" w:hanging="283"/>
              <w:rPr>
                <w:rFonts w:asciiTheme="minorHAnsi" w:hAnsiTheme="minorHAnsi" w:cs="Arial"/>
                <w:lang w:val="en-GB"/>
              </w:rPr>
            </w:pPr>
          </w:p>
        </w:tc>
      </w:tr>
    </w:tbl>
    <w:p w:rsidR="00EC273F" w:rsidRDefault="00EC273F">
      <w:pPr>
        <w:tabs>
          <w:tab w:val="left" w:pos="3660"/>
        </w:tabs>
        <w:rPr>
          <w:rFonts w:asciiTheme="minorHAnsi" w:hAnsiTheme="minorHAnsi" w:cs="Arial"/>
          <w:b/>
          <w:sz w:val="20"/>
          <w:szCs w:val="20"/>
          <w:lang w:val="en-GB"/>
        </w:rPr>
      </w:pPr>
    </w:p>
    <w:p w:rsidR="00043B96" w:rsidRPr="00316FF0" w:rsidRDefault="00043B96" w:rsidP="00043B96">
      <w:pPr>
        <w:rPr>
          <w:rFonts w:asciiTheme="minorHAnsi" w:hAnsiTheme="minorHAnsi" w:cs="Arial"/>
          <w:b/>
          <w:sz w:val="28"/>
          <w:szCs w:val="28"/>
          <w:lang w:val="en-GB"/>
        </w:rPr>
      </w:pPr>
      <w:r w:rsidRPr="00316FF0">
        <w:rPr>
          <w:rFonts w:asciiTheme="minorHAnsi" w:hAnsiTheme="minorHAnsi" w:cs="Arial"/>
          <w:b/>
          <w:sz w:val="28"/>
          <w:szCs w:val="28"/>
          <w:lang w:val="en-GB"/>
        </w:rPr>
        <w:t>7. Training Certification</w:t>
      </w:r>
    </w:p>
    <w:p w:rsidR="00043B96" w:rsidRPr="00316FF0" w:rsidRDefault="00043B96" w:rsidP="00043B96">
      <w:pPr>
        <w:rPr>
          <w:rFonts w:asciiTheme="minorHAnsi" w:hAnsiTheme="minorHAnsi" w:cs="Arial"/>
          <w:b/>
          <w:sz w:val="20"/>
          <w:szCs w:val="20"/>
          <w:lang w:val="en-GB"/>
        </w:rPr>
      </w:pPr>
    </w:p>
    <w:p w:rsidR="00043B96" w:rsidRPr="00AC5653" w:rsidRDefault="00043B96" w:rsidP="00043B96">
      <w:pPr>
        <w:rPr>
          <w:rFonts w:asciiTheme="minorHAnsi" w:hAnsiTheme="minorHAnsi" w:cs="Arial"/>
          <w:lang w:val="en-GB"/>
        </w:rPr>
      </w:pPr>
      <w:r w:rsidRPr="00AC5653">
        <w:rPr>
          <w:rFonts w:asciiTheme="minorHAnsi" w:hAnsiTheme="minorHAnsi" w:cs="Arial"/>
          <w:lang w:val="en-GB"/>
        </w:rPr>
        <w:t>All operatives must be suitably competent and hold the necessary certificates of training for the relevant plant and activities.</w:t>
      </w:r>
    </w:p>
    <w:p w:rsidR="00043B96" w:rsidRPr="00316FF0" w:rsidRDefault="00043B96" w:rsidP="00043B96">
      <w:pPr>
        <w:rPr>
          <w:rFonts w:asciiTheme="minorHAnsi" w:hAnsiTheme="minorHAnsi" w:cs="Arial"/>
          <w:sz w:val="20"/>
          <w:szCs w:val="20"/>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043B96" w:rsidRPr="00AC5653" w:rsidTr="00702737">
        <w:trPr>
          <w:jc w:val="center"/>
        </w:trPr>
        <w:tc>
          <w:tcPr>
            <w:tcW w:w="9639" w:type="dxa"/>
            <w:tcBorders>
              <w:top w:val="single" w:sz="4" w:space="0" w:color="auto"/>
            </w:tcBorders>
          </w:tcPr>
          <w:p w:rsidR="00043B96" w:rsidRPr="00AC5653" w:rsidRDefault="00043B96" w:rsidP="00D16A6F">
            <w:pPr>
              <w:numPr>
                <w:ilvl w:val="0"/>
                <w:numId w:val="26"/>
              </w:numPr>
              <w:tabs>
                <w:tab w:val="clear" w:pos="720"/>
                <w:tab w:val="num" w:pos="425"/>
              </w:tabs>
              <w:ind w:left="425" w:hanging="283"/>
              <w:rPr>
                <w:rFonts w:asciiTheme="minorHAnsi" w:hAnsiTheme="minorHAnsi" w:cs="Arial"/>
                <w:lang w:val="en-GB"/>
              </w:rPr>
            </w:pPr>
            <w:r w:rsidRPr="00AC5653">
              <w:rPr>
                <w:rFonts w:asciiTheme="minorHAnsi" w:hAnsiTheme="minorHAnsi" w:cs="Arial"/>
                <w:lang w:val="en-GB"/>
              </w:rPr>
              <w:t>IPAF – Operative Name and coverage</w:t>
            </w:r>
          </w:p>
        </w:tc>
      </w:tr>
      <w:tr w:rsidR="00043B96" w:rsidRPr="00AC5653" w:rsidTr="00702737">
        <w:trPr>
          <w:jc w:val="center"/>
        </w:trPr>
        <w:tc>
          <w:tcPr>
            <w:tcW w:w="9639" w:type="dxa"/>
          </w:tcPr>
          <w:p w:rsidR="00043B96" w:rsidRPr="00AC5653" w:rsidRDefault="00043B96" w:rsidP="00D16A6F">
            <w:pPr>
              <w:numPr>
                <w:ilvl w:val="0"/>
                <w:numId w:val="26"/>
              </w:numPr>
              <w:tabs>
                <w:tab w:val="clear" w:pos="720"/>
                <w:tab w:val="num" w:pos="425"/>
              </w:tabs>
              <w:ind w:left="425" w:hanging="283"/>
              <w:rPr>
                <w:rFonts w:asciiTheme="minorHAnsi" w:hAnsiTheme="minorHAnsi" w:cs="Arial"/>
                <w:lang w:val="en-GB"/>
              </w:rPr>
            </w:pPr>
            <w:r w:rsidRPr="00AC5653">
              <w:rPr>
                <w:rFonts w:asciiTheme="minorHAnsi" w:hAnsiTheme="minorHAnsi" w:cs="Arial"/>
                <w:lang w:val="en-GB"/>
              </w:rPr>
              <w:t>PASMA – Operative Name and coverage</w:t>
            </w:r>
          </w:p>
        </w:tc>
      </w:tr>
      <w:tr w:rsidR="00043B96" w:rsidRPr="00AC5653" w:rsidTr="00702737">
        <w:trPr>
          <w:jc w:val="center"/>
        </w:trPr>
        <w:tc>
          <w:tcPr>
            <w:tcW w:w="9639" w:type="dxa"/>
          </w:tcPr>
          <w:p w:rsidR="00043B96" w:rsidRPr="00AC5653" w:rsidRDefault="00043B96" w:rsidP="00D16A6F">
            <w:pPr>
              <w:numPr>
                <w:ilvl w:val="0"/>
                <w:numId w:val="26"/>
              </w:numPr>
              <w:tabs>
                <w:tab w:val="clear" w:pos="720"/>
                <w:tab w:val="num" w:pos="425"/>
              </w:tabs>
              <w:ind w:left="425" w:hanging="283"/>
              <w:rPr>
                <w:rFonts w:asciiTheme="minorHAnsi" w:hAnsiTheme="minorHAnsi" w:cs="Arial"/>
                <w:lang w:val="en-GB"/>
              </w:rPr>
            </w:pPr>
            <w:r w:rsidRPr="00AC5653">
              <w:rPr>
                <w:rFonts w:asciiTheme="minorHAnsi" w:hAnsiTheme="minorHAnsi" w:cs="Arial"/>
                <w:lang w:val="en-GB"/>
              </w:rPr>
              <w:t>CSCS – Operative Name and coverage</w:t>
            </w:r>
          </w:p>
        </w:tc>
      </w:tr>
      <w:tr w:rsidR="00043B96" w:rsidRPr="00AC5653" w:rsidTr="00702737">
        <w:trPr>
          <w:jc w:val="center"/>
        </w:trPr>
        <w:tc>
          <w:tcPr>
            <w:tcW w:w="9639" w:type="dxa"/>
          </w:tcPr>
          <w:p w:rsidR="00043B96" w:rsidRPr="00AC5653" w:rsidRDefault="00043B96" w:rsidP="00D16A6F">
            <w:pPr>
              <w:numPr>
                <w:ilvl w:val="0"/>
                <w:numId w:val="26"/>
              </w:numPr>
              <w:tabs>
                <w:tab w:val="clear" w:pos="720"/>
                <w:tab w:val="num" w:pos="425"/>
              </w:tabs>
              <w:ind w:left="425" w:hanging="283"/>
              <w:rPr>
                <w:rFonts w:asciiTheme="minorHAnsi" w:hAnsiTheme="minorHAnsi" w:cs="Arial"/>
                <w:lang w:val="en-GB"/>
              </w:rPr>
            </w:pPr>
            <w:r w:rsidRPr="00AC5653">
              <w:rPr>
                <w:rFonts w:asciiTheme="minorHAnsi" w:hAnsiTheme="minorHAnsi" w:cs="Arial"/>
                <w:lang w:val="en-GB"/>
              </w:rPr>
              <w:t>Other professional training – Operative Name and coverage</w:t>
            </w:r>
          </w:p>
        </w:tc>
      </w:tr>
    </w:tbl>
    <w:p w:rsidR="00043B96" w:rsidRDefault="00043B96" w:rsidP="00043B96">
      <w:pPr>
        <w:rPr>
          <w:rFonts w:asciiTheme="minorHAnsi" w:hAnsiTheme="minorHAnsi" w:cs="Arial"/>
          <w:b/>
          <w:sz w:val="20"/>
          <w:szCs w:val="20"/>
          <w:lang w:val="en-GB"/>
        </w:rPr>
      </w:pPr>
    </w:p>
    <w:p w:rsidR="00043B96" w:rsidRPr="00316FF0" w:rsidRDefault="00043B96" w:rsidP="00043B96">
      <w:pPr>
        <w:rPr>
          <w:rFonts w:asciiTheme="minorHAnsi" w:hAnsiTheme="minorHAnsi" w:cs="Arial"/>
          <w:b/>
          <w:sz w:val="28"/>
          <w:szCs w:val="28"/>
          <w:lang w:val="en-GB"/>
        </w:rPr>
      </w:pPr>
      <w:r w:rsidRPr="00316FF0">
        <w:rPr>
          <w:rFonts w:asciiTheme="minorHAnsi" w:hAnsiTheme="minorHAnsi" w:cs="Arial"/>
          <w:b/>
          <w:sz w:val="28"/>
          <w:szCs w:val="28"/>
          <w:lang w:val="en-GB"/>
        </w:rPr>
        <w:t xml:space="preserve">8. </w:t>
      </w:r>
      <w:r w:rsidR="003B3060" w:rsidRPr="00316FF0">
        <w:rPr>
          <w:rFonts w:asciiTheme="minorHAnsi" w:hAnsiTheme="minorHAnsi" w:cs="Arial"/>
          <w:b/>
          <w:sz w:val="28"/>
          <w:szCs w:val="28"/>
          <w:lang w:val="en-GB"/>
        </w:rPr>
        <w:t>Emergency Planning</w:t>
      </w:r>
    </w:p>
    <w:p w:rsidR="00043B96" w:rsidRPr="00316FF0" w:rsidRDefault="00043B96" w:rsidP="00043B96">
      <w:pPr>
        <w:rPr>
          <w:rFonts w:asciiTheme="minorHAnsi" w:hAnsiTheme="minorHAnsi" w:cs="Arial"/>
          <w:b/>
          <w:sz w:val="20"/>
          <w:szCs w:val="20"/>
          <w:u w:val="single"/>
          <w:lang w:val="en-GB"/>
        </w:rPr>
      </w:pPr>
    </w:p>
    <w:p w:rsidR="003B3060" w:rsidRPr="00AC5653" w:rsidRDefault="003B3060" w:rsidP="00043B96">
      <w:pPr>
        <w:rPr>
          <w:rFonts w:asciiTheme="minorHAnsi" w:hAnsiTheme="minorHAnsi" w:cs="Arial"/>
          <w:lang w:val="en-GB"/>
        </w:rPr>
      </w:pPr>
      <w:r w:rsidRPr="00AC5653">
        <w:rPr>
          <w:rFonts w:asciiTheme="minorHAnsi" w:hAnsiTheme="minorHAnsi" w:cs="Arial"/>
          <w:lang w:val="en-GB"/>
        </w:rPr>
        <w:t>Fire evacuation procedures will be discussed during the induction as you arrive at site and sign in. First Aid provision is made for ES Group employees and contractors although the details of the First Aider on site and local A&amp;E services will be availab</w:t>
      </w:r>
      <w:r w:rsidR="00DE0301" w:rsidRPr="00AC5653">
        <w:rPr>
          <w:rFonts w:asciiTheme="minorHAnsi" w:hAnsiTheme="minorHAnsi" w:cs="Arial"/>
          <w:lang w:val="en-GB"/>
        </w:rPr>
        <w:t xml:space="preserve">le at the reception desk. </w:t>
      </w:r>
    </w:p>
    <w:p w:rsidR="00DE0301" w:rsidRPr="00316FF0" w:rsidRDefault="00DE0301" w:rsidP="00043B96">
      <w:pPr>
        <w:rPr>
          <w:rFonts w:asciiTheme="minorHAnsi" w:hAnsiTheme="minorHAnsi" w:cs="Arial"/>
          <w:b/>
          <w:sz w:val="20"/>
          <w:szCs w:val="20"/>
          <w:lang w:val="en-GB"/>
        </w:rPr>
      </w:pPr>
    </w:p>
    <w:p w:rsidR="003B1595" w:rsidRPr="00AC5653" w:rsidRDefault="003B1595" w:rsidP="00043B96">
      <w:pPr>
        <w:rPr>
          <w:rFonts w:asciiTheme="minorHAnsi" w:hAnsiTheme="minorHAnsi" w:cs="Arial"/>
          <w:lang w:val="en-GB"/>
        </w:rPr>
      </w:pPr>
      <w:r w:rsidRPr="00AC5653">
        <w:rPr>
          <w:rFonts w:asciiTheme="minorHAnsi" w:hAnsiTheme="minorHAnsi" w:cs="Arial"/>
          <w:lang w:val="en-GB"/>
        </w:rPr>
        <w:lastRenderedPageBreak/>
        <w:t>Please do not add any personal information to the method statement.</w:t>
      </w:r>
    </w:p>
    <w:p w:rsidR="003B3060" w:rsidRPr="00316FF0" w:rsidRDefault="003B3060" w:rsidP="00043B96">
      <w:pPr>
        <w:rPr>
          <w:rFonts w:asciiTheme="minorHAnsi" w:hAnsiTheme="minorHAnsi" w:cs="Arial"/>
          <w:b/>
          <w:sz w:val="20"/>
          <w:szCs w:val="20"/>
          <w:lang w:val="en-GB"/>
        </w:rPr>
      </w:pPr>
    </w:p>
    <w:tbl>
      <w:tblPr>
        <w:tblStyle w:val="TableGrid"/>
        <w:tblW w:w="0" w:type="auto"/>
        <w:tblLook w:val="04A0" w:firstRow="1" w:lastRow="0" w:firstColumn="1" w:lastColumn="0" w:noHBand="0" w:noVBand="1"/>
      </w:tblPr>
      <w:tblGrid>
        <w:gridCol w:w="9855"/>
      </w:tblGrid>
      <w:tr w:rsidR="00AC5653" w:rsidTr="00AC5653">
        <w:tc>
          <w:tcPr>
            <w:tcW w:w="9855" w:type="dxa"/>
          </w:tcPr>
          <w:p w:rsidR="00AC5653" w:rsidRPr="00AC5653" w:rsidRDefault="00AC5653" w:rsidP="00AC5653">
            <w:pPr>
              <w:numPr>
                <w:ilvl w:val="0"/>
                <w:numId w:val="26"/>
              </w:numPr>
              <w:tabs>
                <w:tab w:val="clear" w:pos="720"/>
                <w:tab w:val="num" w:pos="425"/>
              </w:tabs>
              <w:ind w:left="425" w:hanging="283"/>
              <w:rPr>
                <w:rFonts w:asciiTheme="minorHAnsi" w:hAnsiTheme="minorHAnsi" w:cs="Arial"/>
                <w:lang w:val="en-GB"/>
              </w:rPr>
            </w:pPr>
            <w:r w:rsidRPr="00AC5653">
              <w:rPr>
                <w:rFonts w:asciiTheme="minorHAnsi" w:hAnsiTheme="minorHAnsi" w:cs="Arial"/>
                <w:lang w:val="en-GB"/>
              </w:rPr>
              <w:t>In the case of an emergency, all personnel are to follow procedures instructed at Induction Stage. Making sure all staff leave site immediately, do not stop to collect belongings, head directly to the Assembly Point and wait there to be recorded. Do not return to working area until instructed to do so.</w:t>
            </w:r>
          </w:p>
        </w:tc>
      </w:tr>
      <w:tr w:rsidR="00AC5653" w:rsidTr="00AC5653">
        <w:tc>
          <w:tcPr>
            <w:tcW w:w="9855" w:type="dxa"/>
          </w:tcPr>
          <w:p w:rsidR="00AC5653" w:rsidRPr="00AC5653" w:rsidRDefault="00AC5653" w:rsidP="00AC5653">
            <w:pPr>
              <w:numPr>
                <w:ilvl w:val="0"/>
                <w:numId w:val="26"/>
              </w:numPr>
              <w:tabs>
                <w:tab w:val="clear" w:pos="720"/>
                <w:tab w:val="num" w:pos="425"/>
              </w:tabs>
              <w:ind w:left="425" w:hanging="283"/>
              <w:rPr>
                <w:rFonts w:asciiTheme="minorHAnsi" w:hAnsiTheme="minorHAnsi" w:cs="Arial"/>
                <w:lang w:val="en-GB"/>
              </w:rPr>
            </w:pPr>
          </w:p>
        </w:tc>
      </w:tr>
      <w:tr w:rsidR="004F116F" w:rsidTr="00AC5653">
        <w:tc>
          <w:tcPr>
            <w:tcW w:w="9855" w:type="dxa"/>
          </w:tcPr>
          <w:p w:rsidR="004F116F" w:rsidRPr="00AC5653" w:rsidRDefault="004F116F" w:rsidP="00AC5653">
            <w:pPr>
              <w:numPr>
                <w:ilvl w:val="0"/>
                <w:numId w:val="26"/>
              </w:numPr>
              <w:tabs>
                <w:tab w:val="clear" w:pos="720"/>
                <w:tab w:val="num" w:pos="425"/>
              </w:tabs>
              <w:ind w:left="425" w:hanging="283"/>
              <w:rPr>
                <w:rFonts w:asciiTheme="minorHAnsi" w:hAnsiTheme="minorHAnsi" w:cs="Arial"/>
                <w:lang w:val="en-GB"/>
              </w:rPr>
            </w:pPr>
          </w:p>
        </w:tc>
      </w:tr>
      <w:tr w:rsidR="004F116F" w:rsidTr="00AC5653">
        <w:tc>
          <w:tcPr>
            <w:tcW w:w="9855" w:type="dxa"/>
          </w:tcPr>
          <w:p w:rsidR="004F116F" w:rsidRPr="00AC5653" w:rsidRDefault="004F116F" w:rsidP="00AC5653">
            <w:pPr>
              <w:numPr>
                <w:ilvl w:val="0"/>
                <w:numId w:val="26"/>
              </w:numPr>
              <w:tabs>
                <w:tab w:val="clear" w:pos="720"/>
                <w:tab w:val="num" w:pos="425"/>
              </w:tabs>
              <w:ind w:left="425" w:hanging="283"/>
              <w:rPr>
                <w:rFonts w:asciiTheme="minorHAnsi" w:hAnsiTheme="minorHAnsi" w:cs="Arial"/>
                <w:lang w:val="en-GB"/>
              </w:rPr>
            </w:pPr>
          </w:p>
        </w:tc>
      </w:tr>
    </w:tbl>
    <w:p w:rsidR="00AC5653" w:rsidRDefault="00AC5653" w:rsidP="00043B96">
      <w:pPr>
        <w:rPr>
          <w:rFonts w:asciiTheme="minorHAnsi" w:hAnsiTheme="minorHAnsi" w:cs="Arial"/>
          <w:sz w:val="20"/>
          <w:szCs w:val="20"/>
          <w:lang w:val="en-GB"/>
        </w:rPr>
      </w:pPr>
    </w:p>
    <w:p w:rsidR="00A23B84" w:rsidRPr="00316FF0" w:rsidRDefault="000D2F34" w:rsidP="00A23B84">
      <w:pPr>
        <w:rPr>
          <w:rFonts w:asciiTheme="minorHAnsi" w:hAnsiTheme="minorHAnsi" w:cs="Arial"/>
          <w:b/>
          <w:sz w:val="28"/>
          <w:szCs w:val="28"/>
          <w:lang w:val="en-GB"/>
        </w:rPr>
      </w:pPr>
      <w:r w:rsidRPr="00316FF0">
        <w:rPr>
          <w:rFonts w:asciiTheme="minorHAnsi" w:hAnsiTheme="minorHAnsi" w:cs="Arial"/>
          <w:b/>
          <w:sz w:val="28"/>
          <w:szCs w:val="28"/>
          <w:lang w:val="en-GB"/>
        </w:rPr>
        <w:t>9</w:t>
      </w:r>
      <w:r w:rsidR="00A23B84" w:rsidRPr="00316FF0">
        <w:rPr>
          <w:rFonts w:asciiTheme="minorHAnsi" w:hAnsiTheme="minorHAnsi" w:cs="Arial"/>
          <w:b/>
          <w:sz w:val="28"/>
          <w:szCs w:val="28"/>
          <w:lang w:val="en-GB"/>
        </w:rPr>
        <w:t>. Contact Details</w:t>
      </w:r>
      <w:r w:rsidR="001A21DC" w:rsidRPr="00316FF0">
        <w:rPr>
          <w:rFonts w:asciiTheme="minorHAnsi" w:hAnsiTheme="minorHAnsi" w:cs="Arial"/>
          <w:b/>
          <w:sz w:val="28"/>
          <w:szCs w:val="28"/>
          <w:lang w:val="en-GB"/>
        </w:rPr>
        <w:t xml:space="preserve"> / Register</w:t>
      </w:r>
    </w:p>
    <w:p w:rsidR="00A23B84" w:rsidRPr="00316FF0" w:rsidRDefault="00A23B84" w:rsidP="00A23B84">
      <w:pPr>
        <w:rPr>
          <w:rFonts w:asciiTheme="minorHAnsi" w:hAnsiTheme="minorHAnsi" w:cs="Arial"/>
          <w:b/>
          <w:sz w:val="20"/>
          <w:szCs w:val="20"/>
          <w:lang w:val="en-GB"/>
        </w:rPr>
      </w:pPr>
    </w:p>
    <w:tbl>
      <w:tblPr>
        <w:tblStyle w:val="TableGrid"/>
        <w:tblW w:w="9639" w:type="dxa"/>
        <w:jc w:val="center"/>
        <w:tblLook w:val="04A0" w:firstRow="1" w:lastRow="0" w:firstColumn="1" w:lastColumn="0" w:noHBand="0" w:noVBand="1"/>
      </w:tblPr>
      <w:tblGrid>
        <w:gridCol w:w="9639"/>
      </w:tblGrid>
      <w:tr w:rsidR="00AC5653" w:rsidRPr="00FC5EC6" w:rsidTr="004F116F">
        <w:trPr>
          <w:jc w:val="center"/>
        </w:trPr>
        <w:tc>
          <w:tcPr>
            <w:tcW w:w="9639" w:type="dxa"/>
          </w:tcPr>
          <w:p w:rsidR="00AC5653" w:rsidRPr="00FC5EC6" w:rsidRDefault="00AC5653" w:rsidP="00AC5653">
            <w:pPr>
              <w:rPr>
                <w:rFonts w:asciiTheme="minorHAnsi" w:hAnsiTheme="minorHAnsi" w:cs="Arial"/>
                <w:b/>
                <w:lang w:val="en-GB"/>
              </w:rPr>
            </w:pPr>
            <w:r w:rsidRPr="00FC5EC6">
              <w:rPr>
                <w:rFonts w:asciiTheme="minorHAnsi" w:hAnsiTheme="minorHAnsi" w:cs="Arial"/>
                <w:b/>
                <w:lang w:val="en-GB"/>
              </w:rPr>
              <w:t>All segments of method statements are to be followed, if and where significant changes take place to working procedures, method statements are to be revised.</w:t>
            </w:r>
          </w:p>
          <w:p w:rsidR="00AC5653" w:rsidRPr="00FC5EC6" w:rsidRDefault="00AC5653" w:rsidP="00AC5653">
            <w:pPr>
              <w:rPr>
                <w:rFonts w:asciiTheme="minorHAnsi" w:hAnsiTheme="minorHAnsi" w:cs="Arial"/>
                <w:b/>
                <w:lang w:val="en-GB"/>
              </w:rPr>
            </w:pPr>
          </w:p>
          <w:p w:rsidR="00AC5653" w:rsidRPr="00FC5EC6" w:rsidRDefault="00AC5653" w:rsidP="00FC5EC6">
            <w:pPr>
              <w:rPr>
                <w:rFonts w:asciiTheme="minorHAnsi" w:hAnsiTheme="minorHAnsi" w:cs="Arial"/>
                <w:b/>
              </w:rPr>
            </w:pPr>
            <w:r w:rsidRPr="00FC5EC6">
              <w:rPr>
                <w:rFonts w:asciiTheme="minorHAnsi" w:hAnsiTheme="minorHAnsi" w:cs="Arial"/>
                <w:b/>
                <w:lang w:val="en-GB"/>
              </w:rPr>
              <w:t>The names of the operatives involved in the work activity must sign to indicate they have read the method statement and risk assessments, if applicable, and fully understand the control measures that have been put in place for their safety, and that they have received the training required for any special plant, equipment or skills that may be required to carry out the task.</w:t>
            </w:r>
          </w:p>
        </w:tc>
      </w:tr>
    </w:tbl>
    <w:p w:rsidR="00AC5653" w:rsidRPr="00316FF0" w:rsidRDefault="00AC5653" w:rsidP="00AC5653">
      <w:pPr>
        <w:rPr>
          <w:rFonts w:asciiTheme="minorHAnsi" w:hAnsiTheme="minorHAnsi" w:cs="Arial"/>
          <w:sz w:val="20"/>
          <w:szCs w:val="20"/>
          <w:lang w:val="en-GB"/>
        </w:rPr>
      </w:pPr>
    </w:p>
    <w:p w:rsidR="003B3060" w:rsidRPr="00316FF0" w:rsidRDefault="003B3060" w:rsidP="00A23B84">
      <w:pPr>
        <w:rPr>
          <w:rFonts w:asciiTheme="minorHAnsi" w:hAnsiTheme="minorHAnsi" w:cs="Arial"/>
          <w:b/>
          <w:sz w:val="20"/>
          <w:szCs w:val="20"/>
          <w:lang w:val="en-GB"/>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91"/>
        <w:gridCol w:w="5084"/>
        <w:gridCol w:w="2164"/>
      </w:tblGrid>
      <w:tr w:rsidR="00E12390" w:rsidRPr="00316FF0" w:rsidTr="00E838BF">
        <w:trPr>
          <w:trHeight w:val="290"/>
          <w:jc w:val="center"/>
        </w:trPr>
        <w:tc>
          <w:tcPr>
            <w:tcW w:w="2391" w:type="dxa"/>
            <w:shd w:val="clear" w:color="auto" w:fill="000000" w:themeFill="text1"/>
          </w:tcPr>
          <w:p w:rsidR="00E12390" w:rsidRPr="00316FF0" w:rsidRDefault="00E12390" w:rsidP="00E12390">
            <w:pPr>
              <w:rPr>
                <w:rFonts w:asciiTheme="minorHAnsi" w:hAnsiTheme="minorHAnsi" w:cs="Arial"/>
                <w:color w:val="FFFFFF" w:themeColor="background1"/>
                <w:sz w:val="20"/>
                <w:szCs w:val="20"/>
                <w:lang w:val="en-GB"/>
              </w:rPr>
            </w:pPr>
          </w:p>
        </w:tc>
        <w:tc>
          <w:tcPr>
            <w:tcW w:w="5084" w:type="dxa"/>
            <w:shd w:val="clear" w:color="auto" w:fill="000000" w:themeFill="text1"/>
          </w:tcPr>
          <w:p w:rsidR="00E12390" w:rsidRPr="00316FF0" w:rsidRDefault="00281750" w:rsidP="00281750">
            <w:pPr>
              <w:ind w:left="142"/>
              <w:rPr>
                <w:rFonts w:asciiTheme="minorHAnsi" w:hAnsiTheme="minorHAnsi" w:cs="Arial"/>
                <w:color w:val="FFFFFF" w:themeColor="background1"/>
                <w:sz w:val="20"/>
                <w:szCs w:val="20"/>
                <w:lang w:val="en-GB"/>
              </w:rPr>
            </w:pPr>
            <w:r w:rsidRPr="00316FF0">
              <w:rPr>
                <w:rFonts w:asciiTheme="minorHAnsi" w:hAnsiTheme="minorHAnsi" w:cs="Arial"/>
                <w:color w:val="FFFFFF" w:themeColor="background1"/>
                <w:sz w:val="20"/>
                <w:szCs w:val="20"/>
                <w:lang w:val="en-GB"/>
              </w:rPr>
              <w:t>Details</w:t>
            </w:r>
          </w:p>
        </w:tc>
        <w:tc>
          <w:tcPr>
            <w:tcW w:w="2164" w:type="dxa"/>
            <w:shd w:val="clear" w:color="auto" w:fill="000000" w:themeFill="text1"/>
          </w:tcPr>
          <w:p w:rsidR="00E12390" w:rsidRPr="00316FF0" w:rsidRDefault="00281750" w:rsidP="00E12390">
            <w:pPr>
              <w:ind w:left="142"/>
              <w:rPr>
                <w:rFonts w:asciiTheme="minorHAnsi" w:hAnsiTheme="minorHAnsi" w:cs="Arial"/>
                <w:color w:val="FFFFFF" w:themeColor="background1"/>
                <w:sz w:val="20"/>
                <w:szCs w:val="20"/>
                <w:lang w:val="en-GB"/>
              </w:rPr>
            </w:pPr>
            <w:r w:rsidRPr="00316FF0">
              <w:rPr>
                <w:rFonts w:asciiTheme="minorHAnsi" w:hAnsiTheme="minorHAnsi" w:cs="Arial"/>
                <w:color w:val="FFFFFF" w:themeColor="background1"/>
                <w:sz w:val="20"/>
                <w:szCs w:val="20"/>
                <w:lang w:val="en-GB"/>
              </w:rPr>
              <w:t>Signature</w:t>
            </w:r>
          </w:p>
        </w:tc>
      </w:tr>
      <w:tr w:rsidR="00281750" w:rsidRPr="00316FF0" w:rsidTr="00E838BF">
        <w:trPr>
          <w:trHeight w:val="290"/>
          <w:jc w:val="center"/>
        </w:trPr>
        <w:tc>
          <w:tcPr>
            <w:tcW w:w="2391" w:type="dxa"/>
          </w:tcPr>
          <w:p w:rsidR="00281750" w:rsidRPr="00316FF0" w:rsidRDefault="00281750" w:rsidP="00E12390">
            <w:pPr>
              <w:rPr>
                <w:rFonts w:asciiTheme="minorHAnsi" w:hAnsiTheme="minorHAnsi" w:cs="Arial"/>
                <w:sz w:val="20"/>
                <w:szCs w:val="20"/>
                <w:lang w:val="en-GB"/>
              </w:rPr>
            </w:pPr>
            <w:r w:rsidRPr="00316FF0">
              <w:rPr>
                <w:rFonts w:asciiTheme="minorHAnsi" w:hAnsiTheme="minorHAnsi" w:cs="Arial"/>
                <w:sz w:val="20"/>
                <w:szCs w:val="20"/>
                <w:lang w:val="en-GB"/>
              </w:rPr>
              <w:t>NOMINATED SUPERVISOR</w:t>
            </w:r>
          </w:p>
        </w:tc>
        <w:tc>
          <w:tcPr>
            <w:tcW w:w="5084" w:type="dxa"/>
          </w:tcPr>
          <w:p w:rsidR="00281750" w:rsidRPr="00316FF0" w:rsidRDefault="00281750"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281750" w:rsidRPr="00316FF0" w:rsidRDefault="00281750" w:rsidP="00E12390">
            <w:pPr>
              <w:ind w:left="142"/>
              <w:rPr>
                <w:rFonts w:asciiTheme="minorHAnsi" w:hAnsiTheme="minorHAnsi" w:cs="Arial"/>
                <w:sz w:val="20"/>
                <w:szCs w:val="20"/>
                <w:lang w:val="en-GB"/>
              </w:rPr>
            </w:pPr>
          </w:p>
        </w:tc>
      </w:tr>
      <w:tr w:rsidR="00E12390" w:rsidRPr="00316FF0" w:rsidTr="00E838BF">
        <w:trPr>
          <w:trHeight w:val="290"/>
          <w:jc w:val="center"/>
        </w:trPr>
        <w:tc>
          <w:tcPr>
            <w:tcW w:w="2391" w:type="dxa"/>
          </w:tcPr>
          <w:p w:rsidR="00E12390" w:rsidRPr="00316FF0" w:rsidRDefault="00E12390" w:rsidP="00E12390">
            <w:pPr>
              <w:rPr>
                <w:rFonts w:asciiTheme="minorHAnsi" w:hAnsiTheme="minorHAnsi" w:cs="Arial"/>
                <w:sz w:val="20"/>
                <w:szCs w:val="20"/>
                <w:lang w:val="en-GB"/>
              </w:rPr>
            </w:pPr>
            <w:r w:rsidRPr="00316FF0">
              <w:rPr>
                <w:rFonts w:asciiTheme="minorHAnsi" w:hAnsiTheme="minorHAnsi" w:cs="Arial"/>
                <w:sz w:val="20"/>
                <w:szCs w:val="20"/>
                <w:lang w:val="en-GB"/>
              </w:rPr>
              <w:t>OPERATIVE</w:t>
            </w:r>
          </w:p>
        </w:tc>
        <w:tc>
          <w:tcPr>
            <w:tcW w:w="5084" w:type="dxa"/>
          </w:tcPr>
          <w:p w:rsidR="00E12390" w:rsidRPr="00316FF0" w:rsidRDefault="00E12390"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12390" w:rsidRPr="00316FF0" w:rsidRDefault="00E12390" w:rsidP="00E12390">
            <w:pPr>
              <w:ind w:left="142"/>
              <w:rPr>
                <w:rFonts w:asciiTheme="minorHAnsi" w:hAnsiTheme="minorHAnsi" w:cs="Arial"/>
                <w:sz w:val="20"/>
                <w:szCs w:val="20"/>
                <w:lang w:val="en-GB"/>
              </w:rPr>
            </w:pPr>
          </w:p>
        </w:tc>
      </w:tr>
      <w:tr w:rsidR="00E838BF" w:rsidRPr="00316FF0" w:rsidTr="00E838BF">
        <w:trPr>
          <w:trHeight w:val="290"/>
          <w:jc w:val="center"/>
        </w:trPr>
        <w:tc>
          <w:tcPr>
            <w:tcW w:w="2391" w:type="dxa"/>
          </w:tcPr>
          <w:p w:rsidR="00E838BF" w:rsidRPr="00316FF0" w:rsidRDefault="00E838BF" w:rsidP="00E12390">
            <w:pPr>
              <w:rPr>
                <w:rFonts w:asciiTheme="minorHAnsi" w:hAnsiTheme="minorHAnsi" w:cs="Arial"/>
                <w:sz w:val="20"/>
                <w:szCs w:val="20"/>
                <w:lang w:val="en-GB"/>
              </w:rPr>
            </w:pPr>
          </w:p>
        </w:tc>
        <w:tc>
          <w:tcPr>
            <w:tcW w:w="5084" w:type="dxa"/>
          </w:tcPr>
          <w:p w:rsidR="00E838BF" w:rsidRPr="00316FF0" w:rsidRDefault="00E838BF"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838BF" w:rsidRPr="00316FF0" w:rsidRDefault="00E838BF" w:rsidP="00E12390">
            <w:pPr>
              <w:ind w:left="142"/>
              <w:rPr>
                <w:rFonts w:asciiTheme="minorHAnsi" w:hAnsiTheme="minorHAnsi" w:cs="Arial"/>
                <w:sz w:val="20"/>
                <w:szCs w:val="20"/>
                <w:lang w:val="en-GB"/>
              </w:rPr>
            </w:pPr>
          </w:p>
        </w:tc>
      </w:tr>
      <w:tr w:rsidR="00E838BF" w:rsidRPr="00316FF0" w:rsidTr="00E838BF">
        <w:trPr>
          <w:trHeight w:val="290"/>
          <w:jc w:val="center"/>
        </w:trPr>
        <w:tc>
          <w:tcPr>
            <w:tcW w:w="2391" w:type="dxa"/>
          </w:tcPr>
          <w:p w:rsidR="00E838BF" w:rsidRPr="00316FF0" w:rsidRDefault="00E838BF" w:rsidP="00E12390">
            <w:pPr>
              <w:rPr>
                <w:rFonts w:asciiTheme="minorHAnsi" w:hAnsiTheme="minorHAnsi" w:cs="Arial"/>
                <w:sz w:val="20"/>
                <w:szCs w:val="20"/>
                <w:lang w:val="en-GB"/>
              </w:rPr>
            </w:pPr>
          </w:p>
        </w:tc>
        <w:tc>
          <w:tcPr>
            <w:tcW w:w="5084" w:type="dxa"/>
          </w:tcPr>
          <w:p w:rsidR="00E838BF" w:rsidRPr="00316FF0" w:rsidRDefault="00E838BF"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838BF" w:rsidRPr="00316FF0" w:rsidRDefault="00E838BF" w:rsidP="00E12390">
            <w:pPr>
              <w:ind w:left="142"/>
              <w:rPr>
                <w:rFonts w:asciiTheme="minorHAnsi" w:hAnsiTheme="minorHAnsi" w:cs="Arial"/>
                <w:sz w:val="20"/>
                <w:szCs w:val="20"/>
                <w:lang w:val="en-GB"/>
              </w:rPr>
            </w:pPr>
          </w:p>
        </w:tc>
      </w:tr>
      <w:tr w:rsidR="00E838BF" w:rsidRPr="00316FF0" w:rsidTr="00E838BF">
        <w:trPr>
          <w:trHeight w:val="290"/>
          <w:jc w:val="center"/>
        </w:trPr>
        <w:tc>
          <w:tcPr>
            <w:tcW w:w="2391" w:type="dxa"/>
          </w:tcPr>
          <w:p w:rsidR="00E838BF" w:rsidRPr="00316FF0" w:rsidRDefault="00E838BF" w:rsidP="00E12390">
            <w:pPr>
              <w:rPr>
                <w:rFonts w:asciiTheme="minorHAnsi" w:hAnsiTheme="minorHAnsi" w:cs="Arial"/>
                <w:sz w:val="20"/>
                <w:szCs w:val="20"/>
                <w:lang w:val="en-GB"/>
              </w:rPr>
            </w:pPr>
          </w:p>
        </w:tc>
        <w:tc>
          <w:tcPr>
            <w:tcW w:w="5084" w:type="dxa"/>
          </w:tcPr>
          <w:p w:rsidR="00E838BF" w:rsidRPr="00316FF0" w:rsidRDefault="00E838BF"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838BF" w:rsidRPr="00316FF0" w:rsidRDefault="00E838BF" w:rsidP="00E12390">
            <w:pPr>
              <w:ind w:left="142"/>
              <w:rPr>
                <w:rFonts w:asciiTheme="minorHAnsi" w:hAnsiTheme="minorHAnsi" w:cs="Arial"/>
                <w:sz w:val="20"/>
                <w:szCs w:val="20"/>
                <w:lang w:val="en-GB"/>
              </w:rPr>
            </w:pPr>
          </w:p>
        </w:tc>
      </w:tr>
      <w:tr w:rsidR="00E838BF" w:rsidRPr="00316FF0" w:rsidTr="00E838BF">
        <w:trPr>
          <w:trHeight w:val="290"/>
          <w:jc w:val="center"/>
        </w:trPr>
        <w:tc>
          <w:tcPr>
            <w:tcW w:w="2391" w:type="dxa"/>
          </w:tcPr>
          <w:p w:rsidR="00E838BF" w:rsidRPr="00316FF0" w:rsidRDefault="00E838BF" w:rsidP="00E12390">
            <w:pPr>
              <w:rPr>
                <w:rFonts w:asciiTheme="minorHAnsi" w:hAnsiTheme="minorHAnsi" w:cs="Arial"/>
                <w:sz w:val="20"/>
                <w:szCs w:val="20"/>
                <w:lang w:val="en-GB"/>
              </w:rPr>
            </w:pPr>
          </w:p>
        </w:tc>
        <w:tc>
          <w:tcPr>
            <w:tcW w:w="5084" w:type="dxa"/>
          </w:tcPr>
          <w:p w:rsidR="00E838BF" w:rsidRPr="00316FF0" w:rsidRDefault="00E838BF"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838BF" w:rsidRPr="00316FF0" w:rsidRDefault="00E838BF" w:rsidP="00E12390">
            <w:pPr>
              <w:ind w:left="142"/>
              <w:rPr>
                <w:rFonts w:asciiTheme="minorHAnsi" w:hAnsiTheme="minorHAnsi" w:cs="Arial"/>
                <w:sz w:val="20"/>
                <w:szCs w:val="20"/>
                <w:lang w:val="en-GB"/>
              </w:rPr>
            </w:pPr>
          </w:p>
        </w:tc>
      </w:tr>
      <w:tr w:rsidR="00E838BF" w:rsidRPr="00316FF0" w:rsidTr="00E838BF">
        <w:trPr>
          <w:trHeight w:val="290"/>
          <w:jc w:val="center"/>
        </w:trPr>
        <w:tc>
          <w:tcPr>
            <w:tcW w:w="2391" w:type="dxa"/>
          </w:tcPr>
          <w:p w:rsidR="00E838BF" w:rsidRPr="00316FF0" w:rsidRDefault="00E838BF" w:rsidP="00E12390">
            <w:pPr>
              <w:rPr>
                <w:rFonts w:asciiTheme="minorHAnsi" w:hAnsiTheme="minorHAnsi" w:cs="Arial"/>
                <w:sz w:val="20"/>
                <w:szCs w:val="20"/>
                <w:lang w:val="en-GB"/>
              </w:rPr>
            </w:pPr>
          </w:p>
        </w:tc>
        <w:tc>
          <w:tcPr>
            <w:tcW w:w="5084" w:type="dxa"/>
          </w:tcPr>
          <w:p w:rsidR="00E838BF" w:rsidRPr="00316FF0" w:rsidRDefault="00E838BF"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838BF" w:rsidRPr="00316FF0" w:rsidRDefault="00E838BF" w:rsidP="00E12390">
            <w:pPr>
              <w:ind w:left="142"/>
              <w:rPr>
                <w:rFonts w:asciiTheme="minorHAnsi" w:hAnsiTheme="minorHAnsi" w:cs="Arial"/>
                <w:sz w:val="20"/>
                <w:szCs w:val="20"/>
                <w:lang w:val="en-GB"/>
              </w:rPr>
            </w:pPr>
          </w:p>
        </w:tc>
      </w:tr>
      <w:tr w:rsidR="00E838BF" w:rsidRPr="00316FF0" w:rsidTr="00E838BF">
        <w:trPr>
          <w:trHeight w:val="290"/>
          <w:jc w:val="center"/>
        </w:trPr>
        <w:tc>
          <w:tcPr>
            <w:tcW w:w="2391" w:type="dxa"/>
          </w:tcPr>
          <w:p w:rsidR="00E838BF" w:rsidRPr="00316FF0" w:rsidRDefault="00E838BF" w:rsidP="00E12390">
            <w:pPr>
              <w:rPr>
                <w:rFonts w:asciiTheme="minorHAnsi" w:hAnsiTheme="minorHAnsi" w:cs="Arial"/>
                <w:sz w:val="20"/>
                <w:szCs w:val="20"/>
                <w:lang w:val="en-GB"/>
              </w:rPr>
            </w:pPr>
          </w:p>
        </w:tc>
        <w:tc>
          <w:tcPr>
            <w:tcW w:w="5084" w:type="dxa"/>
          </w:tcPr>
          <w:p w:rsidR="00E838BF" w:rsidRPr="00316FF0" w:rsidRDefault="00E838BF"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838BF" w:rsidRPr="00316FF0" w:rsidRDefault="00E838BF" w:rsidP="00E12390">
            <w:pPr>
              <w:ind w:left="142"/>
              <w:rPr>
                <w:rFonts w:asciiTheme="minorHAnsi" w:hAnsiTheme="minorHAnsi" w:cs="Arial"/>
                <w:sz w:val="20"/>
                <w:szCs w:val="20"/>
                <w:lang w:val="en-GB"/>
              </w:rPr>
            </w:pPr>
          </w:p>
        </w:tc>
      </w:tr>
      <w:tr w:rsidR="00E12390" w:rsidRPr="00316FF0" w:rsidTr="00E838BF">
        <w:trPr>
          <w:trHeight w:val="290"/>
          <w:jc w:val="center"/>
        </w:trPr>
        <w:tc>
          <w:tcPr>
            <w:tcW w:w="2391" w:type="dxa"/>
          </w:tcPr>
          <w:p w:rsidR="00E12390" w:rsidRPr="00316FF0" w:rsidRDefault="00E12390" w:rsidP="00E12390">
            <w:pPr>
              <w:rPr>
                <w:rFonts w:asciiTheme="minorHAnsi" w:hAnsiTheme="minorHAnsi" w:cs="Arial"/>
                <w:sz w:val="20"/>
                <w:szCs w:val="20"/>
                <w:lang w:val="en-GB"/>
              </w:rPr>
            </w:pPr>
          </w:p>
        </w:tc>
        <w:tc>
          <w:tcPr>
            <w:tcW w:w="5084" w:type="dxa"/>
          </w:tcPr>
          <w:p w:rsidR="00E12390" w:rsidRPr="00316FF0" w:rsidRDefault="00E12390" w:rsidP="00A23B84">
            <w:pPr>
              <w:numPr>
                <w:ilvl w:val="0"/>
                <w:numId w:val="26"/>
              </w:numPr>
              <w:tabs>
                <w:tab w:val="clear" w:pos="720"/>
                <w:tab w:val="num" w:pos="425"/>
              </w:tabs>
              <w:ind w:left="425" w:hanging="283"/>
              <w:rPr>
                <w:rFonts w:asciiTheme="minorHAnsi" w:hAnsiTheme="minorHAnsi" w:cs="Arial"/>
                <w:sz w:val="20"/>
                <w:szCs w:val="20"/>
                <w:lang w:val="en-GB"/>
              </w:rPr>
            </w:pPr>
          </w:p>
        </w:tc>
        <w:tc>
          <w:tcPr>
            <w:tcW w:w="2164" w:type="dxa"/>
          </w:tcPr>
          <w:p w:rsidR="00E12390" w:rsidRPr="00316FF0" w:rsidRDefault="00E12390" w:rsidP="00E12390">
            <w:pPr>
              <w:ind w:left="142"/>
              <w:rPr>
                <w:rFonts w:asciiTheme="minorHAnsi" w:hAnsiTheme="minorHAnsi" w:cs="Arial"/>
                <w:sz w:val="20"/>
                <w:szCs w:val="20"/>
                <w:lang w:val="en-GB"/>
              </w:rPr>
            </w:pPr>
          </w:p>
        </w:tc>
      </w:tr>
    </w:tbl>
    <w:p w:rsidR="00A23B84" w:rsidRDefault="00A23B84" w:rsidP="00A23B84">
      <w:pPr>
        <w:rPr>
          <w:rFonts w:asciiTheme="minorHAnsi" w:hAnsiTheme="minorHAnsi" w:cs="Arial"/>
          <w:b/>
          <w:sz w:val="20"/>
          <w:szCs w:val="20"/>
          <w:lang w:val="en-GB"/>
        </w:rPr>
      </w:pPr>
    </w:p>
    <w:sectPr w:rsidR="00A23B84" w:rsidSect="007B4D53">
      <w:headerReference w:type="default" r:id="rId8"/>
      <w:footerReference w:type="even" r:id="rId9"/>
      <w:footerReference w:type="default" r:id="rId10"/>
      <w:pgSz w:w="11907" w:h="16840" w:code="9"/>
      <w:pgMar w:top="1418" w:right="1134" w:bottom="141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43" w:rsidRDefault="009F5343">
      <w:r>
        <w:separator/>
      </w:r>
    </w:p>
  </w:endnote>
  <w:endnote w:type="continuationSeparator" w:id="0">
    <w:p w:rsidR="009F5343" w:rsidRDefault="009F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tzerland">
    <w:altName w:val="Courier New"/>
    <w:charset w:val="00"/>
    <w:family w:val="swiss"/>
    <w:pitch w:val="variable"/>
    <w:sig w:usb0="00000003" w:usb1="00000000" w:usb2="00000000" w:usb3="00000000" w:csb0="00000001" w:csb1="00000000"/>
  </w:font>
  <w:font w:name="Lydian">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84" w:rsidRDefault="00BE19B4">
    <w:pPr>
      <w:pStyle w:val="Footer"/>
      <w:framePr w:wrap="around" w:vAnchor="text" w:hAnchor="margin" w:xAlign="center" w:y="1"/>
      <w:rPr>
        <w:rStyle w:val="PageNumber"/>
      </w:rPr>
    </w:pPr>
    <w:r>
      <w:rPr>
        <w:rStyle w:val="PageNumber"/>
      </w:rPr>
      <w:fldChar w:fldCharType="begin"/>
    </w:r>
    <w:r w:rsidR="00A23B84">
      <w:rPr>
        <w:rStyle w:val="PageNumber"/>
      </w:rPr>
      <w:instrText xml:space="preserve">PAGE  </w:instrText>
    </w:r>
    <w:r>
      <w:rPr>
        <w:rStyle w:val="PageNumber"/>
      </w:rPr>
      <w:fldChar w:fldCharType="end"/>
    </w:r>
  </w:p>
  <w:p w:rsidR="00A23B84" w:rsidRDefault="00A23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84" w:rsidRPr="00676564" w:rsidRDefault="00A23B84">
    <w:pPr>
      <w:pStyle w:val="Footer"/>
      <w:rPr>
        <w:rFonts w:asciiTheme="minorHAnsi" w:hAnsiTheme="minorHAnsi" w:cs="Arial"/>
      </w:rPr>
    </w:pPr>
    <w:r w:rsidRPr="00676564">
      <w:rPr>
        <w:rFonts w:asciiTheme="minorHAnsi" w:hAnsiTheme="minorHAnsi" w:cs="Arial"/>
      </w:rPr>
      <w:t>Rev 01</w:t>
    </w:r>
    <w:r w:rsidRPr="00676564">
      <w:rPr>
        <w:rFonts w:asciiTheme="minorHAnsi" w:hAnsiTheme="minorHAnsi" w:cs="Arial"/>
      </w:rPr>
      <w:tab/>
    </w:r>
    <w:r w:rsidR="00BE19B4" w:rsidRPr="00676564">
      <w:rPr>
        <w:rStyle w:val="PageNumber"/>
        <w:rFonts w:asciiTheme="minorHAnsi" w:hAnsiTheme="minorHAnsi" w:cs="Arial"/>
      </w:rPr>
      <w:fldChar w:fldCharType="begin"/>
    </w:r>
    <w:r w:rsidRPr="00676564">
      <w:rPr>
        <w:rStyle w:val="PageNumber"/>
        <w:rFonts w:asciiTheme="minorHAnsi" w:hAnsiTheme="minorHAnsi" w:cs="Arial"/>
      </w:rPr>
      <w:instrText xml:space="preserve"> PAGE </w:instrText>
    </w:r>
    <w:r w:rsidR="00BE19B4" w:rsidRPr="00676564">
      <w:rPr>
        <w:rStyle w:val="PageNumber"/>
        <w:rFonts w:asciiTheme="minorHAnsi" w:hAnsiTheme="minorHAnsi" w:cs="Arial"/>
      </w:rPr>
      <w:fldChar w:fldCharType="separate"/>
    </w:r>
    <w:r w:rsidR="00651563">
      <w:rPr>
        <w:rStyle w:val="PageNumber"/>
        <w:rFonts w:asciiTheme="minorHAnsi" w:hAnsiTheme="minorHAnsi" w:cs="Arial"/>
        <w:noProof/>
      </w:rPr>
      <w:t>3</w:t>
    </w:r>
    <w:r w:rsidR="00BE19B4" w:rsidRPr="00676564">
      <w:rPr>
        <w:rStyle w:val="PageNumber"/>
        <w:rFonts w:asciiTheme="minorHAnsi" w:hAnsiTheme="minorHAnsi" w:cs="Arial"/>
      </w:rPr>
      <w:fldChar w:fldCharType="end"/>
    </w:r>
    <w:r w:rsidRPr="00676564">
      <w:rPr>
        <w:rStyle w:val="PageNumber"/>
        <w:rFonts w:asciiTheme="minorHAnsi" w:hAnsiTheme="minorHAnsi" w:cs="Arial"/>
      </w:rPr>
      <w:t xml:space="preserve"> of </w:t>
    </w:r>
    <w:r w:rsidR="00BE19B4" w:rsidRPr="00676564">
      <w:rPr>
        <w:rStyle w:val="PageNumber"/>
        <w:rFonts w:asciiTheme="minorHAnsi" w:hAnsiTheme="minorHAnsi" w:cs="Arial"/>
      </w:rPr>
      <w:fldChar w:fldCharType="begin"/>
    </w:r>
    <w:r w:rsidRPr="00676564">
      <w:rPr>
        <w:rStyle w:val="PageNumber"/>
        <w:rFonts w:asciiTheme="minorHAnsi" w:hAnsiTheme="minorHAnsi" w:cs="Arial"/>
      </w:rPr>
      <w:instrText xml:space="preserve"> NUMPAGES </w:instrText>
    </w:r>
    <w:r w:rsidR="00BE19B4" w:rsidRPr="00676564">
      <w:rPr>
        <w:rStyle w:val="PageNumber"/>
        <w:rFonts w:asciiTheme="minorHAnsi" w:hAnsiTheme="minorHAnsi" w:cs="Arial"/>
      </w:rPr>
      <w:fldChar w:fldCharType="separate"/>
    </w:r>
    <w:r w:rsidR="00651563">
      <w:rPr>
        <w:rStyle w:val="PageNumber"/>
        <w:rFonts w:asciiTheme="minorHAnsi" w:hAnsiTheme="minorHAnsi" w:cs="Arial"/>
        <w:noProof/>
      </w:rPr>
      <w:t>3</w:t>
    </w:r>
    <w:r w:rsidR="00BE19B4" w:rsidRPr="00676564">
      <w:rPr>
        <w:rStyle w:val="PageNumber"/>
        <w:rFonts w:asciiTheme="minorHAnsi" w:hAnsiTheme="minorHAnsi" w:cs="Arial"/>
      </w:rPr>
      <w:fldChar w:fldCharType="end"/>
    </w:r>
    <w:r w:rsidRPr="00676564">
      <w:rPr>
        <w:rStyle w:val="PageNumber"/>
        <w:rFonts w:asciiTheme="minorHAnsi" w:hAnsiTheme="minorHAnsi"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43" w:rsidRDefault="009F5343">
      <w:r>
        <w:separator/>
      </w:r>
    </w:p>
  </w:footnote>
  <w:footnote w:type="continuationSeparator" w:id="0">
    <w:p w:rsidR="009F5343" w:rsidRDefault="009F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84" w:rsidRPr="00676564" w:rsidRDefault="00651563" w:rsidP="00640A50">
    <w:pPr>
      <w:pStyle w:val="Header"/>
      <w:jc w:val="center"/>
      <w:rPr>
        <w:rFonts w:asciiTheme="minorHAnsi" w:hAnsiTheme="minorHAnsi"/>
        <w:sz w:val="44"/>
        <w:szCs w:val="44"/>
      </w:rPr>
    </w:pPr>
    <w:r>
      <w:rPr>
        <w:rFonts w:asciiTheme="minorHAnsi" w:hAnsiTheme="minorHAnsi"/>
        <w:noProof/>
        <w:sz w:val="44"/>
        <w:szCs w:val="44"/>
        <w:lang w:val="en-GB" w:eastAsia="en-GB"/>
      </w:rPr>
      <w:pict>
        <v:line id="_x0000_s2051" style="position:absolute;left:0;text-align:left;z-index:251657728" from="8.6pt,26.25pt" to="490.5pt,26.25pt"/>
      </w:pict>
    </w:r>
    <w:r w:rsidR="00281750">
      <w:rPr>
        <w:rFonts w:asciiTheme="minorHAnsi" w:hAnsiTheme="minorHAnsi"/>
        <w:noProof/>
        <w:sz w:val="44"/>
        <w:szCs w:val="44"/>
        <w:lang w:val="en-GB" w:eastAsia="en-GB"/>
      </w:rPr>
      <w:t>METHOD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A98"/>
    <w:multiLevelType w:val="multilevel"/>
    <w:tmpl w:val="F68E4F92"/>
    <w:lvl w:ilvl="0">
      <w:start w:val="9"/>
      <w:numFmt w:val="decimal"/>
      <w:lvlText w:val="(%1)"/>
      <w:lvlJc w:val="left"/>
      <w:pPr>
        <w:tabs>
          <w:tab w:val="num" w:pos="615"/>
        </w:tabs>
        <w:ind w:left="615" w:hanging="555"/>
      </w:pPr>
      <w:rPr>
        <w:rFonts w:hint="default"/>
        <w:u w:val="none"/>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5CA4350"/>
    <w:multiLevelType w:val="hybridMultilevel"/>
    <w:tmpl w:val="B1EE84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025A1"/>
    <w:multiLevelType w:val="hybridMultilevel"/>
    <w:tmpl w:val="8CDC67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90782"/>
    <w:multiLevelType w:val="multilevel"/>
    <w:tmpl w:val="F68E4F92"/>
    <w:lvl w:ilvl="0">
      <w:start w:val="9"/>
      <w:numFmt w:val="decimal"/>
      <w:lvlText w:val="(%1)"/>
      <w:lvlJc w:val="left"/>
      <w:pPr>
        <w:tabs>
          <w:tab w:val="num" w:pos="615"/>
        </w:tabs>
        <w:ind w:left="615" w:hanging="555"/>
      </w:pPr>
      <w:rPr>
        <w:rFonts w:hint="default"/>
        <w:u w:val="none"/>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
    <w:nsid w:val="0E353658"/>
    <w:multiLevelType w:val="hybridMultilevel"/>
    <w:tmpl w:val="FD0E9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F715F"/>
    <w:multiLevelType w:val="hybridMultilevel"/>
    <w:tmpl w:val="0CBE22CA"/>
    <w:lvl w:ilvl="0" w:tplc="15F4AFAC">
      <w:start w:val="12"/>
      <w:numFmt w:val="decimal"/>
      <w:lvlText w:val="(%1)"/>
      <w:lvlJc w:val="left"/>
      <w:pPr>
        <w:tabs>
          <w:tab w:val="num" w:pos="615"/>
        </w:tabs>
        <w:ind w:left="615" w:hanging="555"/>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1923C82"/>
    <w:multiLevelType w:val="multilevel"/>
    <w:tmpl w:val="7C0AE7A0"/>
    <w:lvl w:ilvl="0">
      <w:start w:val="9"/>
      <w:numFmt w:val="decimal"/>
      <w:lvlText w:val="(%1)"/>
      <w:lvlJc w:val="left"/>
      <w:pPr>
        <w:tabs>
          <w:tab w:val="num" w:pos="615"/>
        </w:tabs>
        <w:ind w:left="615" w:hanging="555"/>
      </w:pPr>
      <w:rPr>
        <w:rFonts w:hint="default"/>
        <w:u w:val="none"/>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nsid w:val="12370561"/>
    <w:multiLevelType w:val="hybridMultilevel"/>
    <w:tmpl w:val="B562041C"/>
    <w:lvl w:ilvl="0" w:tplc="CDE69F2A">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990592B"/>
    <w:multiLevelType w:val="hybridMultilevel"/>
    <w:tmpl w:val="157E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0A1803"/>
    <w:multiLevelType w:val="hybridMultilevel"/>
    <w:tmpl w:val="B0B253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D05C1"/>
    <w:multiLevelType w:val="hybridMultilevel"/>
    <w:tmpl w:val="F2AE9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9022AD"/>
    <w:multiLevelType w:val="hybridMultilevel"/>
    <w:tmpl w:val="9FD4249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D8D5DA5"/>
    <w:multiLevelType w:val="hybridMultilevel"/>
    <w:tmpl w:val="9048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E4E9E"/>
    <w:multiLevelType w:val="hybridMultilevel"/>
    <w:tmpl w:val="228CC0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470E1"/>
    <w:multiLevelType w:val="hybridMultilevel"/>
    <w:tmpl w:val="D772C8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E4320"/>
    <w:multiLevelType w:val="hybridMultilevel"/>
    <w:tmpl w:val="15281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B24BA6"/>
    <w:multiLevelType w:val="hybridMultilevel"/>
    <w:tmpl w:val="AB022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C237B2"/>
    <w:multiLevelType w:val="hybridMultilevel"/>
    <w:tmpl w:val="C4322D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84182"/>
    <w:multiLevelType w:val="hybridMultilevel"/>
    <w:tmpl w:val="AFAE40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C12A2"/>
    <w:multiLevelType w:val="hybridMultilevel"/>
    <w:tmpl w:val="0124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2D0481"/>
    <w:multiLevelType w:val="hybridMultilevel"/>
    <w:tmpl w:val="DF72D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A6F98"/>
    <w:multiLevelType w:val="hybridMultilevel"/>
    <w:tmpl w:val="DFD21F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B4157"/>
    <w:multiLevelType w:val="hybridMultilevel"/>
    <w:tmpl w:val="D26CF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A05B4A"/>
    <w:multiLevelType w:val="multilevel"/>
    <w:tmpl w:val="B30C8128"/>
    <w:lvl w:ilvl="0">
      <w:start w:val="9"/>
      <w:numFmt w:val="decimal"/>
      <w:lvlText w:val="(%1)"/>
      <w:lvlJc w:val="left"/>
      <w:pPr>
        <w:tabs>
          <w:tab w:val="num" w:pos="615"/>
        </w:tabs>
        <w:ind w:left="615" w:hanging="555"/>
      </w:pPr>
      <w:rPr>
        <w:rFonts w:hint="default"/>
        <w:u w:val="none"/>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52C923ED"/>
    <w:multiLevelType w:val="multilevel"/>
    <w:tmpl w:val="F2BCA230"/>
    <w:lvl w:ilvl="0">
      <w:start w:val="9"/>
      <w:numFmt w:val="decimal"/>
      <w:lvlText w:val="(%1)"/>
      <w:lvlJc w:val="left"/>
      <w:pPr>
        <w:tabs>
          <w:tab w:val="num" w:pos="615"/>
        </w:tabs>
        <w:ind w:left="615" w:hanging="555"/>
      </w:pPr>
      <w:rPr>
        <w:rFonts w:hint="default"/>
        <w:u w:val="none"/>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5">
    <w:nsid w:val="52D62B8A"/>
    <w:multiLevelType w:val="hybridMultilevel"/>
    <w:tmpl w:val="FAB6D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C00FAA"/>
    <w:multiLevelType w:val="hybridMultilevel"/>
    <w:tmpl w:val="36049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F0D51"/>
    <w:multiLevelType w:val="hybridMultilevel"/>
    <w:tmpl w:val="FE3612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6D4936"/>
    <w:multiLevelType w:val="hybridMultilevel"/>
    <w:tmpl w:val="DE54C606"/>
    <w:lvl w:ilvl="0" w:tplc="DE9EFA02">
      <w:start w:val="9"/>
      <w:numFmt w:val="decimal"/>
      <w:lvlText w:val="(%1)"/>
      <w:lvlJc w:val="left"/>
      <w:pPr>
        <w:tabs>
          <w:tab w:val="num" w:pos="615"/>
        </w:tabs>
        <w:ind w:left="615" w:hanging="555"/>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22F0106"/>
    <w:multiLevelType w:val="hybridMultilevel"/>
    <w:tmpl w:val="E66ECE8E"/>
    <w:lvl w:ilvl="0" w:tplc="04090005">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0">
    <w:nsid w:val="64EF7A37"/>
    <w:multiLevelType w:val="hybridMultilevel"/>
    <w:tmpl w:val="EB28EB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F60744"/>
    <w:multiLevelType w:val="multilevel"/>
    <w:tmpl w:val="F2BCA230"/>
    <w:lvl w:ilvl="0">
      <w:start w:val="9"/>
      <w:numFmt w:val="decimal"/>
      <w:lvlText w:val="(%1)"/>
      <w:lvlJc w:val="left"/>
      <w:pPr>
        <w:tabs>
          <w:tab w:val="num" w:pos="615"/>
        </w:tabs>
        <w:ind w:left="615" w:hanging="555"/>
      </w:pPr>
      <w:rPr>
        <w:rFonts w:hint="default"/>
        <w:u w:val="none"/>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2">
    <w:nsid w:val="681C5ABB"/>
    <w:multiLevelType w:val="hybridMultilevel"/>
    <w:tmpl w:val="A218024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7A63DD"/>
    <w:multiLevelType w:val="hybridMultilevel"/>
    <w:tmpl w:val="CB364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B70D39"/>
    <w:multiLevelType w:val="hybridMultilevel"/>
    <w:tmpl w:val="00C61A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857CE9"/>
    <w:multiLevelType w:val="hybridMultilevel"/>
    <w:tmpl w:val="80801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EB4296"/>
    <w:multiLevelType w:val="hybridMultilevel"/>
    <w:tmpl w:val="A5983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BF1326"/>
    <w:multiLevelType w:val="hybridMultilevel"/>
    <w:tmpl w:val="947CE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6806B9"/>
    <w:multiLevelType w:val="hybridMultilevel"/>
    <w:tmpl w:val="881405A2"/>
    <w:lvl w:ilvl="0" w:tplc="899227C8">
      <w:start w:val="3"/>
      <w:numFmt w:val="decimal"/>
      <w:lvlText w:val="(%1)"/>
      <w:lvlJc w:val="left"/>
      <w:pPr>
        <w:tabs>
          <w:tab w:val="num" w:pos="615"/>
        </w:tabs>
        <w:ind w:left="615" w:hanging="555"/>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0"/>
  </w:num>
  <w:num w:numId="2">
    <w:abstractNumId w:val="14"/>
  </w:num>
  <w:num w:numId="3">
    <w:abstractNumId w:val="7"/>
  </w:num>
  <w:num w:numId="4">
    <w:abstractNumId w:val="9"/>
  </w:num>
  <w:num w:numId="5">
    <w:abstractNumId w:val="32"/>
  </w:num>
  <w:num w:numId="6">
    <w:abstractNumId w:val="21"/>
  </w:num>
  <w:num w:numId="7">
    <w:abstractNumId w:val="13"/>
  </w:num>
  <w:num w:numId="8">
    <w:abstractNumId w:val="38"/>
  </w:num>
  <w:num w:numId="9">
    <w:abstractNumId w:val="5"/>
  </w:num>
  <w:num w:numId="10">
    <w:abstractNumId w:val="28"/>
  </w:num>
  <w:num w:numId="11">
    <w:abstractNumId w:val="1"/>
  </w:num>
  <w:num w:numId="12">
    <w:abstractNumId w:val="23"/>
  </w:num>
  <w:num w:numId="13">
    <w:abstractNumId w:val="24"/>
  </w:num>
  <w:num w:numId="14">
    <w:abstractNumId w:val="31"/>
  </w:num>
  <w:num w:numId="15">
    <w:abstractNumId w:val="0"/>
  </w:num>
  <w:num w:numId="16">
    <w:abstractNumId w:val="3"/>
  </w:num>
  <w:num w:numId="17">
    <w:abstractNumId w:val="6"/>
  </w:num>
  <w:num w:numId="18">
    <w:abstractNumId w:val="8"/>
  </w:num>
  <w:num w:numId="19">
    <w:abstractNumId w:val="10"/>
  </w:num>
  <w:num w:numId="20">
    <w:abstractNumId w:val="29"/>
  </w:num>
  <w:num w:numId="21">
    <w:abstractNumId w:val="25"/>
  </w:num>
  <w:num w:numId="22">
    <w:abstractNumId w:val="4"/>
  </w:num>
  <w:num w:numId="23">
    <w:abstractNumId w:val="27"/>
  </w:num>
  <w:num w:numId="24">
    <w:abstractNumId w:val="36"/>
  </w:num>
  <w:num w:numId="25">
    <w:abstractNumId w:val="11"/>
  </w:num>
  <w:num w:numId="26">
    <w:abstractNumId w:val="15"/>
  </w:num>
  <w:num w:numId="27">
    <w:abstractNumId w:val="19"/>
  </w:num>
  <w:num w:numId="28">
    <w:abstractNumId w:val="12"/>
  </w:num>
  <w:num w:numId="29">
    <w:abstractNumId w:val="26"/>
  </w:num>
  <w:num w:numId="30">
    <w:abstractNumId w:val="16"/>
  </w:num>
  <w:num w:numId="31">
    <w:abstractNumId w:val="22"/>
  </w:num>
  <w:num w:numId="32">
    <w:abstractNumId w:val="17"/>
  </w:num>
  <w:num w:numId="33">
    <w:abstractNumId w:val="33"/>
  </w:num>
  <w:num w:numId="34">
    <w:abstractNumId w:val="18"/>
  </w:num>
  <w:num w:numId="35">
    <w:abstractNumId w:val="35"/>
  </w:num>
  <w:num w:numId="36">
    <w:abstractNumId w:val="37"/>
  </w:num>
  <w:num w:numId="37">
    <w:abstractNumId w:val="20"/>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2351"/>
    <w:rsid w:val="00002FB4"/>
    <w:rsid w:val="0000679F"/>
    <w:rsid w:val="0001594E"/>
    <w:rsid w:val="00015AE1"/>
    <w:rsid w:val="00043B96"/>
    <w:rsid w:val="00076A2D"/>
    <w:rsid w:val="0008167C"/>
    <w:rsid w:val="00087C5C"/>
    <w:rsid w:val="000A4EBB"/>
    <w:rsid w:val="000C2B80"/>
    <w:rsid w:val="000C4840"/>
    <w:rsid w:val="000C6FED"/>
    <w:rsid w:val="000D2F34"/>
    <w:rsid w:val="000D592D"/>
    <w:rsid w:val="000F5F4A"/>
    <w:rsid w:val="000F764B"/>
    <w:rsid w:val="001018D6"/>
    <w:rsid w:val="0012070F"/>
    <w:rsid w:val="00125470"/>
    <w:rsid w:val="001327C8"/>
    <w:rsid w:val="00135F8A"/>
    <w:rsid w:val="00146207"/>
    <w:rsid w:val="0016379C"/>
    <w:rsid w:val="001704FE"/>
    <w:rsid w:val="001A21DC"/>
    <w:rsid w:val="001E6BF2"/>
    <w:rsid w:val="001F4F12"/>
    <w:rsid w:val="00205FFA"/>
    <w:rsid w:val="00217C2B"/>
    <w:rsid w:val="00231A98"/>
    <w:rsid w:val="00234B7F"/>
    <w:rsid w:val="0026674B"/>
    <w:rsid w:val="002717FF"/>
    <w:rsid w:val="00273679"/>
    <w:rsid w:val="00276C3C"/>
    <w:rsid w:val="00281750"/>
    <w:rsid w:val="002A5475"/>
    <w:rsid w:val="002A5A0C"/>
    <w:rsid w:val="002A6A8A"/>
    <w:rsid w:val="002B3B75"/>
    <w:rsid w:val="002D72B1"/>
    <w:rsid w:val="002F147E"/>
    <w:rsid w:val="002F52C0"/>
    <w:rsid w:val="00300AA0"/>
    <w:rsid w:val="00306C77"/>
    <w:rsid w:val="0030771D"/>
    <w:rsid w:val="003151A9"/>
    <w:rsid w:val="00316FF0"/>
    <w:rsid w:val="00317A67"/>
    <w:rsid w:val="0036291B"/>
    <w:rsid w:val="003672FA"/>
    <w:rsid w:val="0038502B"/>
    <w:rsid w:val="003A1E1E"/>
    <w:rsid w:val="003A5657"/>
    <w:rsid w:val="003B1595"/>
    <w:rsid w:val="003B3060"/>
    <w:rsid w:val="003C5404"/>
    <w:rsid w:val="003F078B"/>
    <w:rsid w:val="003F2F5F"/>
    <w:rsid w:val="003F3B8D"/>
    <w:rsid w:val="00462351"/>
    <w:rsid w:val="00473D55"/>
    <w:rsid w:val="004907DE"/>
    <w:rsid w:val="00496A62"/>
    <w:rsid w:val="004A669F"/>
    <w:rsid w:val="004A7A59"/>
    <w:rsid w:val="004B63EE"/>
    <w:rsid w:val="004B6FE4"/>
    <w:rsid w:val="004D6BDE"/>
    <w:rsid w:val="004D757C"/>
    <w:rsid w:val="004F116F"/>
    <w:rsid w:val="004F3FAE"/>
    <w:rsid w:val="004F773C"/>
    <w:rsid w:val="00502DAA"/>
    <w:rsid w:val="00514DA2"/>
    <w:rsid w:val="0053129B"/>
    <w:rsid w:val="0054584C"/>
    <w:rsid w:val="00575110"/>
    <w:rsid w:val="00587DE4"/>
    <w:rsid w:val="0059687F"/>
    <w:rsid w:val="005C2B9E"/>
    <w:rsid w:val="0061174F"/>
    <w:rsid w:val="00612241"/>
    <w:rsid w:val="0062716F"/>
    <w:rsid w:val="00640A50"/>
    <w:rsid w:val="0064228B"/>
    <w:rsid w:val="00647054"/>
    <w:rsid w:val="00651563"/>
    <w:rsid w:val="0065557C"/>
    <w:rsid w:val="00657288"/>
    <w:rsid w:val="00667B9F"/>
    <w:rsid w:val="0067190A"/>
    <w:rsid w:val="00671F5B"/>
    <w:rsid w:val="00676564"/>
    <w:rsid w:val="00684A61"/>
    <w:rsid w:val="006B37C6"/>
    <w:rsid w:val="006C1DC7"/>
    <w:rsid w:val="006C22A3"/>
    <w:rsid w:val="006C7F59"/>
    <w:rsid w:val="006D15BE"/>
    <w:rsid w:val="006D6E2C"/>
    <w:rsid w:val="006E457B"/>
    <w:rsid w:val="006E604A"/>
    <w:rsid w:val="006F6BE5"/>
    <w:rsid w:val="00702737"/>
    <w:rsid w:val="00707F65"/>
    <w:rsid w:val="00715B69"/>
    <w:rsid w:val="00723375"/>
    <w:rsid w:val="0075114C"/>
    <w:rsid w:val="00766DF5"/>
    <w:rsid w:val="007700A6"/>
    <w:rsid w:val="00783770"/>
    <w:rsid w:val="00790C15"/>
    <w:rsid w:val="00794D77"/>
    <w:rsid w:val="007A262E"/>
    <w:rsid w:val="007B4D53"/>
    <w:rsid w:val="007D0813"/>
    <w:rsid w:val="007D4ABE"/>
    <w:rsid w:val="00800B1C"/>
    <w:rsid w:val="008046A2"/>
    <w:rsid w:val="0081140D"/>
    <w:rsid w:val="00820D74"/>
    <w:rsid w:val="00823A66"/>
    <w:rsid w:val="00830B42"/>
    <w:rsid w:val="00833EA2"/>
    <w:rsid w:val="00843FCA"/>
    <w:rsid w:val="00847E67"/>
    <w:rsid w:val="00856C62"/>
    <w:rsid w:val="00875721"/>
    <w:rsid w:val="008773B4"/>
    <w:rsid w:val="008809E4"/>
    <w:rsid w:val="00881FED"/>
    <w:rsid w:val="00883099"/>
    <w:rsid w:val="00884095"/>
    <w:rsid w:val="00892B14"/>
    <w:rsid w:val="0089378C"/>
    <w:rsid w:val="00893DF6"/>
    <w:rsid w:val="00894308"/>
    <w:rsid w:val="008A2F0B"/>
    <w:rsid w:val="008B671E"/>
    <w:rsid w:val="008C4936"/>
    <w:rsid w:val="008C61BB"/>
    <w:rsid w:val="00906B7E"/>
    <w:rsid w:val="00924D70"/>
    <w:rsid w:val="009340FD"/>
    <w:rsid w:val="00940A6B"/>
    <w:rsid w:val="00955FEC"/>
    <w:rsid w:val="009802C4"/>
    <w:rsid w:val="00981B76"/>
    <w:rsid w:val="009871E0"/>
    <w:rsid w:val="00987F68"/>
    <w:rsid w:val="009972DC"/>
    <w:rsid w:val="009B2BA0"/>
    <w:rsid w:val="009B3498"/>
    <w:rsid w:val="009B5A6B"/>
    <w:rsid w:val="009C360C"/>
    <w:rsid w:val="009D1CD6"/>
    <w:rsid w:val="009D64D9"/>
    <w:rsid w:val="009E22A3"/>
    <w:rsid w:val="009F50ED"/>
    <w:rsid w:val="009F5343"/>
    <w:rsid w:val="00A13FD2"/>
    <w:rsid w:val="00A23B84"/>
    <w:rsid w:val="00A27A22"/>
    <w:rsid w:val="00A52477"/>
    <w:rsid w:val="00A54690"/>
    <w:rsid w:val="00A54B83"/>
    <w:rsid w:val="00A57435"/>
    <w:rsid w:val="00A74067"/>
    <w:rsid w:val="00A74F49"/>
    <w:rsid w:val="00A80ECF"/>
    <w:rsid w:val="00A82E39"/>
    <w:rsid w:val="00AA5053"/>
    <w:rsid w:val="00AB1EFA"/>
    <w:rsid w:val="00AB3CB6"/>
    <w:rsid w:val="00AB3FD3"/>
    <w:rsid w:val="00AB7E84"/>
    <w:rsid w:val="00AC5653"/>
    <w:rsid w:val="00AD17EF"/>
    <w:rsid w:val="00AD76DF"/>
    <w:rsid w:val="00AE5486"/>
    <w:rsid w:val="00AF2E44"/>
    <w:rsid w:val="00AF3B4D"/>
    <w:rsid w:val="00AF76D9"/>
    <w:rsid w:val="00B01F6E"/>
    <w:rsid w:val="00B25C6C"/>
    <w:rsid w:val="00B456C0"/>
    <w:rsid w:val="00B515A6"/>
    <w:rsid w:val="00B56AC3"/>
    <w:rsid w:val="00B70947"/>
    <w:rsid w:val="00BA6B94"/>
    <w:rsid w:val="00BC2D59"/>
    <w:rsid w:val="00BC5DF5"/>
    <w:rsid w:val="00BD4B83"/>
    <w:rsid w:val="00BE19B4"/>
    <w:rsid w:val="00C57C81"/>
    <w:rsid w:val="00C73166"/>
    <w:rsid w:val="00C87567"/>
    <w:rsid w:val="00C91C26"/>
    <w:rsid w:val="00CB42E9"/>
    <w:rsid w:val="00CF20F5"/>
    <w:rsid w:val="00CF4D01"/>
    <w:rsid w:val="00CF5DD7"/>
    <w:rsid w:val="00D018A2"/>
    <w:rsid w:val="00D06E19"/>
    <w:rsid w:val="00D13A76"/>
    <w:rsid w:val="00D16744"/>
    <w:rsid w:val="00D20CB6"/>
    <w:rsid w:val="00D3679A"/>
    <w:rsid w:val="00D81AD9"/>
    <w:rsid w:val="00DA7816"/>
    <w:rsid w:val="00DB4C70"/>
    <w:rsid w:val="00DE0301"/>
    <w:rsid w:val="00DF7ABA"/>
    <w:rsid w:val="00E013D0"/>
    <w:rsid w:val="00E01A16"/>
    <w:rsid w:val="00E0706C"/>
    <w:rsid w:val="00E12390"/>
    <w:rsid w:val="00E30EBD"/>
    <w:rsid w:val="00E4124B"/>
    <w:rsid w:val="00E416D7"/>
    <w:rsid w:val="00E44700"/>
    <w:rsid w:val="00E4557B"/>
    <w:rsid w:val="00E60669"/>
    <w:rsid w:val="00E74291"/>
    <w:rsid w:val="00E838BF"/>
    <w:rsid w:val="00E92430"/>
    <w:rsid w:val="00EA4464"/>
    <w:rsid w:val="00EB2D7B"/>
    <w:rsid w:val="00EB4466"/>
    <w:rsid w:val="00EC273F"/>
    <w:rsid w:val="00ED6D9C"/>
    <w:rsid w:val="00EE4EC1"/>
    <w:rsid w:val="00EF25D2"/>
    <w:rsid w:val="00EF6C54"/>
    <w:rsid w:val="00F0212C"/>
    <w:rsid w:val="00F05400"/>
    <w:rsid w:val="00F05ED3"/>
    <w:rsid w:val="00F26DE9"/>
    <w:rsid w:val="00F27F4D"/>
    <w:rsid w:val="00F51C06"/>
    <w:rsid w:val="00F532C7"/>
    <w:rsid w:val="00F5690A"/>
    <w:rsid w:val="00F83CA9"/>
    <w:rsid w:val="00FC5EC6"/>
    <w:rsid w:val="00FE0F51"/>
    <w:rsid w:val="00FF330E"/>
    <w:rsid w:val="00FF35B9"/>
    <w:rsid w:val="00F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EA2"/>
    <w:rPr>
      <w:rFonts w:ascii="Tahoma" w:hAnsi="Tahoma"/>
      <w:sz w:val="24"/>
      <w:szCs w:val="24"/>
      <w:lang w:val="en-US" w:eastAsia="en-US"/>
    </w:rPr>
  </w:style>
  <w:style w:type="paragraph" w:styleId="Heading1">
    <w:name w:val="heading 1"/>
    <w:basedOn w:val="Normal"/>
    <w:next w:val="Normal"/>
    <w:qFormat/>
    <w:rsid w:val="00833EA2"/>
    <w:pPr>
      <w:keepNext/>
      <w:tabs>
        <w:tab w:val="right" w:pos="10099"/>
      </w:tabs>
      <w:spacing w:before="120" w:after="120"/>
      <w:outlineLvl w:val="0"/>
    </w:pPr>
    <w:rPr>
      <w:rFonts w:ascii="Arial" w:hAnsi="Arial"/>
      <w:b/>
    </w:rPr>
  </w:style>
  <w:style w:type="paragraph" w:styleId="Heading2">
    <w:name w:val="heading 2"/>
    <w:basedOn w:val="Normal"/>
    <w:next w:val="Normal"/>
    <w:qFormat/>
    <w:rsid w:val="009F50E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A5657"/>
    <w:pPr>
      <w:keepNext/>
      <w:tabs>
        <w:tab w:val="left" w:pos="-1440"/>
        <w:tab w:val="left" w:pos="-720"/>
        <w:tab w:val="left" w:pos="0"/>
        <w:tab w:val="left" w:pos="720"/>
        <w:tab w:val="left" w:pos="1440"/>
        <w:tab w:val="left" w:pos="2160"/>
        <w:tab w:val="left" w:pos="2592"/>
        <w:tab w:val="decimal" w:pos="5760"/>
        <w:tab w:val="decimal" w:pos="7200"/>
      </w:tabs>
      <w:ind w:right="-382"/>
      <w:jc w:val="both"/>
      <w:outlineLvl w:val="3"/>
    </w:pPr>
    <w:rPr>
      <w:rFonts w:ascii="Times New Roman" w:hAnsi="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3EA2"/>
    <w:pPr>
      <w:tabs>
        <w:tab w:val="center" w:pos="4819"/>
        <w:tab w:val="right" w:pos="9071"/>
      </w:tabs>
    </w:pPr>
    <w:rPr>
      <w:rFonts w:ascii="Times New Roman" w:hAnsi="Times New Roman"/>
      <w:sz w:val="22"/>
      <w:szCs w:val="20"/>
      <w:lang w:val="en-GB"/>
    </w:rPr>
  </w:style>
  <w:style w:type="paragraph" w:customStyle="1" w:styleId="Style1">
    <w:name w:val="Style1"/>
    <w:basedOn w:val="Normal"/>
    <w:rsid w:val="00833EA2"/>
    <w:rPr>
      <w:rFonts w:ascii="Switzerland" w:hAnsi="Switzerland"/>
      <w:b/>
      <w:szCs w:val="20"/>
      <w:lang w:val="en-GB"/>
    </w:rPr>
  </w:style>
  <w:style w:type="paragraph" w:styleId="Header">
    <w:name w:val="header"/>
    <w:basedOn w:val="Normal"/>
    <w:rsid w:val="00833EA2"/>
    <w:pPr>
      <w:tabs>
        <w:tab w:val="center" w:pos="4320"/>
        <w:tab w:val="right" w:pos="8640"/>
      </w:tabs>
    </w:pPr>
  </w:style>
  <w:style w:type="character" w:styleId="PageNumber">
    <w:name w:val="page number"/>
    <w:basedOn w:val="DefaultParagraphFont"/>
    <w:rsid w:val="00833EA2"/>
  </w:style>
  <w:style w:type="paragraph" w:styleId="FootnoteText">
    <w:name w:val="footnote text"/>
    <w:basedOn w:val="Normal"/>
    <w:semiHidden/>
    <w:rsid w:val="00833EA2"/>
    <w:rPr>
      <w:rFonts w:ascii="Lydian" w:hAnsi="Lydian"/>
      <w:sz w:val="20"/>
      <w:szCs w:val="20"/>
    </w:rPr>
  </w:style>
  <w:style w:type="character" w:styleId="Strong">
    <w:name w:val="Strong"/>
    <w:basedOn w:val="DefaultParagraphFont"/>
    <w:qFormat/>
    <w:rsid w:val="00833EA2"/>
    <w:rPr>
      <w:b/>
      <w:bCs/>
    </w:rPr>
  </w:style>
  <w:style w:type="paragraph" w:customStyle="1" w:styleId="DefaultText">
    <w:name w:val="Default Text"/>
    <w:basedOn w:val="Normal"/>
    <w:rsid w:val="009972DC"/>
    <w:pPr>
      <w:overflowPunct w:val="0"/>
      <w:autoSpaceDE w:val="0"/>
      <w:autoSpaceDN w:val="0"/>
      <w:adjustRightInd w:val="0"/>
      <w:textAlignment w:val="baseline"/>
    </w:pPr>
    <w:rPr>
      <w:rFonts w:ascii="Times New Roman" w:hAnsi="Times New Roman"/>
      <w:szCs w:val="20"/>
      <w:lang w:val="en-GB" w:eastAsia="en-GB"/>
    </w:rPr>
  </w:style>
  <w:style w:type="paragraph" w:styleId="BodyTextIndent">
    <w:name w:val="Body Text Indent"/>
    <w:basedOn w:val="Normal"/>
    <w:rsid w:val="00881FED"/>
    <w:pPr>
      <w:ind w:left="709" w:hanging="709"/>
    </w:pPr>
    <w:rPr>
      <w:rFonts w:ascii="Times New Roman" w:hAnsi="Times New Roman"/>
      <w:szCs w:val="20"/>
      <w:lang w:val="en-GB"/>
    </w:rPr>
  </w:style>
  <w:style w:type="paragraph" w:styleId="BodyText2">
    <w:name w:val="Body Text 2"/>
    <w:basedOn w:val="Normal"/>
    <w:rsid w:val="003A5657"/>
    <w:pPr>
      <w:overflowPunct w:val="0"/>
      <w:autoSpaceDE w:val="0"/>
      <w:autoSpaceDN w:val="0"/>
      <w:adjustRightInd w:val="0"/>
      <w:spacing w:line="360" w:lineRule="auto"/>
      <w:ind w:right="-331" w:hanging="709"/>
      <w:jc w:val="both"/>
      <w:textAlignment w:val="baseline"/>
    </w:pPr>
    <w:rPr>
      <w:rFonts w:ascii="Times New Roman" w:hAnsi="Times New Roman"/>
      <w:szCs w:val="20"/>
      <w:lang w:val="en-GB"/>
    </w:rPr>
  </w:style>
  <w:style w:type="table" w:styleId="TableGrid">
    <w:name w:val="Table Grid"/>
    <w:basedOn w:val="TableNormal"/>
    <w:uiPriority w:val="59"/>
    <w:rsid w:val="00002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DF5"/>
    <w:pPr>
      <w:ind w:left="720"/>
      <w:contextualSpacing/>
    </w:pPr>
  </w:style>
  <w:style w:type="paragraph" w:styleId="BalloonText">
    <w:name w:val="Balloon Text"/>
    <w:basedOn w:val="Normal"/>
    <w:link w:val="BalloonTextChar"/>
    <w:rsid w:val="006E457B"/>
    <w:rPr>
      <w:rFonts w:cs="Tahoma"/>
      <w:sz w:val="16"/>
      <w:szCs w:val="16"/>
    </w:rPr>
  </w:style>
  <w:style w:type="character" w:customStyle="1" w:styleId="BalloonTextChar">
    <w:name w:val="Balloon Text Char"/>
    <w:basedOn w:val="DefaultParagraphFont"/>
    <w:link w:val="BalloonText"/>
    <w:rsid w:val="006E457B"/>
    <w:rPr>
      <w:rFonts w:ascii="Tahoma" w:hAnsi="Tahoma" w:cs="Tahoma"/>
      <w:sz w:val="16"/>
      <w:szCs w:val="16"/>
      <w:lang w:val="en-US" w:eastAsia="en-US"/>
    </w:rPr>
  </w:style>
  <w:style w:type="paragraph" w:customStyle="1" w:styleId="Default">
    <w:name w:val="Default"/>
    <w:rsid w:val="004D6BD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332</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Method Statement Template</vt:lpstr>
    </vt:vector>
  </TitlesOfParts>
  <Company>Hewlett-Packard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Statement Template</dc:title>
  <dc:subject>Method statement</dc:subject>
  <dc:creator>Ellen Launchbury</dc:creator>
  <cp:lastModifiedBy>Ayris Howard</cp:lastModifiedBy>
  <cp:revision>5</cp:revision>
  <cp:lastPrinted>2014-09-02T10:29:00Z</cp:lastPrinted>
  <dcterms:created xsi:type="dcterms:W3CDTF">2014-09-07T17:32:00Z</dcterms:created>
  <dcterms:modified xsi:type="dcterms:W3CDTF">2017-04-06T10:05:00Z</dcterms:modified>
</cp:coreProperties>
</file>