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58C01" w14:textId="572301EA" w:rsidR="007C3D7C" w:rsidRPr="00E06430" w:rsidRDefault="008D42F9" w:rsidP="00E06430">
      <w:pPr>
        <w:pStyle w:val="Sidefod"/>
        <w:tabs>
          <w:tab w:val="clear" w:pos="4819"/>
          <w:tab w:val="clear" w:pos="9638"/>
          <w:tab w:val="left" w:pos="2844"/>
        </w:tabs>
        <w:rPr>
          <w:rFonts w:ascii="Tahoma" w:hAnsi="Tahoma" w:cs="Tahoma"/>
        </w:rPr>
      </w:pPr>
      <w:bookmarkStart w:id="0" w:name="_Hlk530743226"/>
      <w:r w:rsidRPr="00E06430">
        <w:rPr>
          <w:rFonts w:ascii="Tahoma" w:hAnsi="Tahoma" w:cs="Tahoma"/>
        </w:rPr>
        <w:tab/>
      </w:r>
      <w:r w:rsidRPr="00E06430">
        <w:rPr>
          <w:rFonts w:ascii="Tahoma" w:hAnsi="Tahoma" w:cs="Tahoma"/>
          <w:noProof/>
          <w:lang w:eastAsia="da-DK"/>
        </w:rPr>
        <w:drawing>
          <wp:inline distT="0" distB="0" distL="0" distR="0" wp14:anchorId="7231B4B5" wp14:editId="631B7940">
            <wp:extent cx="6120130" cy="734416"/>
            <wp:effectExtent l="0" t="0" r="0" b="8890"/>
            <wp:docPr id="49" name="Billede 49" descr="T:\MEDARBEJDERE\LML\Redder\Brancheudvalget\Logo\tur_ambulance-og-red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EDARBEJDERE\LML\Redder\Brancheudvalget\Logo\tur_ambulance-og-redn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34416"/>
                    </a:xfrm>
                    <a:prstGeom prst="rect">
                      <a:avLst/>
                    </a:prstGeom>
                    <a:noFill/>
                    <a:ln>
                      <a:noFill/>
                    </a:ln>
                  </pic:spPr>
                </pic:pic>
              </a:graphicData>
            </a:graphic>
          </wp:inline>
        </w:drawing>
      </w:r>
    </w:p>
    <w:p w14:paraId="32C8E160" w14:textId="77777777" w:rsidR="007C3D7C" w:rsidRPr="00E06430" w:rsidRDefault="007C3D7C">
      <w:pPr>
        <w:rPr>
          <w:rFonts w:ascii="Tahoma" w:hAnsi="Tahoma" w:cs="Tahoma"/>
        </w:rPr>
      </w:pPr>
    </w:p>
    <w:p w14:paraId="5F7ADFA3" w14:textId="77777777" w:rsidR="007C3D7C" w:rsidRPr="00E06430" w:rsidRDefault="007C3D7C">
      <w:pPr>
        <w:rPr>
          <w:rFonts w:ascii="Tahoma" w:hAnsi="Tahoma" w:cs="Tahoma"/>
        </w:rPr>
      </w:pPr>
    </w:p>
    <w:p w14:paraId="07E26029" w14:textId="77777777" w:rsidR="007C3D7C" w:rsidRPr="00E06430" w:rsidRDefault="007C3D7C">
      <w:pPr>
        <w:rPr>
          <w:rFonts w:ascii="Tahoma" w:hAnsi="Tahoma" w:cs="Tahoma"/>
        </w:rPr>
      </w:pPr>
    </w:p>
    <w:p w14:paraId="128FC69C" w14:textId="77777777" w:rsidR="007C3D7C" w:rsidRPr="00E06430" w:rsidRDefault="007C3D7C">
      <w:pPr>
        <w:rPr>
          <w:rFonts w:ascii="Tahoma" w:hAnsi="Tahoma" w:cs="Tahoma"/>
        </w:rPr>
      </w:pPr>
    </w:p>
    <w:p w14:paraId="30C30D9D" w14:textId="77777777" w:rsidR="007C3D7C" w:rsidRPr="00E06430" w:rsidRDefault="007C3D7C">
      <w:pPr>
        <w:rPr>
          <w:rFonts w:ascii="Tahoma" w:hAnsi="Tahoma" w:cs="Tahoma"/>
        </w:rPr>
      </w:pPr>
    </w:p>
    <w:p w14:paraId="78FEF9B7"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sz w:val="36"/>
          <w:szCs w:val="36"/>
        </w:rPr>
      </w:pPr>
      <w:r w:rsidRPr="008D42F9">
        <w:rPr>
          <w:rFonts w:ascii="Tahoma" w:hAnsi="Tahoma" w:cs="Tahoma"/>
          <w:sz w:val="36"/>
          <w:szCs w:val="36"/>
        </w:rPr>
        <w:t>ERHVERVSUDDANNELSE</w:t>
      </w:r>
    </w:p>
    <w:p w14:paraId="68BED28C" w14:textId="6B634E27" w:rsidR="008D42F9" w:rsidRPr="00507041" w:rsidRDefault="00535176" w:rsidP="00535176">
      <w:pPr>
        <w:tabs>
          <w:tab w:val="clear" w:pos="2268"/>
          <w:tab w:val="clear" w:pos="3402"/>
          <w:tab w:val="clear" w:pos="4536"/>
          <w:tab w:val="clear" w:pos="5670"/>
          <w:tab w:val="clear" w:pos="6804"/>
          <w:tab w:val="left" w:pos="0"/>
          <w:tab w:val="left" w:pos="851"/>
          <w:tab w:val="left" w:pos="8508"/>
        </w:tabs>
        <w:spacing w:line="312" w:lineRule="atLeast"/>
        <w:rPr>
          <w:rFonts w:ascii="Tahoma" w:hAnsi="Tahoma" w:cs="Tahoma"/>
        </w:rPr>
      </w:pPr>
      <w:r>
        <w:rPr>
          <w:rFonts w:ascii="Tahoma" w:hAnsi="Tahoma" w:cs="Tahoma"/>
        </w:rPr>
        <w:tab/>
      </w:r>
      <w:r>
        <w:rPr>
          <w:rFonts w:ascii="Tahoma" w:hAnsi="Tahoma" w:cs="Tahoma"/>
        </w:rPr>
        <w:tab/>
      </w:r>
    </w:p>
    <w:p w14:paraId="4956443C" w14:textId="77777777" w:rsidR="008D42F9" w:rsidRPr="00507041"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rPr>
      </w:pPr>
    </w:p>
    <w:p w14:paraId="1F867D46" w14:textId="559851CA" w:rsidR="008D42F9" w:rsidRDefault="00F0785E"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b/>
          <w:sz w:val="28"/>
          <w:szCs w:val="28"/>
        </w:rPr>
      </w:pPr>
      <w:r>
        <w:rPr>
          <w:rFonts w:ascii="Tahoma" w:hAnsi="Tahoma" w:cs="Tahoma"/>
          <w:b/>
          <w:sz w:val="28"/>
          <w:szCs w:val="28"/>
        </w:rPr>
        <w:t>AMBULANCEBEHANDLER</w:t>
      </w:r>
    </w:p>
    <w:p w14:paraId="4F86858D" w14:textId="40663FC1" w:rsidR="009217E1" w:rsidRDefault="009217E1"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b/>
          <w:sz w:val="28"/>
          <w:szCs w:val="28"/>
        </w:rPr>
      </w:pPr>
    </w:p>
    <w:p w14:paraId="2DA89C5E" w14:textId="1009CE74" w:rsidR="009217E1" w:rsidRDefault="007D6B26"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b/>
          <w:sz w:val="28"/>
          <w:szCs w:val="28"/>
        </w:rPr>
      </w:pPr>
      <w:r>
        <w:rPr>
          <w:rFonts w:ascii="Tahoma" w:hAnsi="Tahoma" w:cs="Tahoma"/>
          <w:b/>
          <w:sz w:val="28"/>
          <w:szCs w:val="28"/>
        </w:rPr>
        <w:t>Meritmodel 1</w:t>
      </w:r>
    </w:p>
    <w:p w14:paraId="79FB4673" w14:textId="77777777" w:rsidR="009217E1" w:rsidRDefault="009217E1"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b/>
          <w:sz w:val="28"/>
          <w:szCs w:val="28"/>
        </w:rPr>
      </w:pPr>
    </w:p>
    <w:p w14:paraId="1B51941F" w14:textId="09B37D74" w:rsidR="009217E1" w:rsidRPr="00D96826" w:rsidRDefault="009217E1"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b/>
          <w:sz w:val="28"/>
          <w:szCs w:val="28"/>
        </w:rPr>
      </w:pPr>
      <w:r>
        <w:rPr>
          <w:rFonts w:ascii="Tahoma" w:hAnsi="Tahoma" w:cs="Tahoma"/>
          <w:b/>
          <w:sz w:val="28"/>
          <w:szCs w:val="28"/>
        </w:rPr>
        <w:t>For ambul</w:t>
      </w:r>
      <w:r w:rsidR="003747A5">
        <w:rPr>
          <w:rFonts w:ascii="Tahoma" w:hAnsi="Tahoma" w:cs="Tahoma"/>
          <w:b/>
          <w:sz w:val="28"/>
          <w:szCs w:val="28"/>
        </w:rPr>
        <w:t>anceassistenter uddannet</w:t>
      </w:r>
      <w:r w:rsidR="00A96DCC">
        <w:rPr>
          <w:rFonts w:ascii="Tahoma" w:hAnsi="Tahoma" w:cs="Tahoma"/>
          <w:b/>
          <w:sz w:val="28"/>
          <w:szCs w:val="28"/>
        </w:rPr>
        <w:t xml:space="preserve"> efter d. 01.01.2017</w:t>
      </w:r>
      <w:r w:rsidR="00A96DCC">
        <w:rPr>
          <w:rStyle w:val="Fodnotehenvisning"/>
          <w:rFonts w:ascii="Tahoma" w:hAnsi="Tahoma" w:cs="Tahoma"/>
          <w:b/>
          <w:sz w:val="28"/>
          <w:szCs w:val="28"/>
        </w:rPr>
        <w:footnoteReference w:id="2"/>
      </w:r>
    </w:p>
    <w:p w14:paraId="2EBA573C"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rPr>
      </w:pPr>
    </w:p>
    <w:p w14:paraId="3DB17449"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rPr>
      </w:pPr>
    </w:p>
    <w:p w14:paraId="5BC6E60A"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rPr>
      </w:pPr>
    </w:p>
    <w:p w14:paraId="7873FF72"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rPr>
      </w:pPr>
    </w:p>
    <w:p w14:paraId="151BB53F"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b/>
          <w:sz w:val="28"/>
          <w:szCs w:val="28"/>
        </w:rPr>
      </w:pPr>
      <w:r w:rsidRPr="008D42F9">
        <w:rPr>
          <w:rFonts w:ascii="Tahoma" w:hAnsi="Tahoma" w:cs="Tahoma"/>
          <w:b/>
          <w:sz w:val="28"/>
          <w:szCs w:val="28"/>
        </w:rPr>
        <w:t>Uddannelsesbog</w:t>
      </w:r>
    </w:p>
    <w:p w14:paraId="6304FD0A"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b/>
          <w:bCs/>
          <w:szCs w:val="22"/>
        </w:rPr>
      </w:pPr>
    </w:p>
    <w:p w14:paraId="516C4997"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jc w:val="center"/>
        <w:rPr>
          <w:rFonts w:ascii="Tahoma" w:hAnsi="Tahoma" w:cs="Tahoma"/>
          <w:bCs/>
        </w:rPr>
      </w:pPr>
      <w:r w:rsidRPr="008D42F9">
        <w:rPr>
          <w:rFonts w:ascii="Tahoma" w:hAnsi="Tahoma" w:cs="Tahoma"/>
          <w:bCs/>
        </w:rPr>
        <w:t>For</w:t>
      </w:r>
    </w:p>
    <w:p w14:paraId="42500158"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rPr>
      </w:pPr>
    </w:p>
    <w:p w14:paraId="12505E7E"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rPr>
      </w:pPr>
    </w:p>
    <w:p w14:paraId="3045D33A" w14:textId="7E5CCAAB"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
          <w:bCs/>
          <w:szCs w:val="22"/>
        </w:rPr>
      </w:pPr>
      <w:r w:rsidRPr="008D42F9">
        <w:rPr>
          <w:rFonts w:ascii="Tahoma" w:hAnsi="Tahoma" w:cs="Tahoma"/>
          <w:bCs/>
          <w:szCs w:val="22"/>
        </w:rPr>
        <w:t>Elev:</w:t>
      </w:r>
      <w:r w:rsidR="0009728F">
        <w:rPr>
          <w:rFonts w:ascii="Tahoma" w:hAnsi="Tahoma" w:cs="Tahoma"/>
          <w:bCs/>
          <w:szCs w:val="22"/>
        </w:rPr>
        <w:tab/>
      </w:r>
      <w:r w:rsidR="0009728F">
        <w:rPr>
          <w:rFonts w:ascii="Tahoma" w:hAnsi="Tahoma" w:cs="Tahoma"/>
          <w:bCs/>
          <w:szCs w:val="22"/>
        </w:rPr>
        <w:tab/>
      </w:r>
      <w:r w:rsidRPr="0009728F">
        <w:rPr>
          <w:rFonts w:ascii="Tahoma" w:hAnsi="Tahoma" w:cs="Tahoma"/>
          <w:bCs/>
          <w:szCs w:val="22"/>
        </w:rPr>
        <w:t>_____________________________________________________________</w:t>
      </w:r>
    </w:p>
    <w:p w14:paraId="01C52E8B"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
          <w:bCs/>
          <w:szCs w:val="22"/>
        </w:rPr>
      </w:pPr>
    </w:p>
    <w:p w14:paraId="04972F24"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
          <w:bCs/>
          <w:szCs w:val="22"/>
        </w:rPr>
      </w:pPr>
    </w:p>
    <w:p w14:paraId="36F824BD"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
          <w:bCs/>
          <w:szCs w:val="22"/>
        </w:rPr>
      </w:pPr>
    </w:p>
    <w:p w14:paraId="68A63B05"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
          <w:bCs/>
          <w:szCs w:val="22"/>
        </w:rPr>
      </w:pPr>
    </w:p>
    <w:p w14:paraId="5D9D9E2B" w14:textId="4FB39CC3" w:rsid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r w:rsidRPr="008D42F9">
        <w:rPr>
          <w:rFonts w:ascii="Tahoma" w:hAnsi="Tahoma" w:cs="Tahoma"/>
          <w:bCs/>
          <w:szCs w:val="22"/>
        </w:rPr>
        <w:t>Virksomhed:</w:t>
      </w:r>
      <w:r w:rsidR="0009728F">
        <w:rPr>
          <w:rFonts w:ascii="Tahoma" w:hAnsi="Tahoma" w:cs="Tahoma"/>
          <w:bCs/>
          <w:szCs w:val="22"/>
        </w:rPr>
        <w:tab/>
      </w:r>
      <w:r w:rsidRPr="008D42F9">
        <w:rPr>
          <w:rFonts w:ascii="Tahoma" w:hAnsi="Tahoma" w:cs="Tahoma"/>
          <w:bCs/>
          <w:szCs w:val="22"/>
        </w:rPr>
        <w:t>_____________________________________</w:t>
      </w:r>
      <w:r w:rsidR="0009728F">
        <w:rPr>
          <w:rFonts w:ascii="Tahoma" w:hAnsi="Tahoma" w:cs="Tahoma"/>
          <w:bCs/>
          <w:szCs w:val="22"/>
        </w:rPr>
        <w:t>________________________</w:t>
      </w:r>
    </w:p>
    <w:p w14:paraId="3891D3E2" w14:textId="2A5CFD1F" w:rsidR="00A35AB6" w:rsidRDefault="00A35AB6"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p>
    <w:p w14:paraId="4C676002" w14:textId="77777777" w:rsidR="00A35AB6" w:rsidRPr="008D42F9" w:rsidRDefault="00A35AB6"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p>
    <w:p w14:paraId="02C9AD91"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p>
    <w:p w14:paraId="3CF17E36"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p>
    <w:p w14:paraId="1783AF5E"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r w:rsidRPr="008D42F9">
        <w:rPr>
          <w:rFonts w:ascii="Tahoma" w:hAnsi="Tahoma" w:cs="Tahoma"/>
          <w:bCs/>
          <w:szCs w:val="22"/>
        </w:rPr>
        <w:t>Uddannelsesaftalen begynder den:</w:t>
      </w:r>
      <w:r w:rsidRPr="008D42F9">
        <w:rPr>
          <w:rFonts w:ascii="Tahoma" w:hAnsi="Tahoma" w:cs="Tahoma"/>
          <w:bCs/>
          <w:szCs w:val="22"/>
        </w:rPr>
        <w:tab/>
      </w:r>
      <w:r w:rsidRPr="008D42F9">
        <w:rPr>
          <w:rFonts w:ascii="Tahoma" w:hAnsi="Tahoma" w:cs="Tahoma"/>
          <w:bCs/>
          <w:szCs w:val="22"/>
        </w:rPr>
        <w:tab/>
        <w:t>/      - 20</w:t>
      </w:r>
    </w:p>
    <w:p w14:paraId="31EB6325"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p>
    <w:p w14:paraId="2E474C8C"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p>
    <w:p w14:paraId="005062FE"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r w:rsidRPr="008D42F9">
        <w:rPr>
          <w:rFonts w:ascii="Tahoma" w:hAnsi="Tahoma" w:cs="Tahoma"/>
          <w:bCs/>
          <w:szCs w:val="22"/>
        </w:rPr>
        <w:t>Uddannelsesaftalen afsluttes den:</w:t>
      </w:r>
      <w:r w:rsidRPr="008D42F9">
        <w:rPr>
          <w:rFonts w:ascii="Tahoma" w:hAnsi="Tahoma" w:cs="Tahoma"/>
          <w:bCs/>
          <w:szCs w:val="22"/>
        </w:rPr>
        <w:tab/>
      </w:r>
      <w:r w:rsidRPr="008D42F9">
        <w:rPr>
          <w:rFonts w:ascii="Tahoma" w:hAnsi="Tahoma" w:cs="Tahoma"/>
          <w:bCs/>
          <w:szCs w:val="22"/>
        </w:rPr>
        <w:tab/>
        <w:t>/      - 20</w:t>
      </w:r>
    </w:p>
    <w:p w14:paraId="26F24C5E"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p>
    <w:p w14:paraId="38687E6D"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p>
    <w:p w14:paraId="1BC70061"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p>
    <w:p w14:paraId="3C66487A" w14:textId="77777777" w:rsidR="008D42F9" w:rsidRPr="008D42F9" w:rsidRDefault="008D42F9" w:rsidP="008D42F9">
      <w:pPr>
        <w:tabs>
          <w:tab w:val="clear" w:pos="3402"/>
          <w:tab w:val="clear" w:pos="6804"/>
          <w:tab w:val="left" w:pos="0"/>
          <w:tab w:val="left" w:pos="851"/>
          <w:tab w:val="left" w:pos="1701"/>
          <w:tab w:val="left" w:pos="2552"/>
          <w:tab w:val="left" w:pos="3403"/>
          <w:tab w:val="left" w:pos="4254"/>
          <w:tab w:val="left" w:pos="5105"/>
          <w:tab w:val="left" w:pos="5955"/>
          <w:tab w:val="left" w:pos="6806"/>
          <w:tab w:val="left" w:pos="7657"/>
          <w:tab w:val="left" w:pos="8508"/>
        </w:tabs>
        <w:spacing w:line="312" w:lineRule="atLeast"/>
        <w:rPr>
          <w:rFonts w:ascii="Tahoma" w:hAnsi="Tahoma" w:cs="Tahoma"/>
          <w:bCs/>
          <w:szCs w:val="22"/>
        </w:rPr>
      </w:pPr>
    </w:p>
    <w:p w14:paraId="212ABDCB" w14:textId="4BCF031A" w:rsidR="007C3D7C" w:rsidRPr="00E06430" w:rsidRDefault="008D42F9">
      <w:pPr>
        <w:rPr>
          <w:rFonts w:ascii="Tahoma" w:hAnsi="Tahoma" w:cs="Tahoma"/>
          <w:b/>
        </w:rPr>
      </w:pPr>
      <w:r w:rsidRPr="008D42F9">
        <w:rPr>
          <w:rFonts w:ascii="Tahoma" w:hAnsi="Tahoma" w:cs="Tahoma"/>
          <w:bCs/>
          <w:i/>
          <w:szCs w:val="22"/>
        </w:rPr>
        <w:lastRenderedPageBreak/>
        <w:t xml:space="preserve">Denne uddannelsesbog tilhører eleven. </w:t>
      </w:r>
    </w:p>
    <w:p w14:paraId="7FBFC8F8" w14:textId="77777777" w:rsidR="007C3D7C" w:rsidRPr="00E06430" w:rsidRDefault="007C3D7C">
      <w:pPr>
        <w:rPr>
          <w:rFonts w:ascii="Tahoma" w:hAnsi="Tahoma" w:cs="Tahoma"/>
          <w:b/>
        </w:rPr>
      </w:pPr>
    </w:p>
    <w:p w14:paraId="7B8DC315" w14:textId="77777777" w:rsidR="007C3D7C" w:rsidRPr="00E06430" w:rsidRDefault="007C3D7C">
      <w:pPr>
        <w:rPr>
          <w:rFonts w:ascii="Tahoma" w:hAnsi="Tahoma" w:cs="Tahoma"/>
          <w:b/>
        </w:rPr>
      </w:pPr>
    </w:p>
    <w:p w14:paraId="0881F98A" w14:textId="77777777" w:rsidR="007C3D7C" w:rsidRPr="00E06430" w:rsidRDefault="007C3D7C">
      <w:pPr>
        <w:pStyle w:val="Overskrift8"/>
        <w:rPr>
          <w:rFonts w:ascii="Tahoma" w:hAnsi="Tahoma" w:cs="Tahoma"/>
          <w:sz w:val="32"/>
        </w:rPr>
      </w:pPr>
      <w:r w:rsidRPr="00E06430">
        <w:rPr>
          <w:rFonts w:ascii="Tahoma" w:hAnsi="Tahoma" w:cs="Tahoma"/>
          <w:sz w:val="32"/>
        </w:rPr>
        <w:t>Indholdsfortegnelse</w:t>
      </w:r>
    </w:p>
    <w:p w14:paraId="7D4ECED0" w14:textId="77777777" w:rsidR="007C3D7C" w:rsidRPr="006E1E3A" w:rsidRDefault="007C3D7C">
      <w:pPr>
        <w:rPr>
          <w:rFonts w:ascii="Tahoma" w:hAnsi="Tahoma" w:cs="Tahoma"/>
        </w:rPr>
      </w:pPr>
    </w:p>
    <w:p w14:paraId="27634BE3" w14:textId="313EC363" w:rsidR="000A1BB3" w:rsidRDefault="007C3D7C">
      <w:pPr>
        <w:pStyle w:val="Indholdsfortegnelse1"/>
        <w:tabs>
          <w:tab w:val="right" w:leader="dot" w:pos="9628"/>
        </w:tabs>
        <w:rPr>
          <w:rFonts w:asciiTheme="minorHAnsi" w:eastAsiaTheme="minorEastAsia" w:hAnsiTheme="minorHAnsi" w:cstheme="minorBidi"/>
          <w:noProof/>
          <w:szCs w:val="22"/>
          <w:lang w:eastAsia="da-DK"/>
        </w:rPr>
      </w:pPr>
      <w:r w:rsidRPr="006E1E3A">
        <w:rPr>
          <w:rFonts w:ascii="Tahoma" w:hAnsi="Tahoma" w:cs="Tahoma"/>
          <w:b/>
          <w:sz w:val="24"/>
        </w:rPr>
        <w:fldChar w:fldCharType="begin"/>
      </w:r>
      <w:r w:rsidRPr="006E1E3A">
        <w:rPr>
          <w:rFonts w:ascii="Tahoma" w:hAnsi="Tahoma" w:cs="Tahoma"/>
          <w:b/>
          <w:sz w:val="24"/>
        </w:rPr>
        <w:instrText xml:space="preserve"> TOC \o "1-3" \h \z </w:instrText>
      </w:r>
      <w:r w:rsidRPr="006E1E3A">
        <w:rPr>
          <w:rFonts w:ascii="Tahoma" w:hAnsi="Tahoma" w:cs="Tahoma"/>
          <w:b/>
          <w:sz w:val="24"/>
        </w:rPr>
        <w:fldChar w:fldCharType="separate"/>
      </w:r>
      <w:hyperlink w:anchor="_Toc532375598" w:history="1">
        <w:r w:rsidR="000A1BB3" w:rsidRPr="002B5279">
          <w:rPr>
            <w:rStyle w:val="Hyperlink"/>
            <w:rFonts w:ascii="Tahoma" w:hAnsi="Tahoma" w:cs="Tahoma"/>
            <w:noProof/>
          </w:rPr>
          <w:t>Praktikregler for Ambulancebehandleruddannelsen</w:t>
        </w:r>
        <w:r w:rsidR="000A1BB3">
          <w:rPr>
            <w:noProof/>
            <w:webHidden/>
          </w:rPr>
          <w:tab/>
        </w:r>
        <w:r w:rsidR="000A1BB3">
          <w:rPr>
            <w:noProof/>
            <w:webHidden/>
          </w:rPr>
          <w:fldChar w:fldCharType="begin"/>
        </w:r>
        <w:r w:rsidR="000A1BB3">
          <w:rPr>
            <w:noProof/>
            <w:webHidden/>
          </w:rPr>
          <w:instrText xml:space="preserve"> PAGEREF _Toc532375598 \h </w:instrText>
        </w:r>
        <w:r w:rsidR="000A1BB3">
          <w:rPr>
            <w:noProof/>
            <w:webHidden/>
          </w:rPr>
        </w:r>
        <w:r w:rsidR="000A1BB3">
          <w:rPr>
            <w:noProof/>
            <w:webHidden/>
          </w:rPr>
          <w:fldChar w:fldCharType="separate"/>
        </w:r>
        <w:r w:rsidR="00DF0C1B">
          <w:rPr>
            <w:noProof/>
            <w:webHidden/>
          </w:rPr>
          <w:t>3</w:t>
        </w:r>
        <w:r w:rsidR="000A1BB3">
          <w:rPr>
            <w:noProof/>
            <w:webHidden/>
          </w:rPr>
          <w:fldChar w:fldCharType="end"/>
        </w:r>
      </w:hyperlink>
    </w:p>
    <w:p w14:paraId="276307F3" w14:textId="6A453AF8" w:rsidR="000A1BB3" w:rsidRDefault="00BC3BF4">
      <w:pPr>
        <w:pStyle w:val="Indholdsfortegnelse1"/>
        <w:tabs>
          <w:tab w:val="right" w:leader="dot" w:pos="9628"/>
        </w:tabs>
        <w:rPr>
          <w:rFonts w:asciiTheme="minorHAnsi" w:eastAsiaTheme="minorEastAsia" w:hAnsiTheme="minorHAnsi" w:cstheme="minorBidi"/>
          <w:noProof/>
          <w:szCs w:val="22"/>
          <w:lang w:eastAsia="da-DK"/>
        </w:rPr>
      </w:pPr>
      <w:hyperlink w:anchor="_Toc532375599" w:history="1">
        <w:r w:rsidR="000A1BB3" w:rsidRPr="002B5279">
          <w:rPr>
            <w:rStyle w:val="Hyperlink"/>
            <w:rFonts w:ascii="Tahoma" w:hAnsi="Tahoma" w:cs="Tahoma"/>
            <w:noProof/>
          </w:rPr>
          <w:t>Anvendelse af uddannelsesbogen</w:t>
        </w:r>
        <w:r w:rsidR="000A1BB3">
          <w:rPr>
            <w:noProof/>
            <w:webHidden/>
          </w:rPr>
          <w:tab/>
        </w:r>
        <w:r w:rsidR="000A1BB3">
          <w:rPr>
            <w:noProof/>
            <w:webHidden/>
          </w:rPr>
          <w:fldChar w:fldCharType="begin"/>
        </w:r>
        <w:r w:rsidR="000A1BB3">
          <w:rPr>
            <w:noProof/>
            <w:webHidden/>
          </w:rPr>
          <w:instrText xml:space="preserve"> PAGEREF _Toc532375599 \h </w:instrText>
        </w:r>
        <w:r w:rsidR="000A1BB3">
          <w:rPr>
            <w:noProof/>
            <w:webHidden/>
          </w:rPr>
        </w:r>
        <w:r w:rsidR="000A1BB3">
          <w:rPr>
            <w:noProof/>
            <w:webHidden/>
          </w:rPr>
          <w:fldChar w:fldCharType="separate"/>
        </w:r>
        <w:r w:rsidR="00DF0C1B">
          <w:rPr>
            <w:noProof/>
            <w:webHidden/>
          </w:rPr>
          <w:t>4</w:t>
        </w:r>
        <w:r w:rsidR="000A1BB3">
          <w:rPr>
            <w:noProof/>
            <w:webHidden/>
          </w:rPr>
          <w:fldChar w:fldCharType="end"/>
        </w:r>
      </w:hyperlink>
    </w:p>
    <w:p w14:paraId="1D34CFDE" w14:textId="3DCBCE80" w:rsidR="000A1BB3" w:rsidRDefault="00BC3BF4">
      <w:pPr>
        <w:pStyle w:val="Indholdsfortegnelse1"/>
        <w:tabs>
          <w:tab w:val="right" w:leader="dot" w:pos="9628"/>
        </w:tabs>
        <w:rPr>
          <w:rFonts w:asciiTheme="minorHAnsi" w:eastAsiaTheme="minorEastAsia" w:hAnsiTheme="minorHAnsi" w:cstheme="minorBidi"/>
          <w:noProof/>
          <w:szCs w:val="22"/>
          <w:lang w:eastAsia="da-DK"/>
        </w:rPr>
      </w:pPr>
      <w:hyperlink w:anchor="_Toc532375600" w:history="1">
        <w:r w:rsidR="000A1BB3" w:rsidRPr="002B5279">
          <w:rPr>
            <w:rStyle w:val="Hyperlink"/>
            <w:rFonts w:ascii="Tahoma" w:hAnsi="Tahoma" w:cs="Tahoma"/>
            <w:noProof/>
          </w:rPr>
          <w:t>1. praktikperiode</w:t>
        </w:r>
        <w:r w:rsidR="000A1BB3">
          <w:rPr>
            <w:noProof/>
            <w:webHidden/>
          </w:rPr>
          <w:tab/>
        </w:r>
        <w:r w:rsidR="000A1BB3">
          <w:rPr>
            <w:noProof/>
            <w:webHidden/>
          </w:rPr>
          <w:fldChar w:fldCharType="begin"/>
        </w:r>
        <w:r w:rsidR="000A1BB3">
          <w:rPr>
            <w:noProof/>
            <w:webHidden/>
          </w:rPr>
          <w:instrText xml:space="preserve"> PAGEREF _Toc532375600 \h </w:instrText>
        </w:r>
        <w:r w:rsidR="000A1BB3">
          <w:rPr>
            <w:noProof/>
            <w:webHidden/>
          </w:rPr>
        </w:r>
        <w:r w:rsidR="000A1BB3">
          <w:rPr>
            <w:noProof/>
            <w:webHidden/>
          </w:rPr>
          <w:fldChar w:fldCharType="separate"/>
        </w:r>
        <w:r w:rsidR="00DF0C1B">
          <w:rPr>
            <w:noProof/>
            <w:webHidden/>
          </w:rPr>
          <w:t>6</w:t>
        </w:r>
        <w:r w:rsidR="000A1BB3">
          <w:rPr>
            <w:noProof/>
            <w:webHidden/>
          </w:rPr>
          <w:fldChar w:fldCharType="end"/>
        </w:r>
      </w:hyperlink>
    </w:p>
    <w:p w14:paraId="0E174248" w14:textId="63FF0D2C" w:rsidR="000A1BB3" w:rsidRDefault="00BC3BF4">
      <w:pPr>
        <w:pStyle w:val="Indholdsfortegnelse1"/>
        <w:tabs>
          <w:tab w:val="right" w:leader="dot" w:pos="9628"/>
        </w:tabs>
        <w:rPr>
          <w:rFonts w:asciiTheme="minorHAnsi" w:eastAsiaTheme="minorEastAsia" w:hAnsiTheme="minorHAnsi" w:cstheme="minorBidi"/>
          <w:noProof/>
          <w:szCs w:val="22"/>
          <w:lang w:eastAsia="da-DK"/>
        </w:rPr>
      </w:pPr>
      <w:hyperlink w:anchor="_Toc532375601" w:history="1">
        <w:r w:rsidR="000A1BB3" w:rsidRPr="002B5279">
          <w:rPr>
            <w:rStyle w:val="Hyperlink"/>
            <w:rFonts w:ascii="Tahoma" w:hAnsi="Tahoma" w:cs="Tahoma"/>
            <w:noProof/>
          </w:rPr>
          <w:t>2. praktikperiode</w:t>
        </w:r>
        <w:r w:rsidR="000A1BB3">
          <w:rPr>
            <w:noProof/>
            <w:webHidden/>
          </w:rPr>
          <w:tab/>
        </w:r>
        <w:r w:rsidR="000A1BB3">
          <w:rPr>
            <w:noProof/>
            <w:webHidden/>
          </w:rPr>
          <w:fldChar w:fldCharType="begin"/>
        </w:r>
        <w:r w:rsidR="000A1BB3">
          <w:rPr>
            <w:noProof/>
            <w:webHidden/>
          </w:rPr>
          <w:instrText xml:space="preserve"> PAGEREF _Toc532375601 \h </w:instrText>
        </w:r>
        <w:r w:rsidR="000A1BB3">
          <w:rPr>
            <w:noProof/>
            <w:webHidden/>
          </w:rPr>
        </w:r>
        <w:r w:rsidR="000A1BB3">
          <w:rPr>
            <w:noProof/>
            <w:webHidden/>
          </w:rPr>
          <w:fldChar w:fldCharType="separate"/>
        </w:r>
        <w:r w:rsidR="00DF0C1B">
          <w:rPr>
            <w:noProof/>
            <w:webHidden/>
          </w:rPr>
          <w:t>11</w:t>
        </w:r>
        <w:r w:rsidR="000A1BB3">
          <w:rPr>
            <w:noProof/>
            <w:webHidden/>
          </w:rPr>
          <w:fldChar w:fldCharType="end"/>
        </w:r>
      </w:hyperlink>
    </w:p>
    <w:p w14:paraId="2D567456" w14:textId="5BDEB8A5" w:rsidR="000A1BB3" w:rsidRDefault="00BC3BF4">
      <w:pPr>
        <w:pStyle w:val="Indholdsfortegnelse1"/>
        <w:tabs>
          <w:tab w:val="right" w:leader="dot" w:pos="9628"/>
        </w:tabs>
        <w:rPr>
          <w:rFonts w:asciiTheme="minorHAnsi" w:eastAsiaTheme="minorEastAsia" w:hAnsiTheme="minorHAnsi" w:cstheme="minorBidi"/>
          <w:noProof/>
          <w:szCs w:val="22"/>
          <w:lang w:eastAsia="da-DK"/>
        </w:rPr>
      </w:pPr>
      <w:hyperlink w:anchor="_Toc532375602" w:history="1">
        <w:r w:rsidR="000A1BB3" w:rsidRPr="002B5279">
          <w:rPr>
            <w:rStyle w:val="Hyperlink"/>
            <w:noProof/>
          </w:rPr>
          <w:t>Afsluttende praktikerklæring</w:t>
        </w:r>
        <w:r w:rsidR="000A1BB3">
          <w:rPr>
            <w:noProof/>
            <w:webHidden/>
          </w:rPr>
          <w:tab/>
        </w:r>
        <w:r w:rsidR="000A1BB3">
          <w:rPr>
            <w:noProof/>
            <w:webHidden/>
          </w:rPr>
          <w:fldChar w:fldCharType="begin"/>
        </w:r>
        <w:r w:rsidR="000A1BB3">
          <w:rPr>
            <w:noProof/>
            <w:webHidden/>
          </w:rPr>
          <w:instrText xml:space="preserve"> PAGEREF _Toc532375602 \h </w:instrText>
        </w:r>
        <w:r w:rsidR="000A1BB3">
          <w:rPr>
            <w:noProof/>
            <w:webHidden/>
          </w:rPr>
        </w:r>
        <w:r w:rsidR="000A1BB3">
          <w:rPr>
            <w:noProof/>
            <w:webHidden/>
          </w:rPr>
          <w:fldChar w:fldCharType="separate"/>
        </w:r>
        <w:r w:rsidR="00DF0C1B">
          <w:rPr>
            <w:noProof/>
            <w:webHidden/>
          </w:rPr>
          <w:t>13</w:t>
        </w:r>
        <w:r w:rsidR="000A1BB3">
          <w:rPr>
            <w:noProof/>
            <w:webHidden/>
          </w:rPr>
          <w:fldChar w:fldCharType="end"/>
        </w:r>
      </w:hyperlink>
    </w:p>
    <w:p w14:paraId="77B48AC3" w14:textId="62E5DD2F" w:rsidR="00A35AB6" w:rsidRPr="006E1E3A" w:rsidRDefault="007C3D7C">
      <w:pPr>
        <w:pStyle w:val="Overskrift1"/>
        <w:jc w:val="left"/>
        <w:rPr>
          <w:rFonts w:ascii="Tahoma" w:hAnsi="Tahoma" w:cs="Tahoma"/>
        </w:rPr>
      </w:pPr>
      <w:r w:rsidRPr="006E1E3A">
        <w:rPr>
          <w:rFonts w:ascii="Tahoma" w:hAnsi="Tahoma" w:cs="Tahoma"/>
          <w:sz w:val="24"/>
        </w:rPr>
        <w:fldChar w:fldCharType="end"/>
      </w:r>
      <w:r w:rsidRPr="006E1E3A">
        <w:rPr>
          <w:rFonts w:ascii="Tahoma" w:hAnsi="Tahoma" w:cs="Tahoma"/>
        </w:rPr>
        <w:br w:type="page"/>
      </w:r>
    </w:p>
    <w:p w14:paraId="6F9997AD" w14:textId="77777777" w:rsidR="00A35AB6" w:rsidRDefault="00A35AB6">
      <w:pPr>
        <w:pStyle w:val="Overskrift1"/>
        <w:jc w:val="left"/>
        <w:rPr>
          <w:rFonts w:ascii="Tahoma" w:hAnsi="Tahoma" w:cs="Tahoma"/>
        </w:rPr>
      </w:pPr>
    </w:p>
    <w:p w14:paraId="275B6998" w14:textId="7E10F7CB" w:rsidR="007C3D7C" w:rsidRPr="001140AD" w:rsidRDefault="00507041">
      <w:pPr>
        <w:pStyle w:val="Overskrift1"/>
        <w:jc w:val="left"/>
        <w:rPr>
          <w:rFonts w:ascii="Tahoma" w:hAnsi="Tahoma" w:cs="Tahoma"/>
          <w:sz w:val="28"/>
          <w:szCs w:val="28"/>
        </w:rPr>
      </w:pPr>
      <w:bookmarkStart w:id="1" w:name="_Toc532375598"/>
      <w:r w:rsidRPr="001140AD">
        <w:rPr>
          <w:rFonts w:ascii="Tahoma" w:hAnsi="Tahoma" w:cs="Tahoma"/>
          <w:sz w:val="28"/>
          <w:szCs w:val="28"/>
        </w:rPr>
        <w:t xml:space="preserve">Praktikregler for </w:t>
      </w:r>
      <w:r w:rsidR="00F0785E" w:rsidRPr="001140AD">
        <w:rPr>
          <w:rFonts w:ascii="Tahoma" w:hAnsi="Tahoma" w:cs="Tahoma"/>
          <w:sz w:val="28"/>
          <w:szCs w:val="28"/>
        </w:rPr>
        <w:t>Ambulancebehandleruddannelsen</w:t>
      </w:r>
      <w:bookmarkEnd w:id="1"/>
    </w:p>
    <w:p w14:paraId="78EEBEC9" w14:textId="77777777" w:rsidR="007C3D7C" w:rsidRPr="001140AD" w:rsidRDefault="007C3D7C">
      <w:pPr>
        <w:rPr>
          <w:rFonts w:ascii="Tahoma" w:hAnsi="Tahoma" w:cs="Tahoma"/>
        </w:rPr>
      </w:pPr>
    </w:p>
    <w:p w14:paraId="2EE4460F" w14:textId="77777777" w:rsidR="00A35AB6" w:rsidRPr="001140AD" w:rsidRDefault="00A35AB6">
      <w:pPr>
        <w:rPr>
          <w:rFonts w:ascii="Tahoma" w:hAnsi="Tahoma" w:cs="Tahoma"/>
          <w:szCs w:val="22"/>
        </w:rPr>
      </w:pPr>
    </w:p>
    <w:p w14:paraId="7A1A2BAA" w14:textId="3DB39EEA" w:rsidR="007C3D7C" w:rsidRPr="001140AD" w:rsidRDefault="007C3D7C">
      <w:pPr>
        <w:rPr>
          <w:rFonts w:ascii="Tahoma" w:hAnsi="Tahoma" w:cs="Tahoma"/>
          <w:szCs w:val="22"/>
        </w:rPr>
      </w:pPr>
      <w:r w:rsidRPr="001140AD">
        <w:rPr>
          <w:rFonts w:ascii="Tahoma" w:hAnsi="Tahoma" w:cs="Tahoma"/>
          <w:szCs w:val="22"/>
        </w:rPr>
        <w:t xml:space="preserve">For at styrke den praktiske uddannelse får hver elev en </w:t>
      </w:r>
      <w:r w:rsidR="00507041" w:rsidRPr="001140AD">
        <w:rPr>
          <w:rFonts w:ascii="Tahoma" w:hAnsi="Tahoma" w:cs="Tahoma"/>
          <w:szCs w:val="22"/>
        </w:rPr>
        <w:t>uddannelsesbog</w:t>
      </w:r>
      <w:r w:rsidRPr="001140AD">
        <w:rPr>
          <w:rFonts w:ascii="Tahoma" w:hAnsi="Tahoma" w:cs="Tahoma"/>
          <w:b/>
          <w:szCs w:val="22"/>
        </w:rPr>
        <w:t xml:space="preserve">, </w:t>
      </w:r>
      <w:r w:rsidRPr="001140AD">
        <w:rPr>
          <w:rFonts w:ascii="Tahoma" w:hAnsi="Tahoma" w:cs="Tahoma"/>
          <w:szCs w:val="22"/>
        </w:rPr>
        <w:t xml:space="preserve">som følger eleven hele uddannelsen igennem. </w:t>
      </w:r>
      <w:r w:rsidR="00507041" w:rsidRPr="001140AD">
        <w:rPr>
          <w:rFonts w:ascii="Tahoma" w:hAnsi="Tahoma" w:cs="Tahoma"/>
          <w:szCs w:val="22"/>
        </w:rPr>
        <w:t>Uddannelsesbog</w:t>
      </w:r>
      <w:r w:rsidRPr="001140AD">
        <w:rPr>
          <w:rFonts w:ascii="Tahoma" w:hAnsi="Tahoma" w:cs="Tahoma"/>
          <w:szCs w:val="22"/>
        </w:rPr>
        <w:t xml:space="preserve">en indeholder en beskrivelse af </w:t>
      </w:r>
      <w:r w:rsidR="00F42713" w:rsidRPr="001140AD">
        <w:rPr>
          <w:rFonts w:ascii="Tahoma" w:hAnsi="Tahoma" w:cs="Tahoma"/>
          <w:szCs w:val="22"/>
        </w:rPr>
        <w:t>uddannelsens praktikmål</w:t>
      </w:r>
      <w:r w:rsidRPr="001140AD">
        <w:rPr>
          <w:rFonts w:ascii="Tahoma" w:hAnsi="Tahoma" w:cs="Tahoma"/>
          <w:szCs w:val="22"/>
        </w:rPr>
        <w:t xml:space="preserve">, som eleven skal </w:t>
      </w:r>
      <w:r w:rsidR="00F42713" w:rsidRPr="001140AD">
        <w:rPr>
          <w:rFonts w:ascii="Tahoma" w:hAnsi="Tahoma" w:cs="Tahoma"/>
          <w:szCs w:val="22"/>
        </w:rPr>
        <w:t>nå</w:t>
      </w:r>
      <w:r w:rsidRPr="001140AD">
        <w:rPr>
          <w:rFonts w:ascii="Tahoma" w:hAnsi="Tahoma" w:cs="Tahoma"/>
          <w:szCs w:val="22"/>
        </w:rPr>
        <w:t xml:space="preserve"> i </w:t>
      </w:r>
      <w:r w:rsidR="00F42713" w:rsidRPr="001140AD">
        <w:rPr>
          <w:rFonts w:ascii="Tahoma" w:hAnsi="Tahoma" w:cs="Tahoma"/>
          <w:szCs w:val="22"/>
        </w:rPr>
        <w:t>løbet af uddannelsens praktik</w:t>
      </w:r>
      <w:r w:rsidRPr="001140AD">
        <w:rPr>
          <w:rFonts w:ascii="Tahoma" w:hAnsi="Tahoma" w:cs="Tahoma"/>
          <w:szCs w:val="22"/>
        </w:rPr>
        <w:t>perioder.</w:t>
      </w:r>
    </w:p>
    <w:p w14:paraId="590A0255" w14:textId="77777777" w:rsidR="007C3D7C" w:rsidRPr="001140AD" w:rsidRDefault="007C3D7C">
      <w:pPr>
        <w:rPr>
          <w:rFonts w:ascii="Tahoma" w:hAnsi="Tahoma" w:cs="Tahoma"/>
          <w:szCs w:val="22"/>
        </w:rPr>
      </w:pPr>
    </w:p>
    <w:p w14:paraId="70084E2B" w14:textId="26BAD746" w:rsidR="007C3D7C" w:rsidRPr="001140AD" w:rsidRDefault="00507041">
      <w:pPr>
        <w:rPr>
          <w:rFonts w:ascii="Tahoma" w:hAnsi="Tahoma" w:cs="Tahoma"/>
          <w:szCs w:val="22"/>
        </w:rPr>
      </w:pPr>
      <w:r w:rsidRPr="001140AD">
        <w:rPr>
          <w:rFonts w:ascii="Tahoma" w:hAnsi="Tahoma" w:cs="Tahoma"/>
          <w:szCs w:val="22"/>
        </w:rPr>
        <w:t>Uddannelsesbog</w:t>
      </w:r>
      <w:r w:rsidR="007C3D7C" w:rsidRPr="001140AD">
        <w:rPr>
          <w:rFonts w:ascii="Tahoma" w:hAnsi="Tahoma" w:cs="Tahoma"/>
          <w:szCs w:val="22"/>
        </w:rPr>
        <w:t xml:space="preserve">en skal udleveres til eleven ved uddannelsens start. </w:t>
      </w:r>
    </w:p>
    <w:p w14:paraId="09ABB8EB" w14:textId="77777777" w:rsidR="007C3D7C" w:rsidRPr="001140AD" w:rsidRDefault="007C3D7C">
      <w:pPr>
        <w:rPr>
          <w:rFonts w:ascii="Tahoma" w:hAnsi="Tahoma" w:cs="Tahoma"/>
          <w:szCs w:val="22"/>
        </w:rPr>
      </w:pPr>
    </w:p>
    <w:p w14:paraId="1BE1B510" w14:textId="68E14E60" w:rsidR="007C3D7C" w:rsidRPr="001140AD" w:rsidRDefault="007C3D7C">
      <w:pPr>
        <w:rPr>
          <w:rFonts w:ascii="Tahoma" w:hAnsi="Tahoma" w:cs="Tahoma"/>
          <w:szCs w:val="22"/>
        </w:rPr>
      </w:pPr>
      <w:r w:rsidRPr="001140AD">
        <w:rPr>
          <w:rFonts w:ascii="Tahoma" w:hAnsi="Tahoma" w:cs="Tahoma"/>
          <w:szCs w:val="22"/>
        </w:rPr>
        <w:t xml:space="preserve">Virksomhedens ledelse, repræsentanten for arbejdstagerne og eleven skal </w:t>
      </w:r>
      <w:r w:rsidR="005558E4" w:rsidRPr="001140AD">
        <w:rPr>
          <w:rFonts w:ascii="Tahoma" w:hAnsi="Tahoma" w:cs="Tahoma"/>
          <w:szCs w:val="22"/>
        </w:rPr>
        <w:t xml:space="preserve">i </w:t>
      </w:r>
      <w:r w:rsidR="005558E4" w:rsidRPr="001140AD">
        <w:rPr>
          <w:rFonts w:ascii="Tahoma" w:hAnsi="Tahoma" w:cs="Tahoma"/>
          <w:szCs w:val="22"/>
          <w:u w:val="single"/>
        </w:rPr>
        <w:t>fællesskab</w:t>
      </w:r>
      <w:r w:rsidR="005558E4" w:rsidRPr="001140AD">
        <w:rPr>
          <w:rFonts w:ascii="Tahoma" w:hAnsi="Tahoma" w:cs="Tahoma"/>
          <w:szCs w:val="22"/>
        </w:rPr>
        <w:t xml:space="preserve"> </w:t>
      </w:r>
      <w:r w:rsidRPr="001140AD">
        <w:rPr>
          <w:rFonts w:ascii="Tahoma" w:hAnsi="Tahoma" w:cs="Tahoma"/>
          <w:szCs w:val="22"/>
        </w:rPr>
        <w:t>udfylde og und</w:t>
      </w:r>
      <w:r w:rsidRPr="001140AD">
        <w:rPr>
          <w:rFonts w:ascii="Tahoma" w:hAnsi="Tahoma" w:cs="Tahoma"/>
          <w:szCs w:val="22"/>
        </w:rPr>
        <w:softHyphen/>
        <w:t xml:space="preserve">erskrive </w:t>
      </w:r>
      <w:r w:rsidR="00507041" w:rsidRPr="001140AD">
        <w:rPr>
          <w:rFonts w:ascii="Tahoma" w:hAnsi="Tahoma" w:cs="Tahoma"/>
          <w:szCs w:val="22"/>
        </w:rPr>
        <w:t>uddannelsesbog</w:t>
      </w:r>
      <w:r w:rsidRPr="001140AD">
        <w:rPr>
          <w:rFonts w:ascii="Tahoma" w:hAnsi="Tahoma" w:cs="Tahoma"/>
          <w:szCs w:val="22"/>
        </w:rPr>
        <w:t>en efter hver praktik</w:t>
      </w:r>
      <w:r w:rsidRPr="001140AD">
        <w:rPr>
          <w:rFonts w:ascii="Tahoma" w:hAnsi="Tahoma" w:cs="Tahoma"/>
          <w:szCs w:val="22"/>
        </w:rPr>
        <w:softHyphen/>
        <w:t>periode.</w:t>
      </w:r>
    </w:p>
    <w:p w14:paraId="3CEBE84D" w14:textId="77777777" w:rsidR="007C3D7C" w:rsidRPr="001140AD" w:rsidRDefault="007C3D7C">
      <w:pPr>
        <w:rPr>
          <w:rFonts w:ascii="Tahoma" w:hAnsi="Tahoma" w:cs="Tahoma"/>
          <w:szCs w:val="22"/>
        </w:rPr>
      </w:pPr>
    </w:p>
    <w:p w14:paraId="413BA25F" w14:textId="2688B0B0" w:rsidR="007C3D7C" w:rsidRPr="001140AD" w:rsidRDefault="00507041">
      <w:pPr>
        <w:rPr>
          <w:rFonts w:ascii="Tahoma" w:hAnsi="Tahoma" w:cs="Tahoma"/>
          <w:szCs w:val="22"/>
        </w:rPr>
      </w:pPr>
      <w:r w:rsidRPr="001140AD">
        <w:rPr>
          <w:rFonts w:ascii="Tahoma" w:hAnsi="Tahoma" w:cs="Tahoma"/>
          <w:szCs w:val="22"/>
        </w:rPr>
        <w:t>Uddannelsesbog</w:t>
      </w:r>
      <w:r w:rsidR="007C3D7C" w:rsidRPr="001140AD">
        <w:rPr>
          <w:rFonts w:ascii="Tahoma" w:hAnsi="Tahoma" w:cs="Tahoma"/>
          <w:szCs w:val="22"/>
        </w:rPr>
        <w:t>en skal i begyndelsen af hver skoleperiode forevises skolen og under</w:t>
      </w:r>
      <w:r w:rsidR="007C3D7C" w:rsidRPr="001140AD">
        <w:rPr>
          <w:rFonts w:ascii="Tahoma" w:hAnsi="Tahoma" w:cs="Tahoma"/>
          <w:szCs w:val="22"/>
        </w:rPr>
        <w:softHyphen/>
        <w:t>skrives af klas</w:t>
      </w:r>
      <w:r w:rsidR="007C3D7C" w:rsidRPr="001140AD">
        <w:rPr>
          <w:rFonts w:ascii="Tahoma" w:hAnsi="Tahoma" w:cs="Tahoma"/>
          <w:szCs w:val="22"/>
        </w:rPr>
        <w:softHyphen/>
        <w:t xml:space="preserve">selæreren eller en </w:t>
      </w:r>
      <w:r w:rsidR="00B558D1" w:rsidRPr="001140AD">
        <w:rPr>
          <w:rFonts w:ascii="Tahoma" w:hAnsi="Tahoma" w:cs="Tahoma"/>
          <w:szCs w:val="22"/>
        </w:rPr>
        <w:t>anden repræsentant for skolen.</w:t>
      </w:r>
    </w:p>
    <w:p w14:paraId="27D0EC88" w14:textId="77777777" w:rsidR="007C3D7C" w:rsidRPr="001140AD" w:rsidRDefault="007C3D7C">
      <w:pPr>
        <w:rPr>
          <w:rFonts w:ascii="Tahoma" w:hAnsi="Tahoma" w:cs="Tahoma"/>
          <w:szCs w:val="22"/>
        </w:rPr>
      </w:pPr>
    </w:p>
    <w:p w14:paraId="150EE4F7" w14:textId="68D1DB26" w:rsidR="007C3D7C" w:rsidRPr="001140AD" w:rsidRDefault="007C3D7C">
      <w:pPr>
        <w:rPr>
          <w:rFonts w:ascii="Tahoma" w:hAnsi="Tahoma" w:cs="Tahoma"/>
          <w:szCs w:val="22"/>
        </w:rPr>
      </w:pPr>
      <w:r w:rsidRPr="001140AD">
        <w:rPr>
          <w:rFonts w:ascii="Tahoma" w:hAnsi="Tahoma" w:cs="Tahoma"/>
          <w:szCs w:val="22"/>
        </w:rPr>
        <w:t xml:space="preserve">Det </w:t>
      </w:r>
      <w:r w:rsidRPr="001140AD">
        <w:rPr>
          <w:rFonts w:ascii="Tahoma" w:hAnsi="Tahoma" w:cs="Tahoma"/>
          <w:bCs/>
          <w:szCs w:val="22"/>
        </w:rPr>
        <w:t>lokale uddannelsesud</w:t>
      </w:r>
      <w:r w:rsidRPr="001140AD">
        <w:rPr>
          <w:rFonts w:ascii="Tahoma" w:hAnsi="Tahoma" w:cs="Tahoma"/>
          <w:bCs/>
          <w:szCs w:val="22"/>
        </w:rPr>
        <w:softHyphen/>
        <w:t>valg</w:t>
      </w:r>
      <w:r w:rsidR="00B558D1" w:rsidRPr="001140AD">
        <w:rPr>
          <w:rFonts w:ascii="Tahoma" w:hAnsi="Tahoma" w:cs="Tahoma"/>
          <w:szCs w:val="22"/>
        </w:rPr>
        <w:t xml:space="preserve"> for </w:t>
      </w:r>
      <w:r w:rsidR="007A329C" w:rsidRPr="00851D11">
        <w:rPr>
          <w:rFonts w:ascii="Tahoma" w:hAnsi="Tahoma" w:cs="Tahoma"/>
          <w:szCs w:val="22"/>
        </w:rPr>
        <w:t>Ambulancebehandleruddannelsen</w:t>
      </w:r>
      <w:r w:rsidRPr="001140AD">
        <w:rPr>
          <w:rFonts w:ascii="Tahoma" w:hAnsi="Tahoma" w:cs="Tahoma"/>
          <w:szCs w:val="22"/>
        </w:rPr>
        <w:t xml:space="preserve"> (LUU) på skolen, har ansvaret for, at samspillet mellem virksomheder og skole fungerer til</w:t>
      </w:r>
      <w:r w:rsidRPr="001140AD">
        <w:rPr>
          <w:rFonts w:ascii="Tahoma" w:hAnsi="Tahoma" w:cs="Tahoma"/>
          <w:szCs w:val="22"/>
        </w:rPr>
        <w:softHyphen/>
        <w:t>fredsstillen</w:t>
      </w:r>
      <w:r w:rsidR="005558E4" w:rsidRPr="001140AD">
        <w:rPr>
          <w:rFonts w:ascii="Tahoma" w:hAnsi="Tahoma" w:cs="Tahoma"/>
          <w:szCs w:val="22"/>
        </w:rPr>
        <w:t xml:space="preserve">de. </w:t>
      </w:r>
      <w:r w:rsidR="00507041" w:rsidRPr="001140AD">
        <w:rPr>
          <w:rFonts w:ascii="Tahoma" w:hAnsi="Tahoma" w:cs="Tahoma"/>
          <w:szCs w:val="22"/>
        </w:rPr>
        <w:t>Uddannelsesbog</w:t>
      </w:r>
      <w:r w:rsidR="005558E4" w:rsidRPr="001140AD">
        <w:rPr>
          <w:rFonts w:ascii="Tahoma" w:hAnsi="Tahoma" w:cs="Tahoma"/>
          <w:szCs w:val="22"/>
        </w:rPr>
        <w:t xml:space="preserve">en er et </w:t>
      </w:r>
      <w:r w:rsidRPr="001140AD">
        <w:rPr>
          <w:rFonts w:ascii="Tahoma" w:hAnsi="Tahoma" w:cs="Tahoma"/>
          <w:szCs w:val="22"/>
        </w:rPr>
        <w:t xml:space="preserve">vigtigt værktøj i dette samspil. Endelig er en korrekt anvendt </w:t>
      </w:r>
      <w:r w:rsidR="00507041" w:rsidRPr="001140AD">
        <w:rPr>
          <w:rFonts w:ascii="Tahoma" w:hAnsi="Tahoma" w:cs="Tahoma"/>
          <w:szCs w:val="22"/>
        </w:rPr>
        <w:t>uddannelsesbog</w:t>
      </w:r>
      <w:r w:rsidRPr="001140AD">
        <w:rPr>
          <w:rFonts w:ascii="Tahoma" w:hAnsi="Tahoma" w:cs="Tahoma"/>
          <w:szCs w:val="22"/>
        </w:rPr>
        <w:t xml:space="preserve"> en forudsætning for, at der i sidste ende kan udsted</w:t>
      </w:r>
      <w:r w:rsidRPr="001140AD">
        <w:rPr>
          <w:rFonts w:ascii="Tahoma" w:hAnsi="Tahoma" w:cs="Tahoma"/>
          <w:szCs w:val="22"/>
        </w:rPr>
        <w:softHyphen/>
        <w:t>es et svendebrev til eleven.</w:t>
      </w:r>
    </w:p>
    <w:p w14:paraId="77729D1C" w14:textId="77777777" w:rsidR="007C3D7C" w:rsidRPr="001140AD" w:rsidRDefault="007C3D7C">
      <w:pPr>
        <w:rPr>
          <w:rFonts w:ascii="Tahoma" w:hAnsi="Tahoma" w:cs="Tahoma"/>
          <w:szCs w:val="22"/>
        </w:rPr>
      </w:pPr>
    </w:p>
    <w:p w14:paraId="03024305" w14:textId="77777777" w:rsidR="007C3D7C" w:rsidRPr="001140AD" w:rsidRDefault="007C3D7C">
      <w:pPr>
        <w:rPr>
          <w:rFonts w:ascii="Tahoma" w:hAnsi="Tahoma" w:cs="Tahoma"/>
          <w:szCs w:val="22"/>
        </w:rPr>
      </w:pPr>
      <w:r w:rsidRPr="001140AD">
        <w:rPr>
          <w:rFonts w:ascii="Tahoma" w:hAnsi="Tahoma" w:cs="Tahoma"/>
          <w:szCs w:val="22"/>
        </w:rPr>
        <w:t>Der udarbejdes en uddannelsesplan for elevens praktiske oplæring i virksom</w:t>
      </w:r>
      <w:r w:rsidRPr="001140AD">
        <w:rPr>
          <w:rFonts w:ascii="Tahoma" w:hAnsi="Tahoma" w:cs="Tahoma"/>
          <w:szCs w:val="22"/>
        </w:rPr>
        <w:softHyphen/>
        <w:t>heden.</w:t>
      </w:r>
    </w:p>
    <w:p w14:paraId="08D1D66F" w14:textId="77777777" w:rsidR="007C3D7C" w:rsidRPr="001140AD" w:rsidRDefault="007C3D7C">
      <w:pPr>
        <w:rPr>
          <w:rFonts w:ascii="Tahoma" w:hAnsi="Tahoma" w:cs="Tahoma"/>
          <w:szCs w:val="22"/>
        </w:rPr>
      </w:pPr>
    </w:p>
    <w:p w14:paraId="751C1BF7" w14:textId="77777777" w:rsidR="007C3D7C" w:rsidRPr="001140AD" w:rsidRDefault="007C3D7C">
      <w:pPr>
        <w:rPr>
          <w:rFonts w:ascii="Tahoma" w:hAnsi="Tahoma" w:cs="Tahoma"/>
          <w:szCs w:val="22"/>
        </w:rPr>
      </w:pPr>
      <w:r w:rsidRPr="001140AD">
        <w:rPr>
          <w:rFonts w:ascii="Tahoma" w:hAnsi="Tahoma" w:cs="Tahoma"/>
          <w:szCs w:val="22"/>
        </w:rPr>
        <w:t>Der ud</w:t>
      </w:r>
      <w:r w:rsidRPr="001140AD">
        <w:rPr>
          <w:rFonts w:ascii="Tahoma" w:hAnsi="Tahoma" w:cs="Tahoma"/>
          <w:szCs w:val="22"/>
        </w:rPr>
        <w:softHyphen/>
        <w:t>peges en eller flere oplærings</w:t>
      </w:r>
      <w:r w:rsidRPr="001140AD">
        <w:rPr>
          <w:rFonts w:ascii="Tahoma" w:hAnsi="Tahoma" w:cs="Tahoma"/>
          <w:szCs w:val="22"/>
        </w:rPr>
        <w:softHyphen/>
        <w:t>an</w:t>
      </w:r>
      <w:r w:rsidRPr="001140AD">
        <w:rPr>
          <w:rFonts w:ascii="Tahoma" w:hAnsi="Tahoma" w:cs="Tahoma"/>
          <w:szCs w:val="22"/>
        </w:rPr>
        <w:softHyphen/>
        <w:t>svarlige på praktikstedet. Disse personer har til opgave at rådgive og bistå eleven under oplæringen.</w:t>
      </w:r>
    </w:p>
    <w:p w14:paraId="5269DA0A" w14:textId="77777777" w:rsidR="007C3D7C" w:rsidRPr="001140AD" w:rsidRDefault="007C3D7C">
      <w:pPr>
        <w:rPr>
          <w:rFonts w:ascii="Tahoma" w:hAnsi="Tahoma" w:cs="Tahoma"/>
          <w:szCs w:val="22"/>
        </w:rPr>
      </w:pPr>
    </w:p>
    <w:p w14:paraId="41DEA459" w14:textId="77777777" w:rsidR="007C3D7C" w:rsidRPr="001140AD" w:rsidRDefault="007C3D7C">
      <w:pPr>
        <w:rPr>
          <w:rFonts w:ascii="Tahoma" w:hAnsi="Tahoma" w:cs="Tahoma"/>
          <w:szCs w:val="22"/>
        </w:rPr>
      </w:pPr>
      <w:r w:rsidRPr="001140AD">
        <w:rPr>
          <w:rFonts w:ascii="Tahoma" w:hAnsi="Tahoma" w:cs="Tahoma"/>
          <w:szCs w:val="22"/>
        </w:rPr>
        <w:t>Der skal i virksomheden til stadighed være medarbejdere, der beher</w:t>
      </w:r>
      <w:r w:rsidRPr="001140AD">
        <w:rPr>
          <w:rFonts w:ascii="Tahoma" w:hAnsi="Tahoma" w:cs="Tahoma"/>
          <w:szCs w:val="22"/>
        </w:rPr>
        <w:softHyphen/>
        <w:t>sker de grund</w:t>
      </w:r>
      <w:r w:rsidRPr="001140AD">
        <w:rPr>
          <w:rFonts w:ascii="Tahoma" w:hAnsi="Tahoma" w:cs="Tahoma"/>
          <w:szCs w:val="22"/>
        </w:rPr>
        <w:softHyphen/>
        <w:t>læggen</w:t>
      </w:r>
      <w:r w:rsidRPr="001140AD">
        <w:rPr>
          <w:rFonts w:ascii="Tahoma" w:hAnsi="Tahoma" w:cs="Tahoma"/>
          <w:szCs w:val="22"/>
        </w:rPr>
        <w:softHyphen/>
        <w:t>de funktioner, som eleven skal gennemgå som et led i den praktiske del af uddan</w:t>
      </w:r>
      <w:r w:rsidRPr="001140AD">
        <w:rPr>
          <w:rFonts w:ascii="Tahoma" w:hAnsi="Tahoma" w:cs="Tahoma"/>
          <w:szCs w:val="22"/>
        </w:rPr>
        <w:softHyphen/>
        <w:t>nel</w:t>
      </w:r>
      <w:r w:rsidRPr="001140AD">
        <w:rPr>
          <w:rFonts w:ascii="Tahoma" w:hAnsi="Tahoma" w:cs="Tahoma"/>
          <w:szCs w:val="22"/>
        </w:rPr>
        <w:softHyphen/>
        <w:t>sen.</w:t>
      </w:r>
    </w:p>
    <w:p w14:paraId="642F8048" w14:textId="77777777" w:rsidR="007C3D7C" w:rsidRPr="001140AD" w:rsidRDefault="007C3D7C">
      <w:pPr>
        <w:rPr>
          <w:rFonts w:ascii="Tahoma" w:hAnsi="Tahoma" w:cs="Tahoma"/>
          <w:szCs w:val="22"/>
        </w:rPr>
      </w:pPr>
    </w:p>
    <w:p w14:paraId="0D5929FE" w14:textId="77777777" w:rsidR="007C3D7C" w:rsidRPr="001140AD" w:rsidRDefault="007C3D7C">
      <w:pPr>
        <w:rPr>
          <w:rFonts w:ascii="Tahoma" w:hAnsi="Tahoma" w:cs="Tahoma"/>
          <w:szCs w:val="22"/>
        </w:rPr>
      </w:pPr>
      <w:r w:rsidRPr="001140AD">
        <w:rPr>
          <w:rFonts w:ascii="Tahoma" w:hAnsi="Tahoma" w:cs="Tahoma"/>
          <w:szCs w:val="22"/>
        </w:rPr>
        <w:t xml:space="preserve">Når praktikuddannelsen er ved at være afsluttet, sender virksomheden </w:t>
      </w:r>
      <w:r w:rsidRPr="001140AD">
        <w:rPr>
          <w:rFonts w:ascii="Tahoma" w:hAnsi="Tahoma" w:cs="Tahoma"/>
          <w:szCs w:val="22"/>
        </w:rPr>
        <w:softHyphen/>
        <w:t xml:space="preserve">den </w:t>
      </w:r>
      <w:r w:rsidRPr="001140AD">
        <w:rPr>
          <w:rFonts w:ascii="Tahoma" w:hAnsi="Tahoma" w:cs="Tahoma"/>
          <w:b/>
          <w:bCs/>
          <w:szCs w:val="22"/>
        </w:rPr>
        <w:t>a</w:t>
      </w:r>
      <w:r w:rsidRPr="001140AD">
        <w:rPr>
          <w:rFonts w:ascii="Tahoma" w:hAnsi="Tahoma" w:cs="Tahoma"/>
          <w:b/>
          <w:szCs w:val="22"/>
        </w:rPr>
        <w:t>fsluttende praktiker</w:t>
      </w:r>
      <w:r w:rsidRPr="001140AD">
        <w:rPr>
          <w:rFonts w:ascii="Tahoma" w:hAnsi="Tahoma" w:cs="Tahoma"/>
          <w:b/>
          <w:szCs w:val="22"/>
        </w:rPr>
        <w:softHyphen/>
        <w:t>klæring</w:t>
      </w:r>
      <w:r w:rsidRPr="001140AD">
        <w:rPr>
          <w:rFonts w:ascii="Tahoma" w:hAnsi="Tahoma" w:cs="Tahoma"/>
          <w:szCs w:val="22"/>
        </w:rPr>
        <w:t xml:space="preserve"> til TUR som markering af, at ud</w:t>
      </w:r>
      <w:r w:rsidRPr="001140AD">
        <w:rPr>
          <w:rFonts w:ascii="Tahoma" w:hAnsi="Tahoma" w:cs="Tahoma"/>
          <w:szCs w:val="22"/>
        </w:rPr>
        <w:softHyphen/>
        <w:t>dannel</w:t>
      </w:r>
      <w:r w:rsidRPr="001140AD">
        <w:rPr>
          <w:rFonts w:ascii="Tahoma" w:hAnsi="Tahoma" w:cs="Tahoma"/>
          <w:szCs w:val="22"/>
        </w:rPr>
        <w:softHyphen/>
        <w:t>sens praktiske del er gennemført efter reglerne.</w:t>
      </w:r>
    </w:p>
    <w:p w14:paraId="30ACB4F7" w14:textId="43E029C5" w:rsidR="007C3D7C" w:rsidRPr="001140AD" w:rsidRDefault="00F42713">
      <w:pPr>
        <w:rPr>
          <w:rFonts w:ascii="Tahoma" w:hAnsi="Tahoma" w:cs="Tahoma"/>
          <w:szCs w:val="22"/>
        </w:rPr>
      </w:pPr>
      <w:r w:rsidRPr="001140AD">
        <w:rPr>
          <w:rFonts w:ascii="Tahoma" w:hAnsi="Tahoma" w:cs="Tahoma"/>
          <w:bCs/>
          <w:szCs w:val="22"/>
        </w:rPr>
        <w:t xml:space="preserve">Den </w:t>
      </w:r>
      <w:r w:rsidRPr="001140AD">
        <w:rPr>
          <w:rFonts w:ascii="Tahoma" w:hAnsi="Tahoma" w:cs="Tahoma"/>
          <w:b/>
          <w:bCs/>
          <w:szCs w:val="22"/>
        </w:rPr>
        <w:t xml:space="preserve">afsluttende praktikerklæring </w:t>
      </w:r>
      <w:r w:rsidR="007C3D7C" w:rsidRPr="001140AD">
        <w:rPr>
          <w:rFonts w:ascii="Tahoma" w:hAnsi="Tahoma" w:cs="Tahoma"/>
          <w:szCs w:val="22"/>
        </w:rPr>
        <w:t>er en forudsætning for, at der kan udstedes svende</w:t>
      </w:r>
      <w:r w:rsidR="007C3D7C" w:rsidRPr="001140AD">
        <w:rPr>
          <w:rFonts w:ascii="Tahoma" w:hAnsi="Tahoma" w:cs="Tahoma"/>
          <w:szCs w:val="22"/>
        </w:rPr>
        <w:softHyphen/>
        <w:t>brev til eleven.</w:t>
      </w:r>
    </w:p>
    <w:p w14:paraId="6CA72A57" w14:textId="77777777" w:rsidR="007C3D7C" w:rsidRPr="001140AD" w:rsidRDefault="007C3D7C">
      <w:pPr>
        <w:pStyle w:val="Sidefod"/>
        <w:tabs>
          <w:tab w:val="clear" w:pos="4819"/>
          <w:tab w:val="clear" w:pos="9638"/>
          <w:tab w:val="left" w:pos="2268"/>
          <w:tab w:val="left" w:pos="3402"/>
          <w:tab w:val="left" w:pos="4536"/>
          <w:tab w:val="left" w:pos="5670"/>
          <w:tab w:val="left" w:pos="6804"/>
        </w:tabs>
        <w:rPr>
          <w:rFonts w:ascii="Tahoma" w:hAnsi="Tahoma" w:cs="Tahoma"/>
          <w:szCs w:val="22"/>
        </w:rPr>
      </w:pPr>
    </w:p>
    <w:p w14:paraId="641037CD" w14:textId="24CBD0DA" w:rsidR="007C3D7C" w:rsidRPr="001140AD" w:rsidRDefault="007C3D7C">
      <w:pPr>
        <w:rPr>
          <w:rFonts w:ascii="Tahoma" w:hAnsi="Tahoma" w:cs="Tahoma"/>
          <w:szCs w:val="22"/>
        </w:rPr>
      </w:pPr>
      <w:r w:rsidRPr="001140AD">
        <w:rPr>
          <w:rFonts w:ascii="Tahoma" w:hAnsi="Tahoma" w:cs="Tahoma"/>
          <w:szCs w:val="22"/>
        </w:rPr>
        <w:t xml:space="preserve">Virksomheden skal sikre sig, at den har kopi eller original af alle udfyldte skemaer i denne </w:t>
      </w:r>
      <w:r w:rsidR="00F42713" w:rsidRPr="001140AD">
        <w:rPr>
          <w:rFonts w:ascii="Tahoma" w:hAnsi="Tahoma" w:cs="Tahoma"/>
          <w:szCs w:val="22"/>
        </w:rPr>
        <w:t>uddannelsesbog</w:t>
      </w:r>
      <w:r w:rsidRPr="001140AD">
        <w:rPr>
          <w:rFonts w:ascii="Tahoma" w:hAnsi="Tahoma" w:cs="Tahoma"/>
          <w:szCs w:val="22"/>
        </w:rPr>
        <w:t>.</w:t>
      </w:r>
    </w:p>
    <w:p w14:paraId="5D399866" w14:textId="77777777" w:rsidR="007C3D7C" w:rsidRPr="001140AD" w:rsidRDefault="007C3D7C">
      <w:pPr>
        <w:rPr>
          <w:rFonts w:ascii="Tahoma" w:hAnsi="Tahoma" w:cs="Tahoma"/>
          <w:szCs w:val="22"/>
        </w:rPr>
      </w:pPr>
      <w:r w:rsidRPr="001140AD">
        <w:rPr>
          <w:rFonts w:ascii="Tahoma" w:hAnsi="Tahoma" w:cs="Tahoma"/>
          <w:szCs w:val="22"/>
        </w:rPr>
        <w:t>Som led i en styrkelse af samarbejdet omkring uddannelsen af elever udpeges der ansvarli</w:t>
      </w:r>
      <w:r w:rsidRPr="001140AD">
        <w:rPr>
          <w:rFonts w:ascii="Tahoma" w:hAnsi="Tahoma" w:cs="Tahoma"/>
          <w:szCs w:val="22"/>
        </w:rPr>
        <w:softHyphen/>
        <w:t>ge for uddannelsen fra henholdsvis arbejdsgiverside og arbejdstagersi</w:t>
      </w:r>
      <w:r w:rsidRPr="001140AD">
        <w:rPr>
          <w:rFonts w:ascii="Tahoma" w:hAnsi="Tahoma" w:cs="Tahoma"/>
          <w:szCs w:val="22"/>
        </w:rPr>
        <w:softHyphen/>
        <w:t>de. Disse personer deltager i udarbejdelsen af den uddannelses</w:t>
      </w:r>
      <w:r w:rsidRPr="001140AD">
        <w:rPr>
          <w:rFonts w:ascii="Tahoma" w:hAnsi="Tahoma" w:cs="Tahoma"/>
          <w:szCs w:val="22"/>
        </w:rPr>
        <w:softHyphen/>
        <w:t>plan, som virksom</w:t>
      </w:r>
      <w:r w:rsidRPr="001140AD">
        <w:rPr>
          <w:rFonts w:ascii="Tahoma" w:hAnsi="Tahoma" w:cs="Tahoma"/>
          <w:szCs w:val="22"/>
        </w:rPr>
        <w:softHyphen/>
        <w:t>heden anvender.</w:t>
      </w:r>
    </w:p>
    <w:p w14:paraId="05987499" w14:textId="77777777" w:rsidR="007C3D7C" w:rsidRPr="001140AD" w:rsidRDefault="007C3D7C">
      <w:pPr>
        <w:rPr>
          <w:rFonts w:ascii="Tahoma" w:hAnsi="Tahoma" w:cs="Tahoma"/>
          <w:szCs w:val="22"/>
        </w:rPr>
      </w:pPr>
    </w:p>
    <w:p w14:paraId="44BDC881" w14:textId="77777777" w:rsidR="007C3D7C" w:rsidRPr="001140AD" w:rsidRDefault="007C3D7C">
      <w:pPr>
        <w:rPr>
          <w:rFonts w:ascii="Tahoma" w:hAnsi="Tahoma" w:cs="Tahoma"/>
          <w:szCs w:val="22"/>
        </w:rPr>
      </w:pPr>
      <w:r w:rsidRPr="001140AD">
        <w:rPr>
          <w:rFonts w:ascii="Tahoma" w:hAnsi="Tahoma" w:cs="Tahoma"/>
          <w:szCs w:val="22"/>
        </w:rPr>
        <w:t xml:space="preserve">Arbejdsgiverens kontaktperson: </w:t>
      </w:r>
    </w:p>
    <w:p w14:paraId="3FC1DC2C" w14:textId="77777777" w:rsidR="007C3D7C" w:rsidRPr="001140AD" w:rsidRDefault="007C3D7C">
      <w:pPr>
        <w:rPr>
          <w:rFonts w:ascii="Tahoma" w:hAnsi="Tahoma" w:cs="Tahoma"/>
          <w:szCs w:val="22"/>
        </w:rPr>
      </w:pPr>
    </w:p>
    <w:p w14:paraId="0B285FA0" w14:textId="77777777" w:rsidR="007C3D7C" w:rsidRPr="001140AD" w:rsidRDefault="007C3D7C">
      <w:pPr>
        <w:rPr>
          <w:rFonts w:ascii="Tahoma" w:hAnsi="Tahoma" w:cs="Tahoma"/>
          <w:szCs w:val="22"/>
        </w:rPr>
      </w:pPr>
      <w:r w:rsidRPr="001140AD">
        <w:rPr>
          <w:rFonts w:ascii="Tahoma" w:hAnsi="Tahoma" w:cs="Tahoma"/>
          <w:szCs w:val="22"/>
        </w:rPr>
        <w:t>_________________________________________________________________</w:t>
      </w:r>
    </w:p>
    <w:p w14:paraId="26E93639" w14:textId="77777777" w:rsidR="007C3D7C" w:rsidRPr="001140AD" w:rsidRDefault="007C3D7C">
      <w:pPr>
        <w:rPr>
          <w:rFonts w:ascii="Tahoma" w:hAnsi="Tahoma" w:cs="Tahoma"/>
          <w:sz w:val="24"/>
        </w:rPr>
      </w:pPr>
    </w:p>
    <w:p w14:paraId="5BD1EBEB" w14:textId="3A17F591" w:rsidR="007C3D7C" w:rsidRPr="001140AD" w:rsidRDefault="007C3D7C">
      <w:pPr>
        <w:rPr>
          <w:rFonts w:ascii="Tahoma" w:hAnsi="Tahoma" w:cs="Tahoma"/>
          <w:sz w:val="24"/>
        </w:rPr>
      </w:pPr>
      <w:r w:rsidRPr="001140AD">
        <w:rPr>
          <w:rFonts w:ascii="Tahoma" w:hAnsi="Tahoma" w:cs="Tahoma"/>
          <w:szCs w:val="22"/>
        </w:rPr>
        <w:t>Arbejdstager</w:t>
      </w:r>
      <w:r w:rsidR="00F42713" w:rsidRPr="001140AD">
        <w:rPr>
          <w:rFonts w:ascii="Tahoma" w:hAnsi="Tahoma" w:cs="Tahoma"/>
          <w:szCs w:val="22"/>
        </w:rPr>
        <w:t>ens</w:t>
      </w:r>
      <w:r w:rsidRPr="001140AD">
        <w:rPr>
          <w:rFonts w:ascii="Tahoma" w:hAnsi="Tahoma" w:cs="Tahoma"/>
          <w:szCs w:val="22"/>
        </w:rPr>
        <w:t xml:space="preserve"> kontaktperson</w:t>
      </w:r>
      <w:r w:rsidRPr="001140AD">
        <w:rPr>
          <w:rFonts w:ascii="Tahoma" w:hAnsi="Tahoma" w:cs="Tahoma"/>
          <w:sz w:val="24"/>
        </w:rPr>
        <w:t xml:space="preserve">: </w:t>
      </w:r>
    </w:p>
    <w:p w14:paraId="1F546D97" w14:textId="77777777" w:rsidR="007C3D7C" w:rsidRPr="001140AD" w:rsidRDefault="007C3D7C">
      <w:pPr>
        <w:rPr>
          <w:rFonts w:ascii="Tahoma" w:hAnsi="Tahoma" w:cs="Tahoma"/>
          <w:sz w:val="24"/>
        </w:rPr>
      </w:pPr>
    </w:p>
    <w:p w14:paraId="04FCFDD2" w14:textId="77777777" w:rsidR="007C3D7C" w:rsidRPr="001140AD" w:rsidRDefault="007C3D7C">
      <w:pPr>
        <w:rPr>
          <w:rFonts w:ascii="Tahoma" w:hAnsi="Tahoma" w:cs="Tahoma"/>
          <w:b/>
        </w:rPr>
      </w:pPr>
      <w:r w:rsidRPr="001140AD">
        <w:rPr>
          <w:rFonts w:ascii="Tahoma" w:hAnsi="Tahoma" w:cs="Tahoma"/>
          <w:sz w:val="24"/>
        </w:rPr>
        <w:t>_________________________________________________________________</w:t>
      </w:r>
      <w:r w:rsidRPr="001140AD">
        <w:rPr>
          <w:rFonts w:ascii="Tahoma" w:hAnsi="Tahoma" w:cs="Tahoma"/>
          <w:b/>
          <w:sz w:val="24"/>
        </w:rPr>
        <w:br w:type="page"/>
      </w:r>
    </w:p>
    <w:p w14:paraId="4A0D811A" w14:textId="77777777" w:rsidR="00A35AB6" w:rsidRPr="001140AD" w:rsidRDefault="00A35AB6">
      <w:pPr>
        <w:pStyle w:val="Overskrift1"/>
        <w:jc w:val="left"/>
        <w:rPr>
          <w:rFonts w:ascii="Tahoma" w:hAnsi="Tahoma" w:cs="Tahoma"/>
          <w:sz w:val="28"/>
          <w:szCs w:val="28"/>
        </w:rPr>
      </w:pPr>
      <w:bookmarkStart w:id="2" w:name="_Toc202775975"/>
    </w:p>
    <w:p w14:paraId="71CAE777" w14:textId="77777777" w:rsidR="00A35AB6" w:rsidRPr="001140AD" w:rsidRDefault="00A35AB6">
      <w:pPr>
        <w:pStyle w:val="Overskrift1"/>
        <w:jc w:val="left"/>
        <w:rPr>
          <w:rFonts w:ascii="Tahoma" w:hAnsi="Tahoma" w:cs="Tahoma"/>
          <w:sz w:val="28"/>
          <w:szCs w:val="28"/>
        </w:rPr>
      </w:pPr>
    </w:p>
    <w:p w14:paraId="61EBBD45" w14:textId="77777777" w:rsidR="00A35AB6" w:rsidRPr="001140AD" w:rsidRDefault="00A35AB6">
      <w:pPr>
        <w:pStyle w:val="Overskrift1"/>
        <w:jc w:val="left"/>
        <w:rPr>
          <w:rFonts w:ascii="Tahoma" w:hAnsi="Tahoma" w:cs="Tahoma"/>
          <w:sz w:val="28"/>
          <w:szCs w:val="28"/>
        </w:rPr>
      </w:pPr>
    </w:p>
    <w:p w14:paraId="78A20B19" w14:textId="34454EC5" w:rsidR="007C3D7C" w:rsidRPr="001140AD" w:rsidRDefault="007C3D7C">
      <w:pPr>
        <w:pStyle w:val="Overskrift1"/>
        <w:jc w:val="left"/>
        <w:rPr>
          <w:rFonts w:ascii="Tahoma" w:hAnsi="Tahoma" w:cs="Tahoma"/>
          <w:sz w:val="28"/>
          <w:szCs w:val="28"/>
        </w:rPr>
      </w:pPr>
      <w:bookmarkStart w:id="3" w:name="_Toc532375599"/>
      <w:r w:rsidRPr="001140AD">
        <w:rPr>
          <w:rFonts w:ascii="Tahoma" w:hAnsi="Tahoma" w:cs="Tahoma"/>
          <w:sz w:val="28"/>
          <w:szCs w:val="28"/>
        </w:rPr>
        <w:t xml:space="preserve">Anvendelse af </w:t>
      </w:r>
      <w:r w:rsidR="00507041" w:rsidRPr="001140AD">
        <w:rPr>
          <w:rFonts w:ascii="Tahoma" w:hAnsi="Tahoma" w:cs="Tahoma"/>
          <w:sz w:val="28"/>
          <w:szCs w:val="28"/>
        </w:rPr>
        <w:t>uddannelsesbog</w:t>
      </w:r>
      <w:r w:rsidRPr="001140AD">
        <w:rPr>
          <w:rFonts w:ascii="Tahoma" w:hAnsi="Tahoma" w:cs="Tahoma"/>
          <w:sz w:val="28"/>
          <w:szCs w:val="28"/>
        </w:rPr>
        <w:t>en</w:t>
      </w:r>
      <w:bookmarkEnd w:id="2"/>
      <w:bookmarkEnd w:id="3"/>
    </w:p>
    <w:p w14:paraId="7B90A58E" w14:textId="77777777" w:rsidR="007C3D7C" w:rsidRPr="001140AD" w:rsidRDefault="007C3D7C">
      <w:pPr>
        <w:rPr>
          <w:rFonts w:ascii="Tahoma" w:hAnsi="Tahoma" w:cs="Tahoma"/>
          <w:sz w:val="24"/>
        </w:rPr>
      </w:pPr>
    </w:p>
    <w:p w14:paraId="0513F97A" w14:textId="32CB7C61" w:rsidR="00A35AB6" w:rsidRPr="001140AD" w:rsidRDefault="002361EC">
      <w:pPr>
        <w:rPr>
          <w:rFonts w:ascii="Tahoma" w:hAnsi="Tahoma" w:cs="Tahoma"/>
          <w:szCs w:val="22"/>
        </w:rPr>
      </w:pPr>
      <w:r w:rsidRPr="001140AD">
        <w:rPr>
          <w:rFonts w:ascii="Tahoma" w:hAnsi="Tahoma" w:cs="Tahoma"/>
          <w:szCs w:val="22"/>
        </w:rPr>
        <w:t>Uddannelsesbogen er i praksis en uddannelses</w:t>
      </w:r>
      <w:r w:rsidRPr="001140AD">
        <w:rPr>
          <w:rFonts w:ascii="Tahoma" w:hAnsi="Tahoma" w:cs="Tahoma"/>
          <w:szCs w:val="22"/>
          <w:u w:val="single"/>
        </w:rPr>
        <w:t>log</w:t>
      </w:r>
      <w:r w:rsidRPr="001140AD">
        <w:rPr>
          <w:rFonts w:ascii="Tahoma" w:hAnsi="Tahoma" w:cs="Tahoma"/>
          <w:szCs w:val="22"/>
        </w:rPr>
        <w:t>bog</w:t>
      </w:r>
      <w:r w:rsidR="00F93B55" w:rsidRPr="001140AD">
        <w:rPr>
          <w:rFonts w:ascii="Tahoma" w:hAnsi="Tahoma" w:cs="Tahoma"/>
          <w:szCs w:val="22"/>
        </w:rPr>
        <w:t>,</w:t>
      </w:r>
      <w:r w:rsidRPr="001140AD">
        <w:rPr>
          <w:rFonts w:ascii="Tahoma" w:hAnsi="Tahoma" w:cs="Tahoma"/>
          <w:szCs w:val="22"/>
        </w:rPr>
        <w:t xml:space="preserve"> der anvendes for at følge elevens tilegnelse af uddannelsens faglige kvalifikationer sammenholdt med den faglige progression i uddannelsen.</w:t>
      </w:r>
    </w:p>
    <w:p w14:paraId="64A15614" w14:textId="77777777" w:rsidR="002361EC" w:rsidRPr="001140AD" w:rsidRDefault="002361EC">
      <w:pPr>
        <w:rPr>
          <w:rFonts w:ascii="Tahoma" w:hAnsi="Tahoma" w:cs="Tahoma"/>
          <w:szCs w:val="22"/>
        </w:rPr>
      </w:pPr>
    </w:p>
    <w:p w14:paraId="00806B34" w14:textId="216ECD6C" w:rsidR="002361EC" w:rsidRPr="001140AD" w:rsidRDefault="002361EC">
      <w:pPr>
        <w:rPr>
          <w:rFonts w:ascii="Tahoma" w:hAnsi="Tahoma" w:cs="Tahoma"/>
          <w:szCs w:val="22"/>
        </w:rPr>
      </w:pPr>
      <w:r w:rsidRPr="001140AD">
        <w:rPr>
          <w:rFonts w:ascii="Tahoma" w:hAnsi="Tahoma" w:cs="Tahoma"/>
          <w:szCs w:val="22"/>
        </w:rPr>
        <w:t>Uddannelsesbogen er udarbejdet med afsæt i blandt andet Blooms taksonomi</w:t>
      </w:r>
      <w:r w:rsidRPr="001140AD">
        <w:rPr>
          <w:rStyle w:val="Fodnotehenvisning"/>
          <w:rFonts w:ascii="Tahoma" w:hAnsi="Tahoma" w:cs="Tahoma"/>
          <w:szCs w:val="22"/>
        </w:rPr>
        <w:footnoteReference w:id="3"/>
      </w:r>
      <w:r w:rsidR="00F93B55" w:rsidRPr="001140AD">
        <w:rPr>
          <w:rFonts w:ascii="Tahoma" w:hAnsi="Tahoma" w:cs="Tahoma"/>
          <w:szCs w:val="22"/>
        </w:rPr>
        <w:t xml:space="preserve"> og niveauerne fra erhvervsuddannelsesloven</w:t>
      </w:r>
      <w:r w:rsidR="00F93B55" w:rsidRPr="001140AD">
        <w:rPr>
          <w:rStyle w:val="Fodnotehenvisning"/>
          <w:rFonts w:ascii="Tahoma" w:hAnsi="Tahoma" w:cs="Tahoma"/>
          <w:szCs w:val="22"/>
        </w:rPr>
        <w:footnoteReference w:id="4"/>
      </w:r>
      <w:r w:rsidRPr="001140AD">
        <w:rPr>
          <w:rFonts w:ascii="Tahoma" w:hAnsi="Tahoma" w:cs="Tahoma"/>
          <w:szCs w:val="22"/>
        </w:rPr>
        <w:t xml:space="preserve"> hvor uddannelsens praktikmål – beskrivelsesmæssigt – er</w:t>
      </w:r>
      <w:r w:rsidR="00F93B55" w:rsidRPr="001140AD">
        <w:rPr>
          <w:rFonts w:ascii="Tahoma" w:hAnsi="Tahoma" w:cs="Tahoma"/>
          <w:szCs w:val="22"/>
        </w:rPr>
        <w:t xml:space="preserve"> forsøgt</w:t>
      </w:r>
      <w:r w:rsidRPr="001140AD">
        <w:rPr>
          <w:rFonts w:ascii="Tahoma" w:hAnsi="Tahoma" w:cs="Tahoma"/>
          <w:szCs w:val="22"/>
        </w:rPr>
        <w:t xml:space="preserve"> formuleret med stigende kompleksitet i løbet af </w:t>
      </w:r>
      <w:r w:rsidR="00F93B55" w:rsidRPr="001140AD">
        <w:rPr>
          <w:rFonts w:ascii="Tahoma" w:hAnsi="Tahoma" w:cs="Tahoma"/>
          <w:szCs w:val="22"/>
        </w:rPr>
        <w:t>praktikperioderne og sammenholdt med indholdet i skoleperioderne.</w:t>
      </w:r>
    </w:p>
    <w:p w14:paraId="5FCA1657" w14:textId="77777777" w:rsidR="002361EC" w:rsidRPr="001140AD" w:rsidRDefault="002361EC">
      <w:pPr>
        <w:rPr>
          <w:rFonts w:ascii="Tahoma" w:hAnsi="Tahoma" w:cs="Tahoma"/>
          <w:szCs w:val="22"/>
        </w:rPr>
      </w:pPr>
    </w:p>
    <w:p w14:paraId="772C32F1" w14:textId="6B465ABD" w:rsidR="007C3D7C" w:rsidRPr="001140AD" w:rsidRDefault="007C3D7C">
      <w:pPr>
        <w:rPr>
          <w:rFonts w:ascii="Tahoma" w:hAnsi="Tahoma" w:cs="Tahoma"/>
          <w:szCs w:val="22"/>
        </w:rPr>
      </w:pPr>
      <w:r w:rsidRPr="001140AD">
        <w:rPr>
          <w:rFonts w:ascii="Tahoma" w:hAnsi="Tahoma" w:cs="Tahoma"/>
          <w:szCs w:val="22"/>
        </w:rPr>
        <w:t xml:space="preserve">Inden afslutningen af hver praktikperiode udfyldes og underskrives det afsnit, der hører til praktikperioden. </w:t>
      </w:r>
    </w:p>
    <w:p w14:paraId="75AB3937" w14:textId="77777777" w:rsidR="007C3D7C" w:rsidRPr="001140AD" w:rsidRDefault="007C3D7C">
      <w:pPr>
        <w:rPr>
          <w:rFonts w:ascii="Tahoma" w:hAnsi="Tahoma" w:cs="Tahoma"/>
          <w:szCs w:val="22"/>
        </w:rPr>
      </w:pPr>
    </w:p>
    <w:p w14:paraId="44BEE1F3" w14:textId="14CC479C" w:rsidR="007C3D7C" w:rsidRPr="001140AD" w:rsidRDefault="007C3D7C">
      <w:pPr>
        <w:rPr>
          <w:rFonts w:ascii="Tahoma" w:hAnsi="Tahoma" w:cs="Tahoma"/>
          <w:szCs w:val="22"/>
        </w:rPr>
      </w:pPr>
      <w:r w:rsidRPr="001140AD">
        <w:rPr>
          <w:rFonts w:ascii="Tahoma" w:hAnsi="Tahoma" w:cs="Tahoma"/>
          <w:szCs w:val="22"/>
        </w:rPr>
        <w:t>Eleven bliver her vurderet i forhold til de mål</w:t>
      </w:r>
      <w:r w:rsidR="00B558D1" w:rsidRPr="001140AD">
        <w:rPr>
          <w:rFonts w:ascii="Tahoma" w:hAnsi="Tahoma" w:cs="Tahoma"/>
          <w:szCs w:val="22"/>
        </w:rPr>
        <w:t>,</w:t>
      </w:r>
      <w:r w:rsidRPr="001140AD">
        <w:rPr>
          <w:rFonts w:ascii="Tahoma" w:hAnsi="Tahoma" w:cs="Tahoma"/>
          <w:szCs w:val="22"/>
        </w:rPr>
        <w:t xml:space="preserve"> der er sat for pågældende praktikperiode. Vurderingen for o</w:t>
      </w:r>
      <w:r w:rsidR="00B558D1" w:rsidRPr="001140AD">
        <w:rPr>
          <w:rFonts w:ascii="Tahoma" w:hAnsi="Tahoma" w:cs="Tahoma"/>
          <w:szCs w:val="22"/>
        </w:rPr>
        <w:t xml:space="preserve">pfyldelsen af målene er opdelt i </w:t>
      </w:r>
      <w:r w:rsidR="0079229C" w:rsidRPr="001140AD">
        <w:rPr>
          <w:rFonts w:ascii="Tahoma" w:hAnsi="Tahoma" w:cs="Tahoma"/>
          <w:szCs w:val="22"/>
        </w:rPr>
        <w:t>fem</w:t>
      </w:r>
      <w:r w:rsidR="00B558D1" w:rsidRPr="001140AD">
        <w:rPr>
          <w:rFonts w:ascii="Tahoma" w:hAnsi="Tahoma" w:cs="Tahoma"/>
          <w:szCs w:val="22"/>
        </w:rPr>
        <w:t xml:space="preserve"> kategorier</w:t>
      </w:r>
      <w:r w:rsidRPr="001140AD">
        <w:rPr>
          <w:rFonts w:ascii="Tahoma" w:hAnsi="Tahoma" w:cs="Tahoma"/>
          <w:szCs w:val="22"/>
        </w:rPr>
        <w:t xml:space="preserve">:  </w:t>
      </w:r>
      <w:r w:rsidR="001140AD" w:rsidRPr="001140AD">
        <w:rPr>
          <w:rFonts w:ascii="Tahoma" w:hAnsi="Tahoma" w:cs="Tahoma"/>
          <w:szCs w:val="22"/>
        </w:rPr>
        <w:t>”</w:t>
      </w:r>
      <w:r w:rsidR="0079229C" w:rsidRPr="001140AD">
        <w:rPr>
          <w:rFonts w:ascii="Tahoma" w:hAnsi="Tahoma" w:cs="Tahoma"/>
          <w:b/>
          <w:bCs/>
          <w:szCs w:val="22"/>
        </w:rPr>
        <w:t>I meget høj grad</w:t>
      </w:r>
      <w:r w:rsidR="001140AD" w:rsidRPr="001140AD">
        <w:rPr>
          <w:rFonts w:ascii="Tahoma" w:hAnsi="Tahoma" w:cs="Tahoma"/>
          <w:b/>
          <w:bCs/>
          <w:szCs w:val="22"/>
        </w:rPr>
        <w:t>”</w:t>
      </w:r>
      <w:r w:rsidR="0079229C" w:rsidRPr="001140AD">
        <w:rPr>
          <w:rFonts w:ascii="Tahoma" w:hAnsi="Tahoma" w:cs="Tahoma"/>
          <w:b/>
          <w:bCs/>
          <w:szCs w:val="22"/>
        </w:rPr>
        <w:t xml:space="preserve">, </w:t>
      </w:r>
      <w:r w:rsidR="001140AD" w:rsidRPr="001140AD">
        <w:rPr>
          <w:rFonts w:ascii="Tahoma" w:hAnsi="Tahoma" w:cs="Tahoma"/>
          <w:b/>
          <w:bCs/>
          <w:szCs w:val="22"/>
        </w:rPr>
        <w:t>”</w:t>
      </w:r>
      <w:r w:rsidR="0079229C" w:rsidRPr="001140AD">
        <w:rPr>
          <w:rFonts w:ascii="Tahoma" w:hAnsi="Tahoma" w:cs="Tahoma"/>
          <w:b/>
          <w:bCs/>
          <w:szCs w:val="22"/>
        </w:rPr>
        <w:t>I høj grad</w:t>
      </w:r>
      <w:r w:rsidR="001140AD" w:rsidRPr="001140AD">
        <w:rPr>
          <w:rFonts w:ascii="Tahoma" w:hAnsi="Tahoma" w:cs="Tahoma"/>
          <w:b/>
          <w:bCs/>
          <w:szCs w:val="22"/>
        </w:rPr>
        <w:t>”</w:t>
      </w:r>
      <w:r w:rsidR="0079229C" w:rsidRPr="001140AD">
        <w:rPr>
          <w:rFonts w:ascii="Tahoma" w:hAnsi="Tahoma" w:cs="Tahoma"/>
          <w:b/>
          <w:bCs/>
          <w:szCs w:val="22"/>
        </w:rPr>
        <w:t xml:space="preserve">, </w:t>
      </w:r>
      <w:r w:rsidR="001140AD" w:rsidRPr="001140AD">
        <w:rPr>
          <w:rFonts w:ascii="Tahoma" w:hAnsi="Tahoma" w:cs="Tahoma"/>
          <w:b/>
          <w:bCs/>
          <w:szCs w:val="22"/>
        </w:rPr>
        <w:t>”</w:t>
      </w:r>
      <w:r w:rsidR="0079229C" w:rsidRPr="001140AD">
        <w:rPr>
          <w:rFonts w:ascii="Tahoma" w:hAnsi="Tahoma" w:cs="Tahoma"/>
          <w:b/>
          <w:bCs/>
          <w:szCs w:val="22"/>
        </w:rPr>
        <w:t xml:space="preserve">I </w:t>
      </w:r>
      <w:r w:rsidR="00417735">
        <w:rPr>
          <w:rFonts w:ascii="Tahoma" w:hAnsi="Tahoma" w:cs="Tahoma"/>
          <w:b/>
          <w:bCs/>
          <w:szCs w:val="22"/>
        </w:rPr>
        <w:t>middel</w:t>
      </w:r>
      <w:r w:rsidR="0079229C" w:rsidRPr="001140AD">
        <w:rPr>
          <w:rFonts w:ascii="Tahoma" w:hAnsi="Tahoma" w:cs="Tahoma"/>
          <w:b/>
          <w:bCs/>
          <w:szCs w:val="22"/>
        </w:rPr>
        <w:t xml:space="preserve"> grad</w:t>
      </w:r>
      <w:r w:rsidR="001140AD" w:rsidRPr="001140AD">
        <w:rPr>
          <w:rFonts w:ascii="Tahoma" w:hAnsi="Tahoma" w:cs="Tahoma"/>
          <w:b/>
          <w:bCs/>
          <w:szCs w:val="22"/>
        </w:rPr>
        <w:t>”</w:t>
      </w:r>
      <w:r w:rsidR="0079229C" w:rsidRPr="001140AD">
        <w:rPr>
          <w:rFonts w:ascii="Tahoma" w:hAnsi="Tahoma" w:cs="Tahoma"/>
          <w:b/>
          <w:bCs/>
          <w:szCs w:val="22"/>
        </w:rPr>
        <w:t xml:space="preserve">, </w:t>
      </w:r>
      <w:r w:rsidR="001140AD" w:rsidRPr="001140AD">
        <w:rPr>
          <w:rFonts w:ascii="Tahoma" w:hAnsi="Tahoma" w:cs="Tahoma"/>
          <w:b/>
          <w:bCs/>
          <w:szCs w:val="22"/>
        </w:rPr>
        <w:t>”</w:t>
      </w:r>
      <w:r w:rsidR="0079229C" w:rsidRPr="001140AD">
        <w:rPr>
          <w:rFonts w:ascii="Tahoma" w:hAnsi="Tahoma" w:cs="Tahoma"/>
          <w:b/>
          <w:bCs/>
          <w:szCs w:val="22"/>
        </w:rPr>
        <w:t>I mindre grad</w:t>
      </w:r>
      <w:r w:rsidR="001140AD" w:rsidRPr="001140AD">
        <w:rPr>
          <w:rFonts w:ascii="Tahoma" w:hAnsi="Tahoma" w:cs="Tahoma"/>
          <w:b/>
          <w:bCs/>
          <w:szCs w:val="22"/>
        </w:rPr>
        <w:t>”</w:t>
      </w:r>
      <w:r w:rsidR="0079229C" w:rsidRPr="001140AD">
        <w:rPr>
          <w:rFonts w:ascii="Tahoma" w:hAnsi="Tahoma" w:cs="Tahoma"/>
          <w:b/>
          <w:bCs/>
          <w:szCs w:val="22"/>
        </w:rPr>
        <w:t xml:space="preserve"> og </w:t>
      </w:r>
      <w:r w:rsidR="001140AD" w:rsidRPr="001140AD">
        <w:rPr>
          <w:rFonts w:ascii="Tahoma" w:hAnsi="Tahoma" w:cs="Tahoma"/>
          <w:b/>
          <w:bCs/>
          <w:szCs w:val="22"/>
        </w:rPr>
        <w:t>”</w:t>
      </w:r>
      <w:r w:rsidR="0079229C" w:rsidRPr="001140AD">
        <w:rPr>
          <w:rFonts w:ascii="Tahoma" w:hAnsi="Tahoma" w:cs="Tahoma"/>
          <w:b/>
          <w:bCs/>
          <w:szCs w:val="22"/>
        </w:rPr>
        <w:t>Slet ikke</w:t>
      </w:r>
      <w:r w:rsidR="001140AD" w:rsidRPr="001140AD">
        <w:rPr>
          <w:rFonts w:ascii="Tahoma" w:hAnsi="Tahoma" w:cs="Tahoma"/>
          <w:b/>
          <w:bCs/>
          <w:szCs w:val="22"/>
        </w:rPr>
        <w:t>”</w:t>
      </w:r>
      <w:r w:rsidR="0079229C" w:rsidRPr="001140AD">
        <w:rPr>
          <w:rFonts w:ascii="Tahoma" w:hAnsi="Tahoma" w:cs="Tahoma"/>
          <w:b/>
          <w:bCs/>
          <w:szCs w:val="22"/>
        </w:rPr>
        <w:t>.</w:t>
      </w:r>
    </w:p>
    <w:p w14:paraId="69EF0190" w14:textId="691D4BBD" w:rsidR="007C3D7C" w:rsidRPr="001140AD" w:rsidRDefault="007C3D7C">
      <w:pPr>
        <w:rPr>
          <w:rFonts w:ascii="Tahoma" w:hAnsi="Tahoma" w:cs="Tahoma"/>
          <w:szCs w:val="22"/>
        </w:rPr>
      </w:pPr>
      <w:r w:rsidRPr="001140AD">
        <w:rPr>
          <w:rFonts w:ascii="Tahoma" w:hAnsi="Tahoma" w:cs="Tahoma"/>
          <w:szCs w:val="22"/>
        </w:rPr>
        <w:t xml:space="preserve">Vurderes eleven til </w:t>
      </w:r>
      <w:r w:rsidR="0079229C" w:rsidRPr="001140AD">
        <w:rPr>
          <w:rFonts w:ascii="Tahoma" w:hAnsi="Tahoma" w:cs="Tahoma"/>
          <w:szCs w:val="22"/>
        </w:rPr>
        <w:t>”</w:t>
      </w:r>
      <w:r w:rsidR="0079229C" w:rsidRPr="001140AD">
        <w:rPr>
          <w:rFonts w:ascii="Tahoma" w:hAnsi="Tahoma" w:cs="Tahoma"/>
          <w:b/>
          <w:szCs w:val="22"/>
        </w:rPr>
        <w:t>I mindre grad” eller ”Slet ikke”,</w:t>
      </w:r>
      <w:r w:rsidR="0079229C" w:rsidRPr="001140AD">
        <w:rPr>
          <w:rFonts w:ascii="Tahoma" w:hAnsi="Tahoma" w:cs="Tahoma"/>
          <w:szCs w:val="22"/>
        </w:rPr>
        <w:t xml:space="preserve"> at have nået målene</w:t>
      </w:r>
      <w:r w:rsidRPr="001140AD">
        <w:rPr>
          <w:rFonts w:ascii="Tahoma" w:hAnsi="Tahoma" w:cs="Tahoma"/>
          <w:szCs w:val="22"/>
        </w:rPr>
        <w:t>,</w:t>
      </w:r>
      <w:r w:rsidR="0079229C" w:rsidRPr="001140AD">
        <w:rPr>
          <w:rFonts w:ascii="Tahoma" w:hAnsi="Tahoma" w:cs="Tahoma"/>
          <w:szCs w:val="22"/>
        </w:rPr>
        <w:t xml:space="preserve"> så</w:t>
      </w:r>
      <w:r w:rsidRPr="001140AD">
        <w:rPr>
          <w:rFonts w:ascii="Tahoma" w:hAnsi="Tahoma" w:cs="Tahoma"/>
          <w:szCs w:val="22"/>
        </w:rPr>
        <w:t xml:space="preserve"> </w:t>
      </w:r>
      <w:r w:rsidRPr="001140AD">
        <w:rPr>
          <w:rFonts w:ascii="Tahoma" w:hAnsi="Tahoma" w:cs="Tahoma"/>
          <w:b/>
          <w:bCs/>
          <w:szCs w:val="22"/>
        </w:rPr>
        <w:t>skal</w:t>
      </w:r>
      <w:r w:rsidRPr="001140AD">
        <w:rPr>
          <w:rFonts w:ascii="Tahoma" w:hAnsi="Tahoma" w:cs="Tahoma"/>
          <w:szCs w:val="22"/>
        </w:rPr>
        <w:t xml:space="preserve"> </w:t>
      </w:r>
      <w:r w:rsidR="00283236" w:rsidRPr="001140AD">
        <w:rPr>
          <w:rFonts w:ascii="Tahoma" w:hAnsi="Tahoma" w:cs="Tahoma"/>
          <w:szCs w:val="22"/>
        </w:rPr>
        <w:t>der udarbejdes en handlingsplan for</w:t>
      </w:r>
      <w:r w:rsidRPr="001140AD">
        <w:rPr>
          <w:rFonts w:ascii="Tahoma" w:hAnsi="Tahoma" w:cs="Tahoma"/>
          <w:szCs w:val="22"/>
        </w:rPr>
        <w:t xml:space="preserve"> suppl</w:t>
      </w:r>
      <w:r w:rsidR="006000E5" w:rsidRPr="001140AD">
        <w:rPr>
          <w:rFonts w:ascii="Tahoma" w:hAnsi="Tahoma" w:cs="Tahoma"/>
          <w:szCs w:val="22"/>
        </w:rPr>
        <w:t>erende praktikuddannelse</w:t>
      </w:r>
      <w:r w:rsidRPr="001140AD">
        <w:rPr>
          <w:rFonts w:ascii="Tahoma" w:hAnsi="Tahoma" w:cs="Tahoma"/>
          <w:szCs w:val="22"/>
        </w:rPr>
        <w:t xml:space="preserve"> således</w:t>
      </w:r>
      <w:r w:rsidR="00283236" w:rsidRPr="001140AD">
        <w:rPr>
          <w:rFonts w:ascii="Tahoma" w:hAnsi="Tahoma" w:cs="Tahoma"/>
          <w:szCs w:val="22"/>
        </w:rPr>
        <w:t xml:space="preserve"> at</w:t>
      </w:r>
      <w:r w:rsidRPr="001140AD">
        <w:rPr>
          <w:rFonts w:ascii="Tahoma" w:hAnsi="Tahoma" w:cs="Tahoma"/>
          <w:szCs w:val="22"/>
        </w:rPr>
        <w:t xml:space="preserve"> målene opnås.</w:t>
      </w:r>
    </w:p>
    <w:p w14:paraId="13B82960" w14:textId="77777777" w:rsidR="00DA1FB1" w:rsidRPr="001140AD" w:rsidRDefault="00DA1FB1">
      <w:pPr>
        <w:rPr>
          <w:rFonts w:ascii="Tahoma" w:hAnsi="Tahoma" w:cs="Tahoma"/>
          <w:szCs w:val="22"/>
        </w:rPr>
      </w:pPr>
    </w:p>
    <w:p w14:paraId="77580EC5" w14:textId="43BDEAE5" w:rsidR="007C3D7C" w:rsidRPr="001140AD" w:rsidRDefault="007C3D7C">
      <w:pPr>
        <w:rPr>
          <w:rFonts w:ascii="Tahoma" w:hAnsi="Tahoma" w:cs="Tahoma"/>
          <w:szCs w:val="22"/>
        </w:rPr>
      </w:pPr>
      <w:r w:rsidRPr="001140AD">
        <w:rPr>
          <w:rFonts w:ascii="Tahoma" w:hAnsi="Tahoma" w:cs="Tahoma"/>
          <w:szCs w:val="22"/>
        </w:rPr>
        <w:t xml:space="preserve">Eleven medbringer </w:t>
      </w:r>
      <w:r w:rsidR="00507041" w:rsidRPr="001140AD">
        <w:rPr>
          <w:rFonts w:ascii="Tahoma" w:hAnsi="Tahoma" w:cs="Tahoma"/>
          <w:szCs w:val="22"/>
        </w:rPr>
        <w:t>uddannelsesbog</w:t>
      </w:r>
      <w:r w:rsidR="003F53A0" w:rsidRPr="001140AD">
        <w:rPr>
          <w:rFonts w:ascii="Tahoma" w:hAnsi="Tahoma" w:cs="Tahoma"/>
          <w:szCs w:val="22"/>
        </w:rPr>
        <w:t xml:space="preserve">en på skolen, som underskriver </w:t>
      </w:r>
      <w:r w:rsidRPr="001140AD">
        <w:rPr>
          <w:rFonts w:ascii="Tahoma" w:hAnsi="Tahoma" w:cs="Tahoma"/>
          <w:szCs w:val="22"/>
        </w:rPr>
        <w:t>for den relevante periode.</w:t>
      </w:r>
    </w:p>
    <w:p w14:paraId="083B9268" w14:textId="77777777" w:rsidR="007C3D7C" w:rsidRPr="001140AD" w:rsidRDefault="007C3D7C">
      <w:pPr>
        <w:rPr>
          <w:rFonts w:ascii="Tahoma" w:hAnsi="Tahoma" w:cs="Tahoma"/>
          <w:szCs w:val="22"/>
        </w:rPr>
      </w:pPr>
    </w:p>
    <w:p w14:paraId="706C568D" w14:textId="07F48F67" w:rsidR="007C3D7C" w:rsidRPr="001140AD" w:rsidRDefault="00F42713">
      <w:pPr>
        <w:rPr>
          <w:rFonts w:ascii="Tahoma" w:hAnsi="Tahoma" w:cs="Tahoma"/>
          <w:szCs w:val="22"/>
        </w:rPr>
      </w:pPr>
      <w:r w:rsidRPr="001140AD">
        <w:rPr>
          <w:rFonts w:ascii="Tahoma" w:hAnsi="Tahoma" w:cs="Tahoma"/>
          <w:szCs w:val="22"/>
        </w:rPr>
        <w:t xml:space="preserve">Uddannelsesbogen </w:t>
      </w:r>
      <w:r w:rsidR="007C3D7C" w:rsidRPr="001140AD">
        <w:rPr>
          <w:rFonts w:ascii="Tahoma" w:hAnsi="Tahoma" w:cs="Tahoma"/>
          <w:szCs w:val="22"/>
        </w:rPr>
        <w:t xml:space="preserve">ses igennem når eleven vender tilbage fra skolen for at </w:t>
      </w:r>
      <w:r w:rsidR="002B3168" w:rsidRPr="001140AD">
        <w:rPr>
          <w:rFonts w:ascii="Tahoma" w:hAnsi="Tahoma" w:cs="Tahoma"/>
          <w:szCs w:val="22"/>
        </w:rPr>
        <w:t>sikre sammenhængen mellem skoleundervisning og planlægning af praktikperioden.</w:t>
      </w:r>
    </w:p>
    <w:p w14:paraId="074156F6" w14:textId="77777777" w:rsidR="007C3D7C" w:rsidRPr="00F0785E" w:rsidRDefault="007C3D7C">
      <w:pPr>
        <w:rPr>
          <w:rFonts w:ascii="Tahoma" w:hAnsi="Tahoma" w:cs="Tahoma"/>
          <w:color w:val="00B050"/>
        </w:rPr>
      </w:pPr>
      <w:r w:rsidRPr="00F0785E">
        <w:rPr>
          <w:rFonts w:ascii="Tahoma" w:hAnsi="Tahoma" w:cs="Tahoma"/>
          <w:color w:val="00B050"/>
          <w:sz w:val="24"/>
        </w:rPr>
        <w:br w:type="page"/>
      </w:r>
    </w:p>
    <w:p w14:paraId="4B196F67" w14:textId="77777777" w:rsidR="003F53A0" w:rsidRDefault="003F53A0" w:rsidP="009F59A2">
      <w:pPr>
        <w:pStyle w:val="Overskrift1"/>
        <w:jc w:val="left"/>
        <w:rPr>
          <w:rFonts w:ascii="Tahoma" w:hAnsi="Tahoma" w:cs="Tahoma"/>
        </w:rPr>
      </w:pPr>
      <w:bookmarkStart w:id="4" w:name="_Toc202775977"/>
    </w:p>
    <w:p w14:paraId="5A6E9B79" w14:textId="77777777" w:rsidR="00DF6C9A" w:rsidRPr="00CD0B01" w:rsidRDefault="00DF6C9A" w:rsidP="00DF6C9A">
      <w:pPr>
        <w:rPr>
          <w:rFonts w:ascii="Tahoma" w:hAnsi="Tahoma" w:cs="Tahoma"/>
          <w:b/>
          <w:bCs/>
          <w:sz w:val="32"/>
          <w:szCs w:val="32"/>
        </w:rPr>
      </w:pPr>
      <w:r w:rsidRPr="00CD0B01">
        <w:rPr>
          <w:rFonts w:ascii="Tahoma" w:hAnsi="Tahoma" w:cs="Tahoma"/>
          <w:b/>
          <w:bCs/>
          <w:sz w:val="32"/>
          <w:szCs w:val="32"/>
        </w:rPr>
        <w:t>Hospitalspraktik.</w:t>
      </w:r>
    </w:p>
    <w:p w14:paraId="604F4C85" w14:textId="77777777" w:rsidR="00DF6C9A" w:rsidRPr="00CD0B01" w:rsidRDefault="00DF6C9A" w:rsidP="00DF6C9A">
      <w:pPr>
        <w:rPr>
          <w:b/>
          <w:sz w:val="24"/>
        </w:rPr>
      </w:pPr>
    </w:p>
    <w:p w14:paraId="5D3762CE" w14:textId="77777777" w:rsidR="00DF6C9A" w:rsidRPr="00CD0B01" w:rsidRDefault="00DF6C9A" w:rsidP="00DF6C9A">
      <w:pPr>
        <w:rPr>
          <w:b/>
          <w:sz w:val="24"/>
        </w:rPr>
      </w:pPr>
    </w:p>
    <w:p w14:paraId="30D66688" w14:textId="77777777" w:rsidR="00DF6C9A" w:rsidRPr="00CD0B01" w:rsidRDefault="00DF6C9A" w:rsidP="00DF6C9A">
      <w:pPr>
        <w:rPr>
          <w:b/>
          <w:sz w:val="24"/>
        </w:rPr>
      </w:pPr>
    </w:p>
    <w:p w14:paraId="7B3059B7" w14:textId="6F72385B" w:rsidR="00DF6C9A" w:rsidRPr="00CD0B01" w:rsidRDefault="00851D11" w:rsidP="00DF6C9A">
      <w:pPr>
        <w:rPr>
          <w:rFonts w:ascii="Tahoma" w:hAnsi="Tahoma" w:cs="Tahoma"/>
          <w:szCs w:val="22"/>
        </w:rPr>
      </w:pPr>
      <w:r>
        <w:rPr>
          <w:rFonts w:ascii="Tahoma" w:hAnsi="Tahoma" w:cs="Tahoma"/>
          <w:szCs w:val="22"/>
        </w:rPr>
        <w:t xml:space="preserve">Ambulancebehandlerelev             </w:t>
      </w:r>
      <w:r w:rsidR="00DF6C9A" w:rsidRPr="00CD0B01">
        <w:rPr>
          <w:rFonts w:ascii="Tahoma" w:hAnsi="Tahoma" w:cs="Tahoma"/>
          <w:szCs w:val="22"/>
        </w:rPr>
        <w:t>____________________________</w:t>
      </w:r>
    </w:p>
    <w:p w14:paraId="08EECD60" w14:textId="77777777" w:rsidR="00DF6C9A" w:rsidRPr="00CD0B01" w:rsidRDefault="00DF6C9A" w:rsidP="00DF6C9A">
      <w:pPr>
        <w:rPr>
          <w:rFonts w:ascii="Tahoma" w:hAnsi="Tahoma" w:cs="Tahoma"/>
          <w:b/>
          <w:szCs w:val="22"/>
        </w:rPr>
      </w:pPr>
    </w:p>
    <w:p w14:paraId="4C499425" w14:textId="77777777" w:rsidR="00DF6C9A" w:rsidRPr="00CD0B01" w:rsidRDefault="00DF6C9A" w:rsidP="00DF6C9A">
      <w:pPr>
        <w:rPr>
          <w:rFonts w:ascii="Tahoma" w:hAnsi="Tahoma" w:cs="Tahoma"/>
          <w:szCs w:val="22"/>
        </w:rPr>
      </w:pPr>
    </w:p>
    <w:p w14:paraId="3DC53917" w14:textId="77777777" w:rsidR="00DF6C9A" w:rsidRPr="00CD0B01" w:rsidRDefault="00DF6C9A" w:rsidP="00DF6C9A">
      <w:pPr>
        <w:rPr>
          <w:rFonts w:ascii="Tahoma" w:hAnsi="Tahoma" w:cs="Tahoma"/>
          <w:szCs w:val="22"/>
        </w:rPr>
      </w:pPr>
      <w:r w:rsidRPr="00CD0B01">
        <w:rPr>
          <w:rFonts w:ascii="Tahoma" w:hAnsi="Tahoma" w:cs="Tahoma"/>
          <w:szCs w:val="22"/>
        </w:rPr>
        <w:t xml:space="preserve">er i perioden </w:t>
      </w:r>
      <w:r w:rsidRPr="00CD0B01">
        <w:rPr>
          <w:rFonts w:ascii="Tahoma" w:hAnsi="Tahoma" w:cs="Tahoma"/>
          <w:szCs w:val="22"/>
        </w:rPr>
        <w:tab/>
      </w:r>
      <w:r w:rsidRPr="00CD0B01">
        <w:rPr>
          <w:rFonts w:ascii="Tahoma" w:hAnsi="Tahoma" w:cs="Tahoma"/>
          <w:szCs w:val="22"/>
        </w:rPr>
        <w:tab/>
        <w:t>___________ - __________</w:t>
      </w:r>
    </w:p>
    <w:p w14:paraId="522C058A" w14:textId="77777777" w:rsidR="00DF6C9A" w:rsidRPr="00CD0B01" w:rsidRDefault="00DF6C9A" w:rsidP="00DF6C9A">
      <w:pPr>
        <w:rPr>
          <w:rFonts w:ascii="Tahoma" w:hAnsi="Tahoma" w:cs="Tahoma"/>
          <w:szCs w:val="22"/>
        </w:rPr>
      </w:pPr>
    </w:p>
    <w:p w14:paraId="7DDD6555" w14:textId="77777777" w:rsidR="00DF6C9A" w:rsidRPr="00CD0B01" w:rsidRDefault="00DF6C9A" w:rsidP="00DF6C9A">
      <w:pPr>
        <w:rPr>
          <w:rFonts w:ascii="Tahoma" w:hAnsi="Tahoma" w:cs="Tahoma"/>
          <w:szCs w:val="22"/>
        </w:rPr>
      </w:pPr>
    </w:p>
    <w:p w14:paraId="318564CB" w14:textId="77777777" w:rsidR="00DF6C9A" w:rsidRPr="00CD0B01" w:rsidRDefault="00DF6C9A" w:rsidP="00DF6C9A">
      <w:pPr>
        <w:rPr>
          <w:rFonts w:ascii="Tahoma" w:hAnsi="Tahoma" w:cs="Tahoma"/>
          <w:szCs w:val="22"/>
        </w:rPr>
      </w:pPr>
      <w:r w:rsidRPr="00CD0B01">
        <w:rPr>
          <w:rFonts w:ascii="Tahoma" w:hAnsi="Tahoma" w:cs="Tahoma"/>
          <w:szCs w:val="22"/>
        </w:rPr>
        <w:t xml:space="preserve">planlagt i hospitalspraktik på    </w:t>
      </w:r>
      <w:r w:rsidRPr="00CD0B01">
        <w:rPr>
          <w:rFonts w:ascii="Tahoma" w:hAnsi="Tahoma" w:cs="Tahoma"/>
          <w:szCs w:val="22"/>
        </w:rPr>
        <w:tab/>
        <w:t>_______________________ hospital.</w:t>
      </w:r>
    </w:p>
    <w:p w14:paraId="65787D69" w14:textId="77777777" w:rsidR="00DF6C9A" w:rsidRPr="00CD0B01" w:rsidRDefault="00DF6C9A" w:rsidP="00DF6C9A">
      <w:pPr>
        <w:rPr>
          <w:rFonts w:ascii="Tahoma" w:hAnsi="Tahoma" w:cs="Tahoma"/>
          <w:szCs w:val="22"/>
        </w:rPr>
      </w:pPr>
    </w:p>
    <w:p w14:paraId="5A7011CA" w14:textId="77777777" w:rsidR="00DF6C9A" w:rsidRPr="00CD0B01" w:rsidRDefault="00DF6C9A" w:rsidP="00DF6C9A">
      <w:pPr>
        <w:pStyle w:val="Standardtekst"/>
        <w:widowControl/>
        <w:tabs>
          <w:tab w:val="left" w:pos="2268"/>
          <w:tab w:val="left" w:pos="3402"/>
          <w:tab w:val="left" w:pos="4536"/>
          <w:tab w:val="left" w:pos="5670"/>
          <w:tab w:val="left" w:pos="6804"/>
        </w:tabs>
        <w:rPr>
          <w:rFonts w:ascii="Tahoma" w:hAnsi="Tahoma" w:cs="Tahoma"/>
          <w:snapToGrid/>
          <w:sz w:val="22"/>
          <w:szCs w:val="22"/>
          <w:lang w:eastAsia="en-US"/>
        </w:rPr>
      </w:pPr>
    </w:p>
    <w:p w14:paraId="18675AC3" w14:textId="77777777" w:rsidR="00DF6C9A" w:rsidRPr="00CD0B01" w:rsidRDefault="00DF6C9A" w:rsidP="00DF6C9A">
      <w:pPr>
        <w:rPr>
          <w:rFonts w:ascii="Tahoma" w:hAnsi="Tahoma" w:cs="Tahoma"/>
          <w:szCs w:val="22"/>
        </w:rPr>
      </w:pPr>
    </w:p>
    <w:p w14:paraId="50119F4A" w14:textId="77777777" w:rsidR="00DF6C9A" w:rsidRPr="00CD0B01" w:rsidRDefault="00DF6C9A" w:rsidP="00DF6C9A">
      <w:pPr>
        <w:rPr>
          <w:rFonts w:ascii="Tahoma" w:hAnsi="Tahoma" w:cs="Tahoma"/>
          <w:szCs w:val="22"/>
        </w:rPr>
      </w:pPr>
    </w:p>
    <w:p w14:paraId="4F18B96A" w14:textId="77777777" w:rsidR="00DF6C9A" w:rsidRPr="00CD0B01" w:rsidRDefault="00DF6C9A" w:rsidP="00DF6C9A">
      <w:pPr>
        <w:rPr>
          <w:rFonts w:ascii="Tahoma" w:hAnsi="Tahoma" w:cs="Tahoma"/>
          <w:szCs w:val="22"/>
        </w:rPr>
      </w:pPr>
      <w:r w:rsidRPr="00CD0B01">
        <w:rPr>
          <w:rFonts w:ascii="Tahoma" w:hAnsi="Tahoma" w:cs="Tahoma"/>
          <w:szCs w:val="22"/>
        </w:rPr>
        <w:t xml:space="preserve">Mødested / tid: </w:t>
      </w:r>
      <w:r w:rsidRPr="00CD0B01">
        <w:rPr>
          <w:rFonts w:ascii="Tahoma" w:hAnsi="Tahoma" w:cs="Tahoma"/>
          <w:szCs w:val="22"/>
        </w:rPr>
        <w:tab/>
      </w:r>
      <w:r w:rsidRPr="00CD0B01">
        <w:rPr>
          <w:rFonts w:ascii="Tahoma" w:hAnsi="Tahoma" w:cs="Tahoma"/>
          <w:szCs w:val="22"/>
        </w:rPr>
        <w:tab/>
        <w:t>____________________________</w:t>
      </w:r>
    </w:p>
    <w:p w14:paraId="028E080E" w14:textId="77777777" w:rsidR="00DF6C9A" w:rsidRPr="00CD0B01" w:rsidRDefault="00DF6C9A" w:rsidP="00DF6C9A">
      <w:pPr>
        <w:rPr>
          <w:rFonts w:ascii="Tahoma" w:hAnsi="Tahoma" w:cs="Tahoma"/>
          <w:szCs w:val="22"/>
        </w:rPr>
      </w:pPr>
    </w:p>
    <w:p w14:paraId="1DD7ADD2" w14:textId="77777777" w:rsidR="00DF6C9A" w:rsidRPr="00CD0B01" w:rsidRDefault="00DF6C9A" w:rsidP="00DF6C9A">
      <w:pPr>
        <w:rPr>
          <w:rFonts w:ascii="Tahoma" w:hAnsi="Tahoma" w:cs="Tahoma"/>
          <w:szCs w:val="22"/>
        </w:rPr>
      </w:pPr>
    </w:p>
    <w:p w14:paraId="7634159F" w14:textId="77777777" w:rsidR="00DF6C9A" w:rsidRPr="00CD0B01" w:rsidRDefault="00DF6C9A" w:rsidP="00DF6C9A">
      <w:pPr>
        <w:rPr>
          <w:rFonts w:ascii="Tahoma" w:hAnsi="Tahoma" w:cs="Tahoma"/>
          <w:szCs w:val="22"/>
        </w:rPr>
      </w:pPr>
      <w:r w:rsidRPr="00CD0B01">
        <w:rPr>
          <w:rFonts w:ascii="Tahoma" w:hAnsi="Tahoma" w:cs="Tahoma"/>
          <w:szCs w:val="22"/>
        </w:rPr>
        <w:t xml:space="preserve">Kontaktperson på hospital: </w:t>
      </w:r>
      <w:r w:rsidRPr="00CD0B01">
        <w:rPr>
          <w:rFonts w:ascii="Tahoma" w:hAnsi="Tahoma" w:cs="Tahoma"/>
          <w:szCs w:val="22"/>
        </w:rPr>
        <w:tab/>
        <w:t>____________________________</w:t>
      </w:r>
    </w:p>
    <w:p w14:paraId="472E7EC8" w14:textId="77777777" w:rsidR="00DF6C9A" w:rsidRPr="00CD0B01" w:rsidRDefault="00DF6C9A" w:rsidP="00DF6C9A">
      <w:pPr>
        <w:rPr>
          <w:rFonts w:ascii="Tahoma" w:hAnsi="Tahoma" w:cs="Tahoma"/>
          <w:szCs w:val="22"/>
        </w:rPr>
      </w:pPr>
      <w:r w:rsidRPr="00CD0B01">
        <w:rPr>
          <w:rFonts w:ascii="Tahoma" w:hAnsi="Tahoma" w:cs="Tahoma"/>
          <w:szCs w:val="22"/>
        </w:rPr>
        <w:tab/>
      </w:r>
      <w:r w:rsidRPr="00CD0B01">
        <w:rPr>
          <w:rFonts w:ascii="Tahoma" w:hAnsi="Tahoma" w:cs="Tahoma"/>
          <w:szCs w:val="22"/>
        </w:rPr>
        <w:tab/>
      </w:r>
      <w:r w:rsidRPr="00CD0B01">
        <w:rPr>
          <w:rFonts w:ascii="Tahoma" w:hAnsi="Tahoma" w:cs="Tahoma"/>
          <w:szCs w:val="22"/>
        </w:rPr>
        <w:tab/>
      </w:r>
      <w:r w:rsidRPr="00CD0B01">
        <w:rPr>
          <w:rFonts w:ascii="Tahoma" w:hAnsi="Tahoma" w:cs="Tahoma"/>
          <w:szCs w:val="22"/>
        </w:rPr>
        <w:tab/>
        <w:t>Navn &amp; telefon</w:t>
      </w:r>
    </w:p>
    <w:p w14:paraId="5DC2889C" w14:textId="77777777" w:rsidR="00DF6C9A" w:rsidRPr="00CD0B01" w:rsidRDefault="00DF6C9A" w:rsidP="00DF6C9A">
      <w:pPr>
        <w:rPr>
          <w:rFonts w:ascii="Tahoma" w:hAnsi="Tahoma" w:cs="Tahoma"/>
          <w:szCs w:val="22"/>
        </w:rPr>
      </w:pPr>
    </w:p>
    <w:p w14:paraId="0AFFAD3B" w14:textId="77777777" w:rsidR="00DF6C9A" w:rsidRPr="00CD0B01" w:rsidRDefault="00DF6C9A" w:rsidP="00DF6C9A">
      <w:pPr>
        <w:rPr>
          <w:rFonts w:ascii="Tahoma" w:hAnsi="Tahoma" w:cs="Tahoma"/>
          <w:szCs w:val="22"/>
        </w:rPr>
      </w:pPr>
    </w:p>
    <w:p w14:paraId="0DA55AC5" w14:textId="77777777" w:rsidR="00DF6C9A" w:rsidRPr="00CD0B01" w:rsidRDefault="00DF6C9A" w:rsidP="00DF6C9A">
      <w:pPr>
        <w:rPr>
          <w:rFonts w:ascii="Tahoma" w:hAnsi="Tahoma" w:cs="Tahoma"/>
          <w:szCs w:val="22"/>
        </w:rPr>
      </w:pPr>
      <w:r w:rsidRPr="00CD0B01">
        <w:rPr>
          <w:rFonts w:ascii="Tahoma" w:hAnsi="Tahoma" w:cs="Tahoma"/>
          <w:szCs w:val="22"/>
        </w:rPr>
        <w:t xml:space="preserve">Kontaktperson virksomhed: </w:t>
      </w:r>
      <w:r w:rsidRPr="00CD0B01">
        <w:rPr>
          <w:rFonts w:ascii="Tahoma" w:hAnsi="Tahoma" w:cs="Tahoma"/>
          <w:szCs w:val="22"/>
        </w:rPr>
        <w:tab/>
        <w:t xml:space="preserve">____________________________ </w:t>
      </w:r>
    </w:p>
    <w:p w14:paraId="1B980319" w14:textId="77777777" w:rsidR="00DF6C9A" w:rsidRPr="00CD0B01" w:rsidRDefault="00DF6C9A" w:rsidP="00DF6C9A">
      <w:pPr>
        <w:rPr>
          <w:rFonts w:ascii="Tahoma" w:hAnsi="Tahoma" w:cs="Tahoma"/>
          <w:szCs w:val="22"/>
        </w:rPr>
      </w:pPr>
      <w:r w:rsidRPr="00CD0B01">
        <w:rPr>
          <w:rFonts w:ascii="Tahoma" w:hAnsi="Tahoma" w:cs="Tahoma"/>
          <w:szCs w:val="22"/>
        </w:rPr>
        <w:tab/>
      </w:r>
      <w:r w:rsidRPr="00CD0B01">
        <w:rPr>
          <w:rFonts w:ascii="Tahoma" w:hAnsi="Tahoma" w:cs="Tahoma"/>
          <w:szCs w:val="22"/>
        </w:rPr>
        <w:tab/>
      </w:r>
      <w:r w:rsidRPr="00CD0B01">
        <w:rPr>
          <w:rFonts w:ascii="Tahoma" w:hAnsi="Tahoma" w:cs="Tahoma"/>
          <w:szCs w:val="22"/>
        </w:rPr>
        <w:tab/>
      </w:r>
      <w:r w:rsidRPr="00CD0B01">
        <w:rPr>
          <w:rFonts w:ascii="Tahoma" w:hAnsi="Tahoma" w:cs="Tahoma"/>
          <w:szCs w:val="22"/>
        </w:rPr>
        <w:tab/>
        <w:t>Navn &amp; telefon</w:t>
      </w:r>
    </w:p>
    <w:p w14:paraId="31BB8D28" w14:textId="77777777" w:rsidR="00DF6C9A" w:rsidRPr="00CD0B01" w:rsidRDefault="00DF6C9A" w:rsidP="00DF6C9A">
      <w:pPr>
        <w:rPr>
          <w:rFonts w:ascii="Tahoma" w:hAnsi="Tahoma" w:cs="Tahoma"/>
          <w:szCs w:val="22"/>
        </w:rPr>
      </w:pPr>
    </w:p>
    <w:p w14:paraId="0322FE6B" w14:textId="77777777" w:rsidR="00DF6C9A" w:rsidRPr="00CD0B01" w:rsidRDefault="00DF6C9A" w:rsidP="00DF6C9A">
      <w:pPr>
        <w:rPr>
          <w:rFonts w:ascii="Tahoma" w:hAnsi="Tahoma" w:cs="Tahoma"/>
          <w:szCs w:val="22"/>
        </w:rPr>
      </w:pPr>
    </w:p>
    <w:p w14:paraId="7086FBE6" w14:textId="77777777" w:rsidR="00DF6C9A" w:rsidRPr="00CD0B01" w:rsidRDefault="00DF6C9A" w:rsidP="00DF6C9A">
      <w:pPr>
        <w:rPr>
          <w:rFonts w:ascii="Tahoma" w:hAnsi="Tahoma" w:cs="Tahoma"/>
          <w:szCs w:val="22"/>
        </w:rPr>
      </w:pPr>
    </w:p>
    <w:p w14:paraId="057AAD22" w14:textId="77777777" w:rsidR="00DF6C9A" w:rsidRPr="00CD0B01" w:rsidRDefault="00DF6C9A" w:rsidP="00DF6C9A">
      <w:pPr>
        <w:rPr>
          <w:rFonts w:ascii="Tahoma" w:hAnsi="Tahoma" w:cs="Tahoma"/>
          <w:szCs w:val="22"/>
        </w:rPr>
      </w:pPr>
    </w:p>
    <w:p w14:paraId="4E509E3C" w14:textId="77777777" w:rsidR="00DF6C9A" w:rsidRPr="00CD0B01" w:rsidRDefault="00DF6C9A" w:rsidP="00DF6C9A">
      <w:pPr>
        <w:rPr>
          <w:rFonts w:ascii="Tahoma" w:hAnsi="Tahoma" w:cs="Tahoma"/>
          <w:szCs w:val="22"/>
        </w:rPr>
      </w:pPr>
    </w:p>
    <w:p w14:paraId="05D33612" w14:textId="77777777" w:rsidR="00DF6C9A" w:rsidRPr="00CD0B01" w:rsidRDefault="00DF6C9A" w:rsidP="00DF6C9A">
      <w:pPr>
        <w:rPr>
          <w:rFonts w:ascii="Tahoma" w:hAnsi="Tahoma" w:cs="Tahoma"/>
          <w:szCs w:val="22"/>
        </w:rPr>
      </w:pPr>
    </w:p>
    <w:p w14:paraId="12CE14F4" w14:textId="77777777" w:rsidR="00DF6C9A" w:rsidRPr="00CD0B01" w:rsidRDefault="00DF6C9A" w:rsidP="00DF6C9A">
      <w:pPr>
        <w:rPr>
          <w:rFonts w:ascii="Tahoma" w:hAnsi="Tahoma" w:cs="Tahoma"/>
          <w:szCs w:val="22"/>
        </w:rPr>
      </w:pPr>
      <w:r w:rsidRPr="00CD0B01">
        <w:rPr>
          <w:rFonts w:ascii="Tahoma" w:hAnsi="Tahoma" w:cs="Tahoma"/>
          <w:szCs w:val="22"/>
        </w:rPr>
        <w:tab/>
      </w:r>
      <w:r w:rsidRPr="00CD0B01">
        <w:rPr>
          <w:rFonts w:ascii="Tahoma" w:hAnsi="Tahoma" w:cs="Tahoma"/>
          <w:szCs w:val="22"/>
        </w:rPr>
        <w:tab/>
      </w:r>
    </w:p>
    <w:p w14:paraId="070681E7" w14:textId="77777777" w:rsidR="00DF6C9A" w:rsidRPr="00CD0B01" w:rsidRDefault="00DF6C9A" w:rsidP="00DF6C9A">
      <w:pPr>
        <w:rPr>
          <w:rFonts w:ascii="Tahoma" w:hAnsi="Tahoma" w:cs="Tahoma"/>
          <w:szCs w:val="22"/>
        </w:rPr>
      </w:pPr>
    </w:p>
    <w:p w14:paraId="1FB2234E" w14:textId="77777777" w:rsidR="00DF6C9A" w:rsidRPr="00CD0B01" w:rsidRDefault="00DF6C9A" w:rsidP="00DF6C9A">
      <w:pPr>
        <w:rPr>
          <w:rFonts w:ascii="Tahoma" w:hAnsi="Tahoma" w:cs="Tahoma"/>
          <w:szCs w:val="22"/>
        </w:rPr>
      </w:pPr>
      <w:r w:rsidRPr="00CD0B01">
        <w:rPr>
          <w:rFonts w:ascii="Tahoma" w:hAnsi="Tahoma" w:cs="Tahoma"/>
          <w:szCs w:val="22"/>
        </w:rPr>
        <w:tab/>
      </w:r>
      <w:r w:rsidRPr="00CD0B01">
        <w:rPr>
          <w:rFonts w:ascii="Tahoma" w:hAnsi="Tahoma" w:cs="Tahoma"/>
          <w:szCs w:val="22"/>
        </w:rPr>
        <w:tab/>
      </w:r>
      <w:r w:rsidRPr="00CD0B01">
        <w:rPr>
          <w:rFonts w:ascii="Tahoma" w:hAnsi="Tahoma" w:cs="Tahoma"/>
          <w:szCs w:val="22"/>
        </w:rPr>
        <w:tab/>
        <w:t>___________________________</w:t>
      </w:r>
    </w:p>
    <w:p w14:paraId="10013D82" w14:textId="77777777" w:rsidR="00DF6C9A" w:rsidRPr="00CD0B01" w:rsidRDefault="00DF6C9A" w:rsidP="00DF6C9A">
      <w:pPr>
        <w:rPr>
          <w:rFonts w:ascii="Tahoma" w:hAnsi="Tahoma" w:cs="Tahoma"/>
          <w:szCs w:val="22"/>
        </w:rPr>
      </w:pPr>
      <w:r w:rsidRPr="00CD0B01">
        <w:rPr>
          <w:rFonts w:ascii="Tahoma" w:hAnsi="Tahoma" w:cs="Tahoma"/>
          <w:szCs w:val="22"/>
        </w:rPr>
        <w:tab/>
      </w:r>
      <w:r w:rsidRPr="00CD0B01">
        <w:rPr>
          <w:rFonts w:ascii="Tahoma" w:hAnsi="Tahoma" w:cs="Tahoma"/>
          <w:szCs w:val="22"/>
        </w:rPr>
        <w:tab/>
      </w:r>
      <w:r w:rsidRPr="00CD0B01">
        <w:rPr>
          <w:rFonts w:ascii="Tahoma" w:hAnsi="Tahoma" w:cs="Tahoma"/>
          <w:szCs w:val="22"/>
        </w:rPr>
        <w:tab/>
        <w:t xml:space="preserve">          Virksomhedens underskrift</w:t>
      </w:r>
    </w:p>
    <w:p w14:paraId="1AA1535C" w14:textId="77777777" w:rsidR="00DF6C9A" w:rsidRPr="00CD0B01" w:rsidRDefault="00DF6C9A" w:rsidP="00DF6C9A">
      <w:pPr>
        <w:rPr>
          <w:b/>
          <w:sz w:val="24"/>
        </w:rPr>
      </w:pPr>
    </w:p>
    <w:p w14:paraId="3A07AD90" w14:textId="77777777" w:rsidR="00DF6C9A" w:rsidRPr="00CD0B01" w:rsidRDefault="00DF6C9A" w:rsidP="00DF6C9A">
      <w:pPr>
        <w:rPr>
          <w:b/>
          <w:i/>
          <w:sz w:val="24"/>
        </w:rPr>
      </w:pPr>
    </w:p>
    <w:p w14:paraId="539A4F8B" w14:textId="77777777" w:rsidR="00DF6C9A" w:rsidRPr="00CD0B01" w:rsidRDefault="00DF6C9A" w:rsidP="00DF6C9A">
      <w:pPr>
        <w:rPr>
          <w:b/>
          <w:i/>
          <w:sz w:val="24"/>
        </w:rPr>
      </w:pPr>
    </w:p>
    <w:p w14:paraId="61EA665B" w14:textId="77777777" w:rsidR="00DF6C9A" w:rsidRPr="00CD0B01" w:rsidRDefault="00DF6C9A" w:rsidP="00DF6C9A">
      <w:pPr>
        <w:rPr>
          <w:b/>
          <w:i/>
          <w:sz w:val="24"/>
        </w:rPr>
      </w:pPr>
    </w:p>
    <w:p w14:paraId="7865893F" w14:textId="77777777" w:rsidR="00DF6C9A" w:rsidRPr="00CD0B01" w:rsidRDefault="00DF6C9A" w:rsidP="00DF6C9A">
      <w:pPr>
        <w:rPr>
          <w:b/>
          <w:i/>
          <w:sz w:val="24"/>
        </w:rPr>
      </w:pPr>
      <w:r w:rsidRPr="00CD0B01">
        <w:rPr>
          <w:b/>
          <w:i/>
          <w:sz w:val="24"/>
        </w:rPr>
        <w:t xml:space="preserve">Skal være udfyldt inden start på </w:t>
      </w:r>
      <w:r>
        <w:rPr>
          <w:b/>
          <w:i/>
          <w:sz w:val="24"/>
        </w:rPr>
        <w:t>1</w:t>
      </w:r>
      <w:r w:rsidRPr="00CD0B01">
        <w:rPr>
          <w:b/>
          <w:i/>
          <w:sz w:val="24"/>
        </w:rPr>
        <w:t>.skoleperiode!</w:t>
      </w:r>
    </w:p>
    <w:p w14:paraId="2A37B1F0" w14:textId="77777777" w:rsidR="00DF6C9A" w:rsidRDefault="00DF6C9A" w:rsidP="009F59A2">
      <w:pPr>
        <w:pStyle w:val="Overskrift1"/>
        <w:jc w:val="left"/>
        <w:rPr>
          <w:rFonts w:ascii="Tahoma" w:hAnsi="Tahoma" w:cs="Tahoma"/>
        </w:rPr>
      </w:pPr>
    </w:p>
    <w:p w14:paraId="483EE69F" w14:textId="77777777" w:rsidR="00DF6C9A" w:rsidRDefault="00DF6C9A" w:rsidP="009F59A2">
      <w:pPr>
        <w:pStyle w:val="Overskrift1"/>
        <w:jc w:val="left"/>
        <w:rPr>
          <w:rFonts w:ascii="Tahoma" w:hAnsi="Tahoma" w:cs="Tahoma"/>
        </w:rPr>
      </w:pPr>
    </w:p>
    <w:p w14:paraId="76B0768A" w14:textId="64C59658" w:rsidR="00DF6C9A" w:rsidRDefault="00DF6C9A" w:rsidP="009F59A2">
      <w:pPr>
        <w:pStyle w:val="Overskrift1"/>
        <w:jc w:val="left"/>
        <w:rPr>
          <w:rFonts w:ascii="Tahoma" w:hAnsi="Tahoma" w:cs="Tahoma"/>
        </w:rPr>
      </w:pPr>
    </w:p>
    <w:p w14:paraId="0B25A21C" w14:textId="2B2B94F8" w:rsidR="003802C7" w:rsidRDefault="003802C7" w:rsidP="003802C7"/>
    <w:p w14:paraId="41FEB8A6" w14:textId="77777777" w:rsidR="003802C7" w:rsidRPr="003802C7" w:rsidRDefault="003802C7" w:rsidP="003802C7"/>
    <w:p w14:paraId="70B1D908" w14:textId="6C2230A1" w:rsidR="009F59A2" w:rsidRPr="00E06430" w:rsidRDefault="009F59A2" w:rsidP="009F59A2">
      <w:pPr>
        <w:pStyle w:val="Overskrift1"/>
        <w:jc w:val="left"/>
        <w:rPr>
          <w:rFonts w:ascii="Tahoma" w:hAnsi="Tahoma" w:cs="Tahoma"/>
        </w:rPr>
      </w:pPr>
      <w:bookmarkStart w:id="5" w:name="_Toc532375600"/>
      <w:r w:rsidRPr="00E06430">
        <w:rPr>
          <w:rFonts w:ascii="Tahoma" w:hAnsi="Tahoma" w:cs="Tahoma"/>
        </w:rPr>
        <w:lastRenderedPageBreak/>
        <w:t>1. praktikperiode</w:t>
      </w:r>
      <w:bookmarkEnd w:id="4"/>
      <w:bookmarkEnd w:id="5"/>
    </w:p>
    <w:p w14:paraId="71DFF48D" w14:textId="77777777" w:rsidR="009F59A2" w:rsidRPr="00E06430" w:rsidRDefault="009F59A2" w:rsidP="009F59A2">
      <w:pPr>
        <w:rPr>
          <w:rFonts w:ascii="Tahoma" w:hAnsi="Tahoma" w:cs="Tahoma"/>
        </w:rPr>
      </w:pPr>
    </w:p>
    <w:p w14:paraId="3E96F719" w14:textId="69BC30B1" w:rsidR="00E06430" w:rsidRDefault="004F2D78" w:rsidP="004F2D78">
      <w:pPr>
        <w:rPr>
          <w:i/>
          <w:sz w:val="20"/>
        </w:rPr>
      </w:pPr>
      <w:r w:rsidRPr="003F53A0">
        <w:rPr>
          <w:rFonts w:ascii="Tahoma" w:hAnsi="Tahoma" w:cs="Tahoma"/>
          <w:bCs/>
          <w:i/>
          <w:spacing w:val="-2"/>
          <w:sz w:val="20"/>
        </w:rPr>
        <w:t>Praktikperioden finder sted</w:t>
      </w:r>
      <w:r>
        <w:rPr>
          <w:rFonts w:ascii="Tahoma" w:hAnsi="Tahoma" w:cs="Tahoma"/>
          <w:bCs/>
          <w:i/>
          <w:spacing w:val="-2"/>
          <w:sz w:val="20"/>
        </w:rPr>
        <w:t xml:space="preserve"> efter 1. skoleperiode,</w:t>
      </w:r>
      <w:r w:rsidRPr="003F53A0">
        <w:rPr>
          <w:rFonts w:ascii="Tahoma" w:hAnsi="Tahoma" w:cs="Tahoma"/>
          <w:bCs/>
          <w:i/>
          <w:spacing w:val="-2"/>
          <w:sz w:val="20"/>
        </w:rPr>
        <w:t xml:space="preserve"> </w:t>
      </w:r>
      <w:r>
        <w:rPr>
          <w:i/>
          <w:sz w:val="20"/>
        </w:rPr>
        <w:t>hvor</w:t>
      </w:r>
      <w:r>
        <w:rPr>
          <w:i/>
          <w:spacing w:val="-15"/>
          <w:sz w:val="20"/>
        </w:rPr>
        <w:t xml:space="preserve"> </w:t>
      </w:r>
      <w:r>
        <w:rPr>
          <w:i/>
          <w:sz w:val="20"/>
        </w:rPr>
        <w:t>eleven</w:t>
      </w:r>
      <w:r>
        <w:rPr>
          <w:i/>
          <w:spacing w:val="-19"/>
          <w:sz w:val="20"/>
        </w:rPr>
        <w:t xml:space="preserve"> </w:t>
      </w:r>
      <w:r>
        <w:rPr>
          <w:i/>
          <w:sz w:val="20"/>
        </w:rPr>
        <w:t>har</w:t>
      </w:r>
      <w:r>
        <w:rPr>
          <w:i/>
          <w:spacing w:val="-16"/>
          <w:sz w:val="20"/>
        </w:rPr>
        <w:t xml:space="preserve"> </w:t>
      </w:r>
      <w:r>
        <w:rPr>
          <w:i/>
          <w:sz w:val="20"/>
        </w:rPr>
        <w:t>gennemført</w:t>
      </w:r>
      <w:r>
        <w:rPr>
          <w:i/>
          <w:spacing w:val="-17"/>
          <w:sz w:val="20"/>
        </w:rPr>
        <w:t xml:space="preserve"> </w:t>
      </w:r>
      <w:r>
        <w:rPr>
          <w:i/>
          <w:sz w:val="20"/>
        </w:rPr>
        <w:t xml:space="preserve">fagene: </w:t>
      </w:r>
      <w:r w:rsidR="00315F25">
        <w:rPr>
          <w:i/>
          <w:sz w:val="20"/>
        </w:rPr>
        <w:t>Farmakologi (1,0 ug</w:t>
      </w:r>
      <w:r>
        <w:rPr>
          <w:i/>
          <w:sz w:val="20"/>
        </w:rPr>
        <w:t>e), Sundheds</w:t>
      </w:r>
      <w:r w:rsidR="00315F25">
        <w:rPr>
          <w:i/>
          <w:sz w:val="20"/>
        </w:rPr>
        <w:t>- og sygdomslære (1,8 uge), Teori- og metode (0,6</w:t>
      </w:r>
      <w:r>
        <w:rPr>
          <w:i/>
          <w:sz w:val="20"/>
        </w:rPr>
        <w:t xml:space="preserve"> uge), </w:t>
      </w:r>
      <w:proofErr w:type="spellStart"/>
      <w:r>
        <w:rPr>
          <w:i/>
          <w:sz w:val="20"/>
        </w:rPr>
        <w:t>Præhospitalt</w:t>
      </w:r>
      <w:proofErr w:type="spellEnd"/>
      <w:r>
        <w:rPr>
          <w:i/>
          <w:sz w:val="20"/>
        </w:rPr>
        <w:t xml:space="preserve"> Virke (</w:t>
      </w:r>
      <w:r w:rsidR="00315F25">
        <w:rPr>
          <w:i/>
          <w:sz w:val="20"/>
        </w:rPr>
        <w:t>0,7</w:t>
      </w:r>
      <w:r>
        <w:rPr>
          <w:i/>
          <w:sz w:val="20"/>
        </w:rPr>
        <w:t xml:space="preserve"> uge</w:t>
      </w:r>
      <w:r w:rsidR="00B43D0F">
        <w:rPr>
          <w:i/>
          <w:sz w:val="20"/>
        </w:rPr>
        <w:t>), Samfunds</w:t>
      </w:r>
      <w:r w:rsidR="00315F25">
        <w:rPr>
          <w:i/>
          <w:sz w:val="20"/>
        </w:rPr>
        <w:t xml:space="preserve">lære (0,2 uge), Beredskabet (0,3 uge), </w:t>
      </w:r>
      <w:proofErr w:type="spellStart"/>
      <w:r w:rsidR="00315F25">
        <w:rPr>
          <w:i/>
          <w:sz w:val="20"/>
        </w:rPr>
        <w:t>Traumatologi</w:t>
      </w:r>
      <w:proofErr w:type="spellEnd"/>
      <w:r w:rsidR="00315F25">
        <w:rPr>
          <w:i/>
          <w:sz w:val="20"/>
        </w:rPr>
        <w:t xml:space="preserve"> (1,4</w:t>
      </w:r>
      <w:r w:rsidR="00B43D0F">
        <w:rPr>
          <w:i/>
          <w:sz w:val="20"/>
        </w:rPr>
        <w:t xml:space="preserve"> uge). </w:t>
      </w:r>
    </w:p>
    <w:p w14:paraId="6BDEBECF" w14:textId="77777777" w:rsidR="00B43D0F" w:rsidRDefault="00B43D0F" w:rsidP="004F2D78">
      <w:pPr>
        <w:rPr>
          <w:rFonts w:ascii="Tahoma" w:hAnsi="Tahoma" w:cs="Tahoma"/>
          <w:szCs w:val="22"/>
        </w:rPr>
      </w:pPr>
    </w:p>
    <w:p w14:paraId="5A767A7A" w14:textId="77777777" w:rsidR="001E0279" w:rsidRDefault="003802C7" w:rsidP="003802C7">
      <w:pPr>
        <w:rPr>
          <w:rFonts w:cs="Arial"/>
          <w:sz w:val="24"/>
        </w:rPr>
      </w:pPr>
      <w:r w:rsidRPr="003802C7">
        <w:rPr>
          <w:rFonts w:cs="Arial"/>
          <w:sz w:val="24"/>
        </w:rPr>
        <w:t>Praktikperio</w:t>
      </w:r>
      <w:r w:rsidR="00394E2E">
        <w:rPr>
          <w:rFonts w:cs="Arial"/>
          <w:sz w:val="24"/>
        </w:rPr>
        <w:t xml:space="preserve">den indeholder en projektopgave, som er tidssat til en varighed på en uge. Eleven indkaldes på skole til vejledning og projektskrivning i gruppe. </w:t>
      </w:r>
    </w:p>
    <w:p w14:paraId="20851D61" w14:textId="4A488080" w:rsidR="003802C7" w:rsidRPr="001E0279" w:rsidRDefault="00394E2E" w:rsidP="003802C7">
      <w:pPr>
        <w:rPr>
          <w:rFonts w:cs="Arial"/>
          <w:i/>
          <w:sz w:val="24"/>
        </w:rPr>
      </w:pPr>
      <w:r w:rsidRPr="00B10A08">
        <w:rPr>
          <w:rFonts w:cs="Arial"/>
          <w:i/>
          <w:sz w:val="24"/>
        </w:rPr>
        <w:t xml:space="preserve">Faget er en del af de valgfri uddannelsesspecifikke fag, og kan derfor </w:t>
      </w:r>
      <w:r w:rsidR="001E0279" w:rsidRPr="00B10A08">
        <w:rPr>
          <w:rFonts w:cs="Arial"/>
          <w:i/>
          <w:sz w:val="24"/>
        </w:rPr>
        <w:t xml:space="preserve">tilbydes elev og virksomhed som erhvervsrettet </w:t>
      </w:r>
      <w:proofErr w:type="spellStart"/>
      <w:r w:rsidR="001E0279" w:rsidRPr="00B10A08">
        <w:rPr>
          <w:rFonts w:cs="Arial"/>
          <w:i/>
          <w:sz w:val="24"/>
        </w:rPr>
        <w:t>påbygning</w:t>
      </w:r>
      <w:proofErr w:type="spellEnd"/>
      <w:r w:rsidR="001E0279" w:rsidRPr="00B10A08">
        <w:rPr>
          <w:rFonts w:cs="Arial"/>
          <w:i/>
          <w:sz w:val="24"/>
        </w:rPr>
        <w:t>.</w:t>
      </w:r>
      <w:r w:rsidR="001E0279" w:rsidRPr="001E0279">
        <w:rPr>
          <w:rFonts w:cs="Arial"/>
          <w:i/>
          <w:sz w:val="24"/>
        </w:rPr>
        <w:t xml:space="preserve"> </w:t>
      </w:r>
    </w:p>
    <w:p w14:paraId="2D2E7707" w14:textId="6986417D" w:rsidR="003802C7" w:rsidRDefault="003802C7" w:rsidP="003802C7">
      <w:pPr>
        <w:rPr>
          <w:rFonts w:cs="Arial"/>
          <w:sz w:val="24"/>
        </w:rPr>
      </w:pPr>
      <w:r w:rsidRPr="003802C7">
        <w:rPr>
          <w:rFonts w:cs="Arial"/>
          <w:sz w:val="24"/>
        </w:rPr>
        <w:t>Projektopgaven bliver introduceret på skolen, og skal omhandle emner af ambulancefaglig relevans, med mulighed for at alle uddannelsens emner kan udvælges i forbindelse med svendeprøvens mundtlige eksamination. Den enkelte elev tildeles et specifikt emne.</w:t>
      </w:r>
    </w:p>
    <w:p w14:paraId="5E8B3C23" w14:textId="48C760EC" w:rsidR="000A3D93" w:rsidRDefault="000A3D93" w:rsidP="003802C7">
      <w:pPr>
        <w:rPr>
          <w:rFonts w:cs="Arial"/>
          <w:sz w:val="24"/>
        </w:rPr>
      </w:pPr>
    </w:p>
    <w:p w14:paraId="23DE28E2" w14:textId="42C5887B" w:rsidR="000A3D93" w:rsidRPr="003802C7" w:rsidRDefault="000A3D93" w:rsidP="000A3D93">
      <w:pPr>
        <w:rPr>
          <w:rFonts w:cs="Arial"/>
          <w:sz w:val="24"/>
        </w:rPr>
      </w:pPr>
      <w:r w:rsidRPr="00CB60B4">
        <w:rPr>
          <w:rFonts w:ascii="Tahoma" w:hAnsi="Tahoma" w:cs="Tahoma"/>
        </w:rPr>
        <w:t>I denne praktikperiode kan eleven selvstændigt varetage kørsel som 2. mand.</w:t>
      </w:r>
    </w:p>
    <w:p w14:paraId="75BA4E1C" w14:textId="77777777" w:rsidR="003802C7" w:rsidRDefault="003802C7" w:rsidP="003802C7">
      <w:pPr>
        <w:rPr>
          <w:rFonts w:ascii="Tahoma" w:hAnsi="Tahoma" w:cs="Tahoma"/>
          <w:b/>
          <w:szCs w:val="22"/>
        </w:rPr>
      </w:pPr>
    </w:p>
    <w:p w14:paraId="6B2936D3" w14:textId="0C3CA60E" w:rsidR="009F59A2" w:rsidRPr="00E06430" w:rsidRDefault="009F59A2" w:rsidP="009F59A2">
      <w:pPr>
        <w:rPr>
          <w:rFonts w:ascii="Tahoma" w:hAnsi="Tahoma" w:cs="Tahoma"/>
          <w:szCs w:val="22"/>
        </w:rPr>
      </w:pPr>
      <w:r w:rsidRPr="00E06430">
        <w:rPr>
          <w:rFonts w:ascii="Tahoma" w:hAnsi="Tahoma" w:cs="Tahoma"/>
          <w:b/>
          <w:szCs w:val="22"/>
        </w:rPr>
        <w:t>Varighed:</w:t>
      </w:r>
      <w:r w:rsidR="00D14BD7">
        <w:rPr>
          <w:rFonts w:ascii="Tahoma" w:hAnsi="Tahoma" w:cs="Tahoma"/>
          <w:b/>
          <w:szCs w:val="22"/>
        </w:rPr>
        <w:t xml:space="preserve"> 3</w:t>
      </w:r>
      <w:r w:rsidR="00B167DB">
        <w:rPr>
          <w:rFonts w:ascii="Tahoma" w:hAnsi="Tahoma" w:cs="Tahoma"/>
          <w:b/>
          <w:szCs w:val="22"/>
        </w:rPr>
        <w:t>0 uger.</w:t>
      </w:r>
    </w:p>
    <w:p w14:paraId="27293C68" w14:textId="77777777" w:rsidR="009F59A2" w:rsidRPr="00E06430" w:rsidRDefault="009F59A2" w:rsidP="009F59A2">
      <w:pPr>
        <w:rPr>
          <w:rFonts w:ascii="Tahoma" w:hAnsi="Tahoma" w:cs="Tahoma"/>
          <w:szCs w:val="22"/>
        </w:rPr>
      </w:pPr>
    </w:p>
    <w:p w14:paraId="73FF3014" w14:textId="77777777" w:rsidR="007C3D7C" w:rsidRPr="00E06430" w:rsidRDefault="007C3D7C">
      <w:pPr>
        <w:rPr>
          <w:rFonts w:ascii="Tahoma" w:hAnsi="Tahoma" w:cs="Tahoma"/>
          <w:szCs w:val="22"/>
        </w:rPr>
      </w:pPr>
    </w:p>
    <w:tbl>
      <w:tblPr>
        <w:tblStyle w:val="Tabel-Gitter"/>
        <w:tblW w:w="10201" w:type="dxa"/>
        <w:tblLayout w:type="fixed"/>
        <w:tblLook w:val="0000" w:firstRow="0" w:lastRow="0" w:firstColumn="0" w:lastColumn="0" w:noHBand="0" w:noVBand="0"/>
      </w:tblPr>
      <w:tblGrid>
        <w:gridCol w:w="4531"/>
        <w:gridCol w:w="1134"/>
        <w:gridCol w:w="1134"/>
        <w:gridCol w:w="1418"/>
        <w:gridCol w:w="992"/>
        <w:gridCol w:w="992"/>
      </w:tblGrid>
      <w:tr w:rsidR="009D0EEE" w14:paraId="3CC0BACC" w14:textId="77777777" w:rsidTr="001140AD">
        <w:trPr>
          <w:trHeight w:val="304"/>
        </w:trPr>
        <w:tc>
          <w:tcPr>
            <w:tcW w:w="4531" w:type="dxa"/>
            <w:shd w:val="clear" w:color="auto" w:fill="E5B8B7" w:themeFill="accent2" w:themeFillTint="66"/>
          </w:tcPr>
          <w:p w14:paraId="1C0C143B" w14:textId="0449A0EF" w:rsidR="009D0EEE" w:rsidRDefault="009D0EEE" w:rsidP="00E26013">
            <w:pPr>
              <w:rPr>
                <w:b/>
              </w:rPr>
            </w:pPr>
            <w:r>
              <w:rPr>
                <w:b/>
                <w:bCs/>
              </w:rPr>
              <w:t xml:space="preserve">Mål for </w:t>
            </w:r>
            <w:r w:rsidR="00886492">
              <w:rPr>
                <w:b/>
                <w:bCs/>
              </w:rPr>
              <w:t>1</w:t>
            </w:r>
            <w:r>
              <w:rPr>
                <w:b/>
                <w:bCs/>
              </w:rPr>
              <w:t>. praktikperiode</w:t>
            </w:r>
          </w:p>
        </w:tc>
        <w:tc>
          <w:tcPr>
            <w:tcW w:w="3686" w:type="dxa"/>
            <w:gridSpan w:val="3"/>
            <w:shd w:val="clear" w:color="auto" w:fill="E5B8B7" w:themeFill="accent2" w:themeFillTint="66"/>
          </w:tcPr>
          <w:p w14:paraId="1670EB3C" w14:textId="77777777" w:rsidR="009D0EEE" w:rsidRPr="00E06430" w:rsidRDefault="009D0EEE" w:rsidP="00E26013">
            <w:pPr>
              <w:rPr>
                <w:b/>
              </w:rPr>
            </w:pPr>
            <w:r w:rsidRPr="00E06430">
              <w:rPr>
                <w:b/>
              </w:rPr>
              <w:t>I hvilken grad har eleven opnået målene for praktikperioden?</w:t>
            </w:r>
          </w:p>
        </w:tc>
        <w:tc>
          <w:tcPr>
            <w:tcW w:w="992" w:type="dxa"/>
            <w:shd w:val="clear" w:color="auto" w:fill="E5B8B7" w:themeFill="accent2" w:themeFillTint="66"/>
          </w:tcPr>
          <w:p w14:paraId="04FD216F" w14:textId="77777777" w:rsidR="009D0EEE" w:rsidRPr="00E06430" w:rsidRDefault="009D0EEE" w:rsidP="00E26013">
            <w:pPr>
              <w:rPr>
                <w:b/>
              </w:rPr>
            </w:pPr>
          </w:p>
        </w:tc>
        <w:tc>
          <w:tcPr>
            <w:tcW w:w="992" w:type="dxa"/>
            <w:shd w:val="clear" w:color="auto" w:fill="E5B8B7" w:themeFill="accent2" w:themeFillTint="66"/>
          </w:tcPr>
          <w:p w14:paraId="7DF8617C" w14:textId="77777777" w:rsidR="009D0EEE" w:rsidRPr="00E06430" w:rsidRDefault="009D0EEE" w:rsidP="00E26013">
            <w:pPr>
              <w:rPr>
                <w:b/>
              </w:rPr>
            </w:pPr>
          </w:p>
        </w:tc>
      </w:tr>
      <w:tr w:rsidR="001140AD" w14:paraId="1D3E8D7A" w14:textId="77777777" w:rsidTr="001140AD">
        <w:trPr>
          <w:trHeight w:val="304"/>
        </w:trPr>
        <w:tc>
          <w:tcPr>
            <w:tcW w:w="4531" w:type="dxa"/>
            <w:shd w:val="clear" w:color="auto" w:fill="D9D9D9" w:themeFill="background1" w:themeFillShade="D9"/>
          </w:tcPr>
          <w:p w14:paraId="39B6F1B8" w14:textId="4D656882" w:rsidR="001140AD" w:rsidRDefault="001140AD" w:rsidP="00E26013">
            <w:pPr>
              <w:rPr>
                <w:b/>
                <w:bCs/>
              </w:rPr>
            </w:pPr>
          </w:p>
        </w:tc>
        <w:tc>
          <w:tcPr>
            <w:tcW w:w="3686" w:type="dxa"/>
            <w:gridSpan w:val="3"/>
            <w:shd w:val="clear" w:color="auto" w:fill="D9D9D9" w:themeFill="background1" w:themeFillShade="D9"/>
          </w:tcPr>
          <w:p w14:paraId="3A63E587" w14:textId="77777777" w:rsidR="001140AD" w:rsidRPr="00E06430" w:rsidRDefault="001140AD" w:rsidP="00E26013">
            <w:pPr>
              <w:rPr>
                <w:b/>
              </w:rPr>
            </w:pPr>
          </w:p>
        </w:tc>
        <w:tc>
          <w:tcPr>
            <w:tcW w:w="992" w:type="dxa"/>
            <w:shd w:val="clear" w:color="auto" w:fill="D9D9D9" w:themeFill="background1" w:themeFillShade="D9"/>
          </w:tcPr>
          <w:p w14:paraId="25694309" w14:textId="77777777" w:rsidR="001140AD" w:rsidRPr="00E06430" w:rsidRDefault="001140AD" w:rsidP="00E26013">
            <w:pPr>
              <w:rPr>
                <w:b/>
              </w:rPr>
            </w:pPr>
          </w:p>
        </w:tc>
        <w:tc>
          <w:tcPr>
            <w:tcW w:w="992" w:type="dxa"/>
            <w:shd w:val="clear" w:color="auto" w:fill="D9D9D9" w:themeFill="background1" w:themeFillShade="D9"/>
          </w:tcPr>
          <w:p w14:paraId="523D85B0" w14:textId="77777777" w:rsidR="001140AD" w:rsidRPr="00E06430" w:rsidRDefault="001140AD" w:rsidP="00E26013">
            <w:pPr>
              <w:rPr>
                <w:b/>
              </w:rPr>
            </w:pPr>
          </w:p>
        </w:tc>
      </w:tr>
      <w:tr w:rsidR="009D0EEE" w14:paraId="1D55A036" w14:textId="77777777" w:rsidTr="00E26013">
        <w:trPr>
          <w:trHeight w:val="304"/>
        </w:trPr>
        <w:tc>
          <w:tcPr>
            <w:tcW w:w="4531" w:type="dxa"/>
          </w:tcPr>
          <w:p w14:paraId="48CAFB8D" w14:textId="77777777" w:rsidR="009D0EEE" w:rsidRDefault="009D0EEE" w:rsidP="00CB60B4">
            <w:pPr>
              <w:rPr>
                <w:b/>
              </w:rPr>
            </w:pPr>
            <w:bookmarkStart w:id="6" w:name="_Hlk526692554"/>
          </w:p>
        </w:tc>
        <w:tc>
          <w:tcPr>
            <w:tcW w:w="1134" w:type="dxa"/>
          </w:tcPr>
          <w:p w14:paraId="2E212917" w14:textId="77777777" w:rsidR="009D0EEE" w:rsidRDefault="009D0EEE" w:rsidP="00E26013">
            <w:pPr>
              <w:rPr>
                <w:sz w:val="18"/>
                <w:szCs w:val="18"/>
              </w:rPr>
            </w:pPr>
          </w:p>
          <w:p w14:paraId="49321B2A" w14:textId="77777777" w:rsidR="009D0EEE" w:rsidRPr="009D0EEE" w:rsidRDefault="009D0EEE" w:rsidP="00E26013">
            <w:pPr>
              <w:rPr>
                <w:sz w:val="18"/>
                <w:szCs w:val="18"/>
              </w:rPr>
            </w:pPr>
            <w:r>
              <w:rPr>
                <w:sz w:val="18"/>
                <w:szCs w:val="18"/>
              </w:rPr>
              <w:t>I meget høj grad</w:t>
            </w:r>
          </w:p>
        </w:tc>
        <w:tc>
          <w:tcPr>
            <w:tcW w:w="1134" w:type="dxa"/>
          </w:tcPr>
          <w:p w14:paraId="224902DC" w14:textId="77777777" w:rsidR="009D0EEE" w:rsidRDefault="009D0EEE" w:rsidP="00E26013">
            <w:pPr>
              <w:rPr>
                <w:sz w:val="18"/>
                <w:szCs w:val="18"/>
              </w:rPr>
            </w:pPr>
          </w:p>
          <w:p w14:paraId="65FF7B46" w14:textId="77777777" w:rsidR="009D0EEE" w:rsidRPr="009D0EEE" w:rsidRDefault="009D0EEE" w:rsidP="00E26013">
            <w:pPr>
              <w:rPr>
                <w:sz w:val="18"/>
                <w:szCs w:val="18"/>
              </w:rPr>
            </w:pPr>
            <w:r>
              <w:rPr>
                <w:sz w:val="18"/>
                <w:szCs w:val="18"/>
              </w:rPr>
              <w:t>I høj grad</w:t>
            </w:r>
          </w:p>
        </w:tc>
        <w:tc>
          <w:tcPr>
            <w:tcW w:w="1418" w:type="dxa"/>
          </w:tcPr>
          <w:p w14:paraId="152925F7" w14:textId="77777777" w:rsidR="009D0EEE" w:rsidRDefault="009D0EEE" w:rsidP="00E26013">
            <w:pPr>
              <w:rPr>
                <w:sz w:val="18"/>
                <w:szCs w:val="18"/>
              </w:rPr>
            </w:pPr>
          </w:p>
          <w:p w14:paraId="66A24008" w14:textId="7184147F" w:rsidR="009D0EEE" w:rsidRPr="009D0EEE" w:rsidRDefault="00417735" w:rsidP="00E26013">
            <w:pPr>
              <w:rPr>
                <w:sz w:val="18"/>
                <w:szCs w:val="18"/>
              </w:rPr>
            </w:pPr>
            <w:r>
              <w:rPr>
                <w:sz w:val="18"/>
                <w:szCs w:val="18"/>
              </w:rPr>
              <w:t>I middel grad</w:t>
            </w:r>
          </w:p>
        </w:tc>
        <w:tc>
          <w:tcPr>
            <w:tcW w:w="992" w:type="dxa"/>
          </w:tcPr>
          <w:p w14:paraId="797F61CC" w14:textId="77777777" w:rsidR="009D0EEE" w:rsidRDefault="009D0EEE" w:rsidP="00E26013">
            <w:pPr>
              <w:rPr>
                <w:sz w:val="18"/>
                <w:szCs w:val="18"/>
              </w:rPr>
            </w:pPr>
          </w:p>
          <w:p w14:paraId="26D7C8B8" w14:textId="77777777" w:rsidR="009D0EEE" w:rsidRPr="009D0EEE" w:rsidRDefault="009D0EEE" w:rsidP="00E26013">
            <w:pPr>
              <w:rPr>
                <w:sz w:val="18"/>
                <w:szCs w:val="18"/>
              </w:rPr>
            </w:pPr>
            <w:r w:rsidRPr="009D0EEE">
              <w:rPr>
                <w:sz w:val="18"/>
                <w:szCs w:val="18"/>
              </w:rPr>
              <w:t>I mindre grad</w:t>
            </w:r>
          </w:p>
        </w:tc>
        <w:tc>
          <w:tcPr>
            <w:tcW w:w="992" w:type="dxa"/>
          </w:tcPr>
          <w:p w14:paraId="3F3C0D31" w14:textId="77777777" w:rsidR="009D0EEE" w:rsidRDefault="009D0EEE" w:rsidP="00E26013">
            <w:pPr>
              <w:rPr>
                <w:sz w:val="18"/>
                <w:szCs w:val="18"/>
              </w:rPr>
            </w:pPr>
          </w:p>
          <w:p w14:paraId="7DD2DC2D" w14:textId="77777777" w:rsidR="009D0EEE" w:rsidRPr="009D0EEE" w:rsidRDefault="009D0EEE" w:rsidP="00E26013">
            <w:pPr>
              <w:rPr>
                <w:sz w:val="18"/>
                <w:szCs w:val="18"/>
              </w:rPr>
            </w:pPr>
            <w:r>
              <w:rPr>
                <w:sz w:val="18"/>
                <w:szCs w:val="18"/>
              </w:rPr>
              <w:t>Slet ikke</w:t>
            </w:r>
          </w:p>
        </w:tc>
      </w:tr>
      <w:tr w:rsidR="00027A7F" w14:paraId="2CD11168" w14:textId="77777777" w:rsidTr="00E26013">
        <w:trPr>
          <w:trHeight w:val="304"/>
        </w:trPr>
        <w:tc>
          <w:tcPr>
            <w:tcW w:w="4531" w:type="dxa"/>
          </w:tcPr>
          <w:p w14:paraId="3320070A" w14:textId="164AC3E4" w:rsidR="00027A7F" w:rsidRDefault="00027A7F" w:rsidP="00027A7F">
            <w:pPr>
              <w:rPr>
                <w:rFonts w:ascii="Tahoma" w:hAnsi="Tahoma" w:cs="Tahoma"/>
                <w:szCs w:val="22"/>
              </w:rPr>
            </w:pPr>
            <w:r w:rsidRPr="00027A7F">
              <w:rPr>
                <w:rFonts w:ascii="Tahoma" w:hAnsi="Tahoma" w:cs="Tahoma"/>
                <w:b/>
                <w:szCs w:val="22"/>
              </w:rPr>
              <w:t>Hospitalspraktik (5 uger)</w:t>
            </w:r>
          </w:p>
        </w:tc>
        <w:tc>
          <w:tcPr>
            <w:tcW w:w="1134" w:type="dxa"/>
          </w:tcPr>
          <w:p w14:paraId="6EBAD51C" w14:textId="77777777" w:rsidR="00027A7F" w:rsidRDefault="00027A7F" w:rsidP="00D27ACC">
            <w:pPr>
              <w:rPr>
                <w:sz w:val="18"/>
                <w:szCs w:val="18"/>
              </w:rPr>
            </w:pPr>
          </w:p>
        </w:tc>
        <w:tc>
          <w:tcPr>
            <w:tcW w:w="1134" w:type="dxa"/>
          </w:tcPr>
          <w:p w14:paraId="108E8225" w14:textId="77777777" w:rsidR="00027A7F" w:rsidRDefault="00027A7F" w:rsidP="00D27ACC">
            <w:pPr>
              <w:rPr>
                <w:sz w:val="18"/>
                <w:szCs w:val="18"/>
              </w:rPr>
            </w:pPr>
          </w:p>
        </w:tc>
        <w:tc>
          <w:tcPr>
            <w:tcW w:w="1418" w:type="dxa"/>
          </w:tcPr>
          <w:p w14:paraId="4623795E" w14:textId="77777777" w:rsidR="00027A7F" w:rsidRDefault="00027A7F" w:rsidP="00D27ACC">
            <w:pPr>
              <w:rPr>
                <w:sz w:val="18"/>
                <w:szCs w:val="18"/>
              </w:rPr>
            </w:pPr>
          </w:p>
        </w:tc>
        <w:tc>
          <w:tcPr>
            <w:tcW w:w="992" w:type="dxa"/>
          </w:tcPr>
          <w:p w14:paraId="59F3E044" w14:textId="77777777" w:rsidR="00027A7F" w:rsidRDefault="00027A7F" w:rsidP="00D27ACC">
            <w:pPr>
              <w:rPr>
                <w:sz w:val="18"/>
                <w:szCs w:val="18"/>
              </w:rPr>
            </w:pPr>
          </w:p>
        </w:tc>
        <w:tc>
          <w:tcPr>
            <w:tcW w:w="992" w:type="dxa"/>
          </w:tcPr>
          <w:p w14:paraId="7BEF77BA" w14:textId="77777777" w:rsidR="00027A7F" w:rsidRDefault="00027A7F" w:rsidP="00D27ACC">
            <w:pPr>
              <w:rPr>
                <w:sz w:val="18"/>
                <w:szCs w:val="18"/>
              </w:rPr>
            </w:pPr>
          </w:p>
        </w:tc>
      </w:tr>
      <w:bookmarkEnd w:id="6"/>
      <w:tr w:rsidR="00D27ACC" w14:paraId="72CE64B9" w14:textId="77777777" w:rsidTr="00E26013">
        <w:trPr>
          <w:trHeight w:val="304"/>
        </w:trPr>
        <w:tc>
          <w:tcPr>
            <w:tcW w:w="4531" w:type="dxa"/>
          </w:tcPr>
          <w:p w14:paraId="33A47A6F" w14:textId="01A909AB" w:rsidR="00D27ACC" w:rsidRPr="00F139FF" w:rsidRDefault="00D27ACC" w:rsidP="00D27ACC">
            <w:pPr>
              <w:rPr>
                <w:rFonts w:ascii="Tahoma" w:hAnsi="Tahoma" w:cs="Tahoma"/>
                <w:szCs w:val="22"/>
              </w:rPr>
            </w:pPr>
            <w:r w:rsidRPr="00F139FF">
              <w:rPr>
                <w:rFonts w:ascii="Tahoma" w:hAnsi="Tahoma" w:cs="Tahoma"/>
                <w:szCs w:val="22"/>
              </w:rPr>
              <w:t>Gennem ophold på sygehusafdelinger der varetager anæstesi/opvågning</w:t>
            </w:r>
            <w:r w:rsidR="00027A7F">
              <w:rPr>
                <w:rFonts w:ascii="Tahoma" w:hAnsi="Tahoma" w:cs="Tahoma"/>
                <w:szCs w:val="22"/>
              </w:rPr>
              <w:t xml:space="preserve"> (1</w:t>
            </w:r>
            <w:r w:rsidR="00AE4F4A">
              <w:rPr>
                <w:rFonts w:ascii="Tahoma" w:hAnsi="Tahoma" w:cs="Tahoma"/>
                <w:szCs w:val="22"/>
              </w:rPr>
              <w:t xml:space="preserve"> uge)</w:t>
            </w:r>
            <w:r w:rsidRPr="00F139FF">
              <w:rPr>
                <w:rFonts w:ascii="Tahoma" w:hAnsi="Tahoma" w:cs="Tahoma"/>
                <w:szCs w:val="22"/>
              </w:rPr>
              <w:t>:</w:t>
            </w:r>
          </w:p>
          <w:p w14:paraId="47F9B97C" w14:textId="77777777" w:rsidR="00D27ACC" w:rsidRPr="00AE4F4A" w:rsidRDefault="00D27ACC" w:rsidP="00AE4F4A">
            <w:pPr>
              <w:rPr>
                <w:rFonts w:ascii="Tahoma" w:hAnsi="Tahoma" w:cs="Tahoma"/>
                <w:szCs w:val="22"/>
              </w:rPr>
            </w:pPr>
            <w:r w:rsidRPr="00AE4F4A">
              <w:rPr>
                <w:rFonts w:ascii="Tahoma" w:hAnsi="Tahoma" w:cs="Tahoma"/>
                <w:szCs w:val="22"/>
              </w:rPr>
              <w:t xml:space="preserve">deltager eleven i observation ift. luftvejshåndtering med fokus på respiration og kredsløb, herunder ventilation og støtteventilation. </w:t>
            </w:r>
          </w:p>
          <w:p w14:paraId="11BA36BE" w14:textId="77777777" w:rsidR="00D27ACC" w:rsidRDefault="00D27ACC" w:rsidP="00D27ACC">
            <w:pPr>
              <w:rPr>
                <w:b/>
              </w:rPr>
            </w:pPr>
          </w:p>
        </w:tc>
        <w:tc>
          <w:tcPr>
            <w:tcW w:w="1134" w:type="dxa"/>
          </w:tcPr>
          <w:p w14:paraId="2FD2CBED" w14:textId="77777777" w:rsidR="00D27ACC" w:rsidRDefault="00D27ACC" w:rsidP="00D27ACC">
            <w:pPr>
              <w:rPr>
                <w:sz w:val="18"/>
                <w:szCs w:val="18"/>
              </w:rPr>
            </w:pPr>
          </w:p>
        </w:tc>
        <w:tc>
          <w:tcPr>
            <w:tcW w:w="1134" w:type="dxa"/>
          </w:tcPr>
          <w:p w14:paraId="44E5FFB7" w14:textId="77777777" w:rsidR="00D27ACC" w:rsidRDefault="00D27ACC" w:rsidP="00D27ACC">
            <w:pPr>
              <w:rPr>
                <w:sz w:val="18"/>
                <w:szCs w:val="18"/>
              </w:rPr>
            </w:pPr>
          </w:p>
        </w:tc>
        <w:tc>
          <w:tcPr>
            <w:tcW w:w="1418" w:type="dxa"/>
          </w:tcPr>
          <w:p w14:paraId="468FE74C" w14:textId="77777777" w:rsidR="00D27ACC" w:rsidRDefault="00D27ACC" w:rsidP="00D27ACC">
            <w:pPr>
              <w:rPr>
                <w:sz w:val="18"/>
                <w:szCs w:val="18"/>
              </w:rPr>
            </w:pPr>
          </w:p>
        </w:tc>
        <w:tc>
          <w:tcPr>
            <w:tcW w:w="992" w:type="dxa"/>
          </w:tcPr>
          <w:p w14:paraId="19A923F5" w14:textId="77777777" w:rsidR="00D27ACC" w:rsidRDefault="00D27ACC" w:rsidP="00D27ACC">
            <w:pPr>
              <w:rPr>
                <w:sz w:val="18"/>
                <w:szCs w:val="18"/>
              </w:rPr>
            </w:pPr>
          </w:p>
        </w:tc>
        <w:tc>
          <w:tcPr>
            <w:tcW w:w="992" w:type="dxa"/>
          </w:tcPr>
          <w:p w14:paraId="08D51D36" w14:textId="77777777" w:rsidR="00D27ACC" w:rsidRDefault="00D27ACC" w:rsidP="00D27ACC">
            <w:pPr>
              <w:rPr>
                <w:sz w:val="18"/>
                <w:szCs w:val="18"/>
              </w:rPr>
            </w:pPr>
          </w:p>
        </w:tc>
      </w:tr>
      <w:tr w:rsidR="00D27ACC" w14:paraId="5CB57A5F" w14:textId="77777777" w:rsidTr="00E26013">
        <w:trPr>
          <w:trHeight w:val="304"/>
        </w:trPr>
        <w:tc>
          <w:tcPr>
            <w:tcW w:w="4531" w:type="dxa"/>
          </w:tcPr>
          <w:p w14:paraId="524D969F" w14:textId="77777777" w:rsidR="00D27ACC" w:rsidRPr="00F139FF" w:rsidRDefault="00D27ACC" w:rsidP="00D27ACC">
            <w:pPr>
              <w:rPr>
                <w:rFonts w:ascii="Tahoma" w:hAnsi="Tahoma" w:cs="Tahoma"/>
                <w:szCs w:val="22"/>
              </w:rPr>
            </w:pPr>
            <w:r w:rsidRPr="00F139FF">
              <w:rPr>
                <w:rFonts w:ascii="Tahoma" w:hAnsi="Tahoma" w:cs="Tahoma"/>
                <w:szCs w:val="22"/>
              </w:rPr>
              <w:t xml:space="preserve">Eleven kan bedømme anvendelse af ventilationsmasker/poser og udføre kontrol og fejlfinding af dette udstyr. </w:t>
            </w:r>
          </w:p>
          <w:p w14:paraId="730C278A" w14:textId="77777777" w:rsidR="00D27ACC" w:rsidRDefault="00D27ACC" w:rsidP="00D27ACC">
            <w:pPr>
              <w:rPr>
                <w:b/>
              </w:rPr>
            </w:pPr>
          </w:p>
        </w:tc>
        <w:tc>
          <w:tcPr>
            <w:tcW w:w="1134" w:type="dxa"/>
          </w:tcPr>
          <w:p w14:paraId="3455DB6F" w14:textId="77777777" w:rsidR="00D27ACC" w:rsidRDefault="00D27ACC" w:rsidP="00D27ACC">
            <w:pPr>
              <w:rPr>
                <w:sz w:val="18"/>
                <w:szCs w:val="18"/>
              </w:rPr>
            </w:pPr>
          </w:p>
        </w:tc>
        <w:tc>
          <w:tcPr>
            <w:tcW w:w="1134" w:type="dxa"/>
          </w:tcPr>
          <w:p w14:paraId="5CD0065E" w14:textId="77777777" w:rsidR="00D27ACC" w:rsidRDefault="00D27ACC" w:rsidP="00D27ACC">
            <w:pPr>
              <w:rPr>
                <w:sz w:val="18"/>
                <w:szCs w:val="18"/>
              </w:rPr>
            </w:pPr>
          </w:p>
        </w:tc>
        <w:tc>
          <w:tcPr>
            <w:tcW w:w="1418" w:type="dxa"/>
          </w:tcPr>
          <w:p w14:paraId="33912435" w14:textId="77777777" w:rsidR="00D27ACC" w:rsidRDefault="00D27ACC" w:rsidP="00D27ACC">
            <w:pPr>
              <w:rPr>
                <w:sz w:val="18"/>
                <w:szCs w:val="18"/>
              </w:rPr>
            </w:pPr>
          </w:p>
        </w:tc>
        <w:tc>
          <w:tcPr>
            <w:tcW w:w="992" w:type="dxa"/>
          </w:tcPr>
          <w:p w14:paraId="6226D9D9" w14:textId="77777777" w:rsidR="00D27ACC" w:rsidRDefault="00D27ACC" w:rsidP="00D27ACC">
            <w:pPr>
              <w:rPr>
                <w:sz w:val="18"/>
                <w:szCs w:val="18"/>
              </w:rPr>
            </w:pPr>
          </w:p>
        </w:tc>
        <w:tc>
          <w:tcPr>
            <w:tcW w:w="992" w:type="dxa"/>
          </w:tcPr>
          <w:p w14:paraId="07803672" w14:textId="77777777" w:rsidR="00D27ACC" w:rsidRDefault="00D27ACC" w:rsidP="00D27ACC">
            <w:pPr>
              <w:rPr>
                <w:sz w:val="18"/>
                <w:szCs w:val="18"/>
              </w:rPr>
            </w:pPr>
          </w:p>
        </w:tc>
      </w:tr>
      <w:tr w:rsidR="00D27ACC" w14:paraId="13B18993" w14:textId="77777777" w:rsidTr="00E26013">
        <w:trPr>
          <w:trHeight w:val="304"/>
        </w:trPr>
        <w:tc>
          <w:tcPr>
            <w:tcW w:w="4531" w:type="dxa"/>
          </w:tcPr>
          <w:p w14:paraId="1CF77CCF" w14:textId="77777777" w:rsidR="00D27ACC" w:rsidRPr="00F139FF" w:rsidRDefault="00D27ACC" w:rsidP="00D27ACC">
            <w:pPr>
              <w:rPr>
                <w:rFonts w:ascii="Tahoma" w:hAnsi="Tahoma" w:cs="Tahoma"/>
                <w:szCs w:val="22"/>
              </w:rPr>
            </w:pPr>
            <w:r w:rsidRPr="00F139FF">
              <w:rPr>
                <w:rFonts w:ascii="Tahoma" w:hAnsi="Tahoma" w:cs="Tahoma"/>
                <w:szCs w:val="22"/>
              </w:rPr>
              <w:t>Eleven kan selvstændigt måle respirationsfrekvens, BT og puls og redegøre for afvigelser fra normalområdet.</w:t>
            </w:r>
          </w:p>
          <w:p w14:paraId="768B1CA2" w14:textId="77777777" w:rsidR="00D27ACC" w:rsidRPr="00F139FF" w:rsidRDefault="00D27ACC" w:rsidP="00D27ACC">
            <w:pPr>
              <w:rPr>
                <w:rFonts w:ascii="Tahoma" w:hAnsi="Tahoma" w:cs="Tahoma"/>
                <w:szCs w:val="22"/>
              </w:rPr>
            </w:pPr>
          </w:p>
        </w:tc>
        <w:tc>
          <w:tcPr>
            <w:tcW w:w="1134" w:type="dxa"/>
          </w:tcPr>
          <w:p w14:paraId="51D67BF8" w14:textId="77777777" w:rsidR="00D27ACC" w:rsidRDefault="00D27ACC" w:rsidP="00D27ACC">
            <w:pPr>
              <w:rPr>
                <w:sz w:val="18"/>
                <w:szCs w:val="18"/>
              </w:rPr>
            </w:pPr>
          </w:p>
        </w:tc>
        <w:tc>
          <w:tcPr>
            <w:tcW w:w="1134" w:type="dxa"/>
          </w:tcPr>
          <w:p w14:paraId="2C5EC285" w14:textId="77777777" w:rsidR="00D27ACC" w:rsidRDefault="00D27ACC" w:rsidP="00D27ACC">
            <w:pPr>
              <w:rPr>
                <w:sz w:val="18"/>
                <w:szCs w:val="18"/>
              </w:rPr>
            </w:pPr>
          </w:p>
        </w:tc>
        <w:tc>
          <w:tcPr>
            <w:tcW w:w="1418" w:type="dxa"/>
          </w:tcPr>
          <w:p w14:paraId="4A593199" w14:textId="77777777" w:rsidR="00D27ACC" w:rsidRDefault="00D27ACC" w:rsidP="00D27ACC">
            <w:pPr>
              <w:rPr>
                <w:sz w:val="18"/>
                <w:szCs w:val="18"/>
              </w:rPr>
            </w:pPr>
          </w:p>
        </w:tc>
        <w:tc>
          <w:tcPr>
            <w:tcW w:w="992" w:type="dxa"/>
          </w:tcPr>
          <w:p w14:paraId="5AD086C8" w14:textId="77777777" w:rsidR="00D27ACC" w:rsidRDefault="00D27ACC" w:rsidP="00D27ACC">
            <w:pPr>
              <w:rPr>
                <w:sz w:val="18"/>
                <w:szCs w:val="18"/>
              </w:rPr>
            </w:pPr>
          </w:p>
        </w:tc>
        <w:tc>
          <w:tcPr>
            <w:tcW w:w="992" w:type="dxa"/>
          </w:tcPr>
          <w:p w14:paraId="0CCF9C72" w14:textId="77777777" w:rsidR="00D27ACC" w:rsidRDefault="00D27ACC" w:rsidP="00D27ACC">
            <w:pPr>
              <w:rPr>
                <w:sz w:val="18"/>
                <w:szCs w:val="18"/>
              </w:rPr>
            </w:pPr>
          </w:p>
        </w:tc>
      </w:tr>
      <w:tr w:rsidR="00D27ACC" w14:paraId="28BD7702" w14:textId="77777777" w:rsidTr="00E26013">
        <w:trPr>
          <w:trHeight w:val="304"/>
        </w:trPr>
        <w:tc>
          <w:tcPr>
            <w:tcW w:w="4531" w:type="dxa"/>
          </w:tcPr>
          <w:p w14:paraId="078B5B6D" w14:textId="77777777" w:rsidR="00D27ACC" w:rsidRPr="00F139FF" w:rsidRDefault="00D27ACC" w:rsidP="00D27ACC">
            <w:pPr>
              <w:rPr>
                <w:rFonts w:ascii="Tahoma" w:hAnsi="Tahoma" w:cs="Tahoma"/>
                <w:szCs w:val="22"/>
              </w:rPr>
            </w:pPr>
            <w:r w:rsidRPr="00F139FF">
              <w:rPr>
                <w:rFonts w:ascii="Tahoma" w:hAnsi="Tahoma" w:cs="Tahoma"/>
                <w:szCs w:val="22"/>
              </w:rPr>
              <w:t>Eleven kan selvstændigt klargøre udstyr til anlæggelse af intravenøs adgang og opnår kendskab til smertelindring/administration.</w:t>
            </w:r>
          </w:p>
          <w:p w14:paraId="11FDB839" w14:textId="77777777" w:rsidR="00D27ACC" w:rsidRPr="00F139FF" w:rsidRDefault="00D27ACC" w:rsidP="00D27ACC">
            <w:pPr>
              <w:rPr>
                <w:rFonts w:ascii="Tahoma" w:hAnsi="Tahoma" w:cs="Tahoma"/>
                <w:szCs w:val="22"/>
              </w:rPr>
            </w:pPr>
          </w:p>
        </w:tc>
        <w:tc>
          <w:tcPr>
            <w:tcW w:w="1134" w:type="dxa"/>
          </w:tcPr>
          <w:p w14:paraId="4D911296" w14:textId="77777777" w:rsidR="00D27ACC" w:rsidRDefault="00D27ACC" w:rsidP="00D27ACC">
            <w:pPr>
              <w:rPr>
                <w:sz w:val="18"/>
                <w:szCs w:val="18"/>
              </w:rPr>
            </w:pPr>
          </w:p>
        </w:tc>
        <w:tc>
          <w:tcPr>
            <w:tcW w:w="1134" w:type="dxa"/>
          </w:tcPr>
          <w:p w14:paraId="5182E0F4" w14:textId="77777777" w:rsidR="00D27ACC" w:rsidRDefault="00D27ACC" w:rsidP="00D27ACC">
            <w:pPr>
              <w:rPr>
                <w:sz w:val="18"/>
                <w:szCs w:val="18"/>
              </w:rPr>
            </w:pPr>
          </w:p>
        </w:tc>
        <w:tc>
          <w:tcPr>
            <w:tcW w:w="1418" w:type="dxa"/>
          </w:tcPr>
          <w:p w14:paraId="24FCD007" w14:textId="77777777" w:rsidR="00D27ACC" w:rsidRDefault="00D27ACC" w:rsidP="00D27ACC">
            <w:pPr>
              <w:rPr>
                <w:sz w:val="18"/>
                <w:szCs w:val="18"/>
              </w:rPr>
            </w:pPr>
          </w:p>
        </w:tc>
        <w:tc>
          <w:tcPr>
            <w:tcW w:w="992" w:type="dxa"/>
          </w:tcPr>
          <w:p w14:paraId="11C558CA" w14:textId="77777777" w:rsidR="00D27ACC" w:rsidRDefault="00D27ACC" w:rsidP="00D27ACC">
            <w:pPr>
              <w:rPr>
                <w:sz w:val="18"/>
                <w:szCs w:val="18"/>
              </w:rPr>
            </w:pPr>
          </w:p>
        </w:tc>
        <w:tc>
          <w:tcPr>
            <w:tcW w:w="992" w:type="dxa"/>
          </w:tcPr>
          <w:p w14:paraId="5AEBF25B" w14:textId="77777777" w:rsidR="00D27ACC" w:rsidRDefault="00D27ACC" w:rsidP="00D27ACC">
            <w:pPr>
              <w:rPr>
                <w:sz w:val="18"/>
                <w:szCs w:val="18"/>
              </w:rPr>
            </w:pPr>
          </w:p>
        </w:tc>
      </w:tr>
      <w:tr w:rsidR="00D27ACC" w14:paraId="1DACBBBA" w14:textId="77777777" w:rsidTr="00E26013">
        <w:trPr>
          <w:trHeight w:val="304"/>
        </w:trPr>
        <w:tc>
          <w:tcPr>
            <w:tcW w:w="4531" w:type="dxa"/>
          </w:tcPr>
          <w:p w14:paraId="06AA893E" w14:textId="5999003E" w:rsidR="00D27ACC" w:rsidRPr="00F139FF" w:rsidRDefault="00D27ACC" w:rsidP="00D27ACC">
            <w:pPr>
              <w:rPr>
                <w:rFonts w:ascii="Tahoma" w:hAnsi="Tahoma" w:cs="Tahoma"/>
                <w:szCs w:val="22"/>
              </w:rPr>
            </w:pPr>
            <w:r w:rsidRPr="00F139FF">
              <w:rPr>
                <w:rFonts w:ascii="Tahoma" w:hAnsi="Tahoma" w:cs="Tahoma"/>
                <w:szCs w:val="22"/>
              </w:rPr>
              <w:t>Gennem ophold på kardiologisk eller thoraxkirurgisk afdeling</w:t>
            </w:r>
            <w:r w:rsidR="00AE4F4A">
              <w:rPr>
                <w:rFonts w:ascii="Tahoma" w:hAnsi="Tahoma" w:cs="Tahoma"/>
                <w:szCs w:val="22"/>
              </w:rPr>
              <w:t xml:space="preserve"> (1 uge)</w:t>
            </w:r>
            <w:r w:rsidRPr="00F139FF">
              <w:rPr>
                <w:rFonts w:ascii="Tahoma" w:hAnsi="Tahoma" w:cs="Tahoma"/>
                <w:szCs w:val="22"/>
              </w:rPr>
              <w:t>:</w:t>
            </w:r>
          </w:p>
          <w:p w14:paraId="788E2A02" w14:textId="575FCB9D" w:rsidR="00D27ACC" w:rsidRPr="00F139FF" w:rsidRDefault="00D27ACC" w:rsidP="00D27ACC">
            <w:pPr>
              <w:rPr>
                <w:rFonts w:ascii="Tahoma" w:hAnsi="Tahoma" w:cs="Tahoma"/>
                <w:szCs w:val="22"/>
              </w:rPr>
            </w:pPr>
            <w:r w:rsidRPr="00F139FF">
              <w:rPr>
                <w:rFonts w:ascii="Tahoma" w:hAnsi="Tahoma" w:cs="Tahoma"/>
                <w:szCs w:val="22"/>
              </w:rPr>
              <w:t>deltager eleven i arbejde relateret til EKG, analyser og tolkning</w:t>
            </w:r>
          </w:p>
        </w:tc>
        <w:tc>
          <w:tcPr>
            <w:tcW w:w="1134" w:type="dxa"/>
          </w:tcPr>
          <w:p w14:paraId="00EE8BF0" w14:textId="77777777" w:rsidR="00D27ACC" w:rsidRDefault="00D27ACC" w:rsidP="00D27ACC">
            <w:pPr>
              <w:rPr>
                <w:sz w:val="18"/>
                <w:szCs w:val="18"/>
              </w:rPr>
            </w:pPr>
          </w:p>
        </w:tc>
        <w:tc>
          <w:tcPr>
            <w:tcW w:w="1134" w:type="dxa"/>
          </w:tcPr>
          <w:p w14:paraId="5A7B1761" w14:textId="77777777" w:rsidR="00D27ACC" w:rsidRDefault="00D27ACC" w:rsidP="00D27ACC">
            <w:pPr>
              <w:rPr>
                <w:sz w:val="18"/>
                <w:szCs w:val="18"/>
              </w:rPr>
            </w:pPr>
          </w:p>
        </w:tc>
        <w:tc>
          <w:tcPr>
            <w:tcW w:w="1418" w:type="dxa"/>
          </w:tcPr>
          <w:p w14:paraId="3F3CCFFD" w14:textId="77777777" w:rsidR="00D27ACC" w:rsidRDefault="00D27ACC" w:rsidP="00D27ACC">
            <w:pPr>
              <w:rPr>
                <w:sz w:val="18"/>
                <w:szCs w:val="18"/>
              </w:rPr>
            </w:pPr>
          </w:p>
        </w:tc>
        <w:tc>
          <w:tcPr>
            <w:tcW w:w="992" w:type="dxa"/>
          </w:tcPr>
          <w:p w14:paraId="1B03E37F" w14:textId="77777777" w:rsidR="00D27ACC" w:rsidRDefault="00D27ACC" w:rsidP="00D27ACC">
            <w:pPr>
              <w:rPr>
                <w:sz w:val="18"/>
                <w:szCs w:val="18"/>
              </w:rPr>
            </w:pPr>
          </w:p>
        </w:tc>
        <w:tc>
          <w:tcPr>
            <w:tcW w:w="992" w:type="dxa"/>
          </w:tcPr>
          <w:p w14:paraId="7F3B36A8" w14:textId="77777777" w:rsidR="00D27ACC" w:rsidRDefault="00D27ACC" w:rsidP="00D27ACC">
            <w:pPr>
              <w:rPr>
                <w:sz w:val="18"/>
                <w:szCs w:val="18"/>
              </w:rPr>
            </w:pPr>
          </w:p>
        </w:tc>
      </w:tr>
      <w:tr w:rsidR="00EB61C7" w14:paraId="451F6485" w14:textId="77777777" w:rsidTr="00E26013">
        <w:trPr>
          <w:trHeight w:val="304"/>
        </w:trPr>
        <w:tc>
          <w:tcPr>
            <w:tcW w:w="4531" w:type="dxa"/>
          </w:tcPr>
          <w:p w14:paraId="616F11BE" w14:textId="7467C9F7" w:rsidR="00EB61C7" w:rsidRPr="00CD0B01" w:rsidRDefault="00EB61C7" w:rsidP="00EB61C7">
            <w:pPr>
              <w:rPr>
                <w:rFonts w:ascii="Tahoma" w:hAnsi="Tahoma" w:cs="Tahoma"/>
              </w:rPr>
            </w:pPr>
            <w:r w:rsidRPr="00CD0B01">
              <w:rPr>
                <w:rFonts w:ascii="Tahoma" w:hAnsi="Tahoma" w:cs="Tahoma"/>
              </w:rPr>
              <w:t>Gennem ophold på Akutmodtagelsen</w:t>
            </w:r>
            <w:r w:rsidR="00027A7F">
              <w:rPr>
                <w:rFonts w:ascii="Tahoma" w:hAnsi="Tahoma" w:cs="Tahoma"/>
              </w:rPr>
              <w:t xml:space="preserve"> </w:t>
            </w:r>
            <w:r w:rsidRPr="00CD0B01">
              <w:rPr>
                <w:rFonts w:ascii="Tahoma" w:hAnsi="Tahoma" w:cs="Tahoma"/>
              </w:rPr>
              <w:t>/skademodtagelsen</w:t>
            </w:r>
            <w:r w:rsidR="00027A7F">
              <w:rPr>
                <w:rFonts w:ascii="Tahoma" w:hAnsi="Tahoma" w:cs="Tahoma"/>
              </w:rPr>
              <w:t xml:space="preserve"> (3</w:t>
            </w:r>
            <w:r w:rsidR="00AE4F4A">
              <w:rPr>
                <w:rFonts w:ascii="Tahoma" w:hAnsi="Tahoma" w:cs="Tahoma"/>
              </w:rPr>
              <w:t xml:space="preserve"> uger</w:t>
            </w:r>
            <w:r w:rsidR="00027A7F">
              <w:rPr>
                <w:rFonts w:ascii="Tahoma" w:hAnsi="Tahoma" w:cs="Tahoma"/>
              </w:rPr>
              <w:t xml:space="preserve"> </w:t>
            </w:r>
            <w:r w:rsidR="00027A7F" w:rsidRPr="00851D11">
              <w:rPr>
                <w:rFonts w:ascii="Tahoma" w:hAnsi="Tahoma" w:cs="Tahoma"/>
              </w:rPr>
              <w:t xml:space="preserve">– gerne med </w:t>
            </w:r>
            <w:r w:rsidR="00027A7F" w:rsidRPr="00851D11">
              <w:rPr>
                <w:rFonts w:ascii="Tahoma" w:hAnsi="Tahoma" w:cs="Tahoma"/>
              </w:rPr>
              <w:lastRenderedPageBreak/>
              <w:t>mulighed for besøg på fødegang</w:t>
            </w:r>
            <w:r w:rsidR="00AE4F4A" w:rsidRPr="00851D11">
              <w:rPr>
                <w:rFonts w:ascii="Tahoma" w:hAnsi="Tahoma" w:cs="Tahoma"/>
              </w:rPr>
              <w:t>):</w:t>
            </w:r>
            <w:r w:rsidRPr="00851D11">
              <w:rPr>
                <w:rFonts w:ascii="Tahoma" w:hAnsi="Tahoma" w:cs="Tahoma"/>
              </w:rPr>
              <w:t xml:space="preserve"> opnår</w:t>
            </w:r>
            <w:r w:rsidRPr="00CD0B01">
              <w:rPr>
                <w:rFonts w:ascii="Tahoma" w:hAnsi="Tahoma" w:cs="Tahoma"/>
              </w:rPr>
              <w:t xml:space="preserve"> eleven i praksis kendskab til</w:t>
            </w:r>
          </w:p>
          <w:p w14:paraId="2197D8C5" w14:textId="193BB4AF" w:rsidR="00EB61C7" w:rsidRPr="00F139FF" w:rsidRDefault="00EB61C7" w:rsidP="00027A7F">
            <w:pPr>
              <w:rPr>
                <w:rFonts w:ascii="Tahoma" w:hAnsi="Tahoma" w:cs="Tahoma"/>
                <w:szCs w:val="22"/>
              </w:rPr>
            </w:pPr>
            <w:r w:rsidRPr="00CD0B01">
              <w:rPr>
                <w:rFonts w:ascii="Tahoma" w:hAnsi="Tahoma" w:cs="Tahoma"/>
              </w:rPr>
              <w:t xml:space="preserve">overgangen, overleveringen, dokumentationen og det tværprofessionelle samarbejde. </w:t>
            </w:r>
          </w:p>
        </w:tc>
        <w:tc>
          <w:tcPr>
            <w:tcW w:w="1134" w:type="dxa"/>
          </w:tcPr>
          <w:p w14:paraId="5963B40A" w14:textId="77777777" w:rsidR="00EB61C7" w:rsidRDefault="00EB61C7" w:rsidP="00EB61C7">
            <w:pPr>
              <w:rPr>
                <w:sz w:val="18"/>
                <w:szCs w:val="18"/>
              </w:rPr>
            </w:pPr>
          </w:p>
        </w:tc>
        <w:tc>
          <w:tcPr>
            <w:tcW w:w="1134" w:type="dxa"/>
          </w:tcPr>
          <w:p w14:paraId="60FEBF7E" w14:textId="77777777" w:rsidR="00EB61C7" w:rsidRDefault="00EB61C7" w:rsidP="00EB61C7">
            <w:pPr>
              <w:rPr>
                <w:sz w:val="18"/>
                <w:szCs w:val="18"/>
              </w:rPr>
            </w:pPr>
          </w:p>
        </w:tc>
        <w:tc>
          <w:tcPr>
            <w:tcW w:w="1418" w:type="dxa"/>
          </w:tcPr>
          <w:p w14:paraId="28053924" w14:textId="77777777" w:rsidR="00EB61C7" w:rsidRDefault="00EB61C7" w:rsidP="00EB61C7">
            <w:pPr>
              <w:rPr>
                <w:sz w:val="18"/>
                <w:szCs w:val="18"/>
              </w:rPr>
            </w:pPr>
          </w:p>
        </w:tc>
        <w:tc>
          <w:tcPr>
            <w:tcW w:w="992" w:type="dxa"/>
          </w:tcPr>
          <w:p w14:paraId="6B6DD0EC" w14:textId="77777777" w:rsidR="00EB61C7" w:rsidRDefault="00EB61C7" w:rsidP="00EB61C7">
            <w:pPr>
              <w:rPr>
                <w:sz w:val="18"/>
                <w:szCs w:val="18"/>
              </w:rPr>
            </w:pPr>
          </w:p>
        </w:tc>
        <w:tc>
          <w:tcPr>
            <w:tcW w:w="992" w:type="dxa"/>
          </w:tcPr>
          <w:p w14:paraId="6EF4EC70" w14:textId="77777777" w:rsidR="00EB61C7" w:rsidRDefault="00EB61C7" w:rsidP="00EB61C7">
            <w:pPr>
              <w:rPr>
                <w:sz w:val="18"/>
                <w:szCs w:val="18"/>
              </w:rPr>
            </w:pPr>
          </w:p>
        </w:tc>
      </w:tr>
      <w:tr w:rsidR="00EB61C7" w14:paraId="30195194" w14:textId="77777777" w:rsidTr="00E26013">
        <w:trPr>
          <w:trHeight w:val="304"/>
        </w:trPr>
        <w:tc>
          <w:tcPr>
            <w:tcW w:w="4531" w:type="dxa"/>
          </w:tcPr>
          <w:p w14:paraId="565B70A2" w14:textId="77777777" w:rsidR="00EB61C7" w:rsidRPr="00CD0B01" w:rsidRDefault="00EB61C7" w:rsidP="00EB61C7">
            <w:pPr>
              <w:rPr>
                <w:rFonts w:ascii="Tahoma" w:hAnsi="Tahoma" w:cs="Tahoma"/>
              </w:rPr>
            </w:pPr>
            <w:r w:rsidRPr="00CD0B01">
              <w:rPr>
                <w:rFonts w:ascii="Tahoma" w:hAnsi="Tahoma" w:cs="Tahoma"/>
              </w:rPr>
              <w:t>Eleven har fokus på kommunikation, observationsteknik, behandling samt den etiske dimension i forhold til livets afslutning.</w:t>
            </w:r>
          </w:p>
          <w:p w14:paraId="6F40D29B" w14:textId="77777777" w:rsidR="00EB61C7" w:rsidRPr="00CD0B01" w:rsidRDefault="00EB61C7" w:rsidP="00EB61C7">
            <w:pPr>
              <w:rPr>
                <w:rFonts w:ascii="Tahoma" w:hAnsi="Tahoma" w:cs="Tahoma"/>
              </w:rPr>
            </w:pPr>
          </w:p>
        </w:tc>
        <w:tc>
          <w:tcPr>
            <w:tcW w:w="1134" w:type="dxa"/>
          </w:tcPr>
          <w:p w14:paraId="24DC67BE" w14:textId="77777777" w:rsidR="00EB61C7" w:rsidRDefault="00EB61C7" w:rsidP="00EB61C7">
            <w:pPr>
              <w:rPr>
                <w:sz w:val="18"/>
                <w:szCs w:val="18"/>
              </w:rPr>
            </w:pPr>
          </w:p>
        </w:tc>
        <w:tc>
          <w:tcPr>
            <w:tcW w:w="1134" w:type="dxa"/>
          </w:tcPr>
          <w:p w14:paraId="36849900" w14:textId="77777777" w:rsidR="00EB61C7" w:rsidRDefault="00EB61C7" w:rsidP="00EB61C7">
            <w:pPr>
              <w:rPr>
                <w:sz w:val="18"/>
                <w:szCs w:val="18"/>
              </w:rPr>
            </w:pPr>
          </w:p>
        </w:tc>
        <w:tc>
          <w:tcPr>
            <w:tcW w:w="1418" w:type="dxa"/>
          </w:tcPr>
          <w:p w14:paraId="17EE5897" w14:textId="77777777" w:rsidR="00EB61C7" w:rsidRDefault="00EB61C7" w:rsidP="00EB61C7">
            <w:pPr>
              <w:rPr>
                <w:sz w:val="18"/>
                <w:szCs w:val="18"/>
              </w:rPr>
            </w:pPr>
          </w:p>
        </w:tc>
        <w:tc>
          <w:tcPr>
            <w:tcW w:w="992" w:type="dxa"/>
          </w:tcPr>
          <w:p w14:paraId="2DC94630" w14:textId="77777777" w:rsidR="00EB61C7" w:rsidRDefault="00EB61C7" w:rsidP="00EB61C7">
            <w:pPr>
              <w:rPr>
                <w:sz w:val="18"/>
                <w:szCs w:val="18"/>
              </w:rPr>
            </w:pPr>
          </w:p>
        </w:tc>
        <w:tc>
          <w:tcPr>
            <w:tcW w:w="992" w:type="dxa"/>
          </w:tcPr>
          <w:p w14:paraId="1D967528" w14:textId="77777777" w:rsidR="00EB61C7" w:rsidRDefault="00EB61C7" w:rsidP="00EB61C7">
            <w:pPr>
              <w:rPr>
                <w:sz w:val="18"/>
                <w:szCs w:val="18"/>
              </w:rPr>
            </w:pPr>
          </w:p>
        </w:tc>
      </w:tr>
      <w:tr w:rsidR="00EB61C7" w14:paraId="70583B2B" w14:textId="77777777" w:rsidTr="00E26013">
        <w:trPr>
          <w:trHeight w:val="304"/>
        </w:trPr>
        <w:tc>
          <w:tcPr>
            <w:tcW w:w="4531" w:type="dxa"/>
          </w:tcPr>
          <w:p w14:paraId="03E2C5C7" w14:textId="77777777" w:rsidR="00EB61C7" w:rsidRPr="00CD0B01" w:rsidRDefault="00EB61C7" w:rsidP="00EB61C7">
            <w:pPr>
              <w:rPr>
                <w:rFonts w:ascii="Tahoma" w:hAnsi="Tahoma" w:cs="Tahoma"/>
              </w:rPr>
            </w:pPr>
            <w:r w:rsidRPr="00CD0B01">
              <w:rPr>
                <w:rFonts w:ascii="Tahoma" w:hAnsi="Tahoma" w:cs="Tahoma"/>
              </w:rPr>
              <w:t>Eleven kan anvende ABCDE – principper i forbindelse med vurdering af patienter.</w:t>
            </w:r>
          </w:p>
          <w:p w14:paraId="3EB0A611" w14:textId="77777777" w:rsidR="00EB61C7" w:rsidRPr="00CD0B01" w:rsidRDefault="00EB61C7" w:rsidP="00EB61C7">
            <w:pPr>
              <w:rPr>
                <w:rFonts w:ascii="Tahoma" w:hAnsi="Tahoma" w:cs="Tahoma"/>
              </w:rPr>
            </w:pPr>
          </w:p>
        </w:tc>
        <w:tc>
          <w:tcPr>
            <w:tcW w:w="1134" w:type="dxa"/>
          </w:tcPr>
          <w:p w14:paraId="19DFB883" w14:textId="77777777" w:rsidR="00EB61C7" w:rsidRDefault="00EB61C7" w:rsidP="00EB61C7">
            <w:pPr>
              <w:rPr>
                <w:sz w:val="18"/>
                <w:szCs w:val="18"/>
              </w:rPr>
            </w:pPr>
          </w:p>
        </w:tc>
        <w:tc>
          <w:tcPr>
            <w:tcW w:w="1134" w:type="dxa"/>
          </w:tcPr>
          <w:p w14:paraId="36B6475E" w14:textId="77777777" w:rsidR="00EB61C7" w:rsidRDefault="00EB61C7" w:rsidP="00EB61C7">
            <w:pPr>
              <w:rPr>
                <w:sz w:val="18"/>
                <w:szCs w:val="18"/>
              </w:rPr>
            </w:pPr>
          </w:p>
        </w:tc>
        <w:tc>
          <w:tcPr>
            <w:tcW w:w="1418" w:type="dxa"/>
          </w:tcPr>
          <w:p w14:paraId="09DCA975" w14:textId="77777777" w:rsidR="00EB61C7" w:rsidRDefault="00EB61C7" w:rsidP="00EB61C7">
            <w:pPr>
              <w:rPr>
                <w:sz w:val="18"/>
                <w:szCs w:val="18"/>
              </w:rPr>
            </w:pPr>
          </w:p>
        </w:tc>
        <w:tc>
          <w:tcPr>
            <w:tcW w:w="992" w:type="dxa"/>
          </w:tcPr>
          <w:p w14:paraId="715DABD7" w14:textId="77777777" w:rsidR="00EB61C7" w:rsidRDefault="00EB61C7" w:rsidP="00EB61C7">
            <w:pPr>
              <w:rPr>
                <w:sz w:val="18"/>
                <w:szCs w:val="18"/>
              </w:rPr>
            </w:pPr>
          </w:p>
        </w:tc>
        <w:tc>
          <w:tcPr>
            <w:tcW w:w="992" w:type="dxa"/>
          </w:tcPr>
          <w:p w14:paraId="31965C1B" w14:textId="77777777" w:rsidR="00EB61C7" w:rsidRDefault="00EB61C7" w:rsidP="00EB61C7">
            <w:pPr>
              <w:rPr>
                <w:sz w:val="18"/>
                <w:szCs w:val="18"/>
              </w:rPr>
            </w:pPr>
          </w:p>
        </w:tc>
      </w:tr>
      <w:tr w:rsidR="00EB61C7" w14:paraId="2185FF1D" w14:textId="77777777" w:rsidTr="00E26013">
        <w:trPr>
          <w:trHeight w:val="304"/>
        </w:trPr>
        <w:tc>
          <w:tcPr>
            <w:tcW w:w="4531" w:type="dxa"/>
          </w:tcPr>
          <w:p w14:paraId="2C98C5F1" w14:textId="77777777" w:rsidR="00EB61C7" w:rsidRPr="00CD0B01" w:rsidRDefault="00EB61C7" w:rsidP="00EB61C7">
            <w:pPr>
              <w:rPr>
                <w:rFonts w:ascii="Tahoma" w:hAnsi="Tahoma" w:cs="Tahoma"/>
                <w:b/>
              </w:rPr>
            </w:pPr>
            <w:r w:rsidRPr="00CD0B01">
              <w:rPr>
                <w:rFonts w:ascii="Tahoma" w:hAnsi="Tahoma" w:cs="Tahoma"/>
              </w:rPr>
              <w:t xml:space="preserve">Eleven deltager ved modtagelse af akutte patienter. </w:t>
            </w:r>
          </w:p>
          <w:p w14:paraId="007C62F0" w14:textId="77777777" w:rsidR="00EB61C7" w:rsidRPr="00CD0B01" w:rsidRDefault="00EB61C7" w:rsidP="00EB61C7">
            <w:pPr>
              <w:rPr>
                <w:rFonts w:ascii="Tahoma" w:hAnsi="Tahoma" w:cs="Tahoma"/>
              </w:rPr>
            </w:pPr>
          </w:p>
        </w:tc>
        <w:tc>
          <w:tcPr>
            <w:tcW w:w="1134" w:type="dxa"/>
          </w:tcPr>
          <w:p w14:paraId="3EEC3DB2" w14:textId="77777777" w:rsidR="00EB61C7" w:rsidRDefault="00EB61C7" w:rsidP="00EB61C7">
            <w:pPr>
              <w:rPr>
                <w:sz w:val="18"/>
                <w:szCs w:val="18"/>
              </w:rPr>
            </w:pPr>
          </w:p>
        </w:tc>
        <w:tc>
          <w:tcPr>
            <w:tcW w:w="1134" w:type="dxa"/>
          </w:tcPr>
          <w:p w14:paraId="0807AB76" w14:textId="77777777" w:rsidR="00EB61C7" w:rsidRDefault="00EB61C7" w:rsidP="00EB61C7">
            <w:pPr>
              <w:rPr>
                <w:sz w:val="18"/>
                <w:szCs w:val="18"/>
              </w:rPr>
            </w:pPr>
          </w:p>
        </w:tc>
        <w:tc>
          <w:tcPr>
            <w:tcW w:w="1418" w:type="dxa"/>
          </w:tcPr>
          <w:p w14:paraId="29498BFC" w14:textId="77777777" w:rsidR="00EB61C7" w:rsidRDefault="00EB61C7" w:rsidP="00EB61C7">
            <w:pPr>
              <w:rPr>
                <w:sz w:val="18"/>
                <w:szCs w:val="18"/>
              </w:rPr>
            </w:pPr>
          </w:p>
        </w:tc>
        <w:tc>
          <w:tcPr>
            <w:tcW w:w="992" w:type="dxa"/>
          </w:tcPr>
          <w:p w14:paraId="058C0C48" w14:textId="77777777" w:rsidR="00EB61C7" w:rsidRDefault="00EB61C7" w:rsidP="00EB61C7">
            <w:pPr>
              <w:rPr>
                <w:sz w:val="18"/>
                <w:szCs w:val="18"/>
              </w:rPr>
            </w:pPr>
          </w:p>
        </w:tc>
        <w:tc>
          <w:tcPr>
            <w:tcW w:w="992" w:type="dxa"/>
          </w:tcPr>
          <w:p w14:paraId="68BFCF71" w14:textId="77777777" w:rsidR="00EB61C7" w:rsidRDefault="00EB61C7" w:rsidP="00EB61C7">
            <w:pPr>
              <w:rPr>
                <w:sz w:val="18"/>
                <w:szCs w:val="18"/>
              </w:rPr>
            </w:pPr>
          </w:p>
        </w:tc>
      </w:tr>
      <w:tr w:rsidR="00EB61C7" w14:paraId="292121A8" w14:textId="77777777" w:rsidTr="00E26013">
        <w:trPr>
          <w:trHeight w:val="304"/>
        </w:trPr>
        <w:tc>
          <w:tcPr>
            <w:tcW w:w="4531" w:type="dxa"/>
          </w:tcPr>
          <w:p w14:paraId="7714F40F" w14:textId="77777777" w:rsidR="00EB61C7" w:rsidRPr="00CD0B01" w:rsidRDefault="00EB61C7" w:rsidP="00EB61C7">
            <w:pPr>
              <w:rPr>
                <w:rFonts w:ascii="Tahoma" w:hAnsi="Tahoma" w:cs="Tahoma"/>
              </w:rPr>
            </w:pPr>
            <w:r w:rsidRPr="00CD0B01">
              <w:rPr>
                <w:rFonts w:ascii="Tahoma" w:hAnsi="Tahoma" w:cs="Tahoma"/>
              </w:rPr>
              <w:t>Eleven har forståelse for behandling af akutte sår og brud.</w:t>
            </w:r>
          </w:p>
          <w:p w14:paraId="5C55FF7D" w14:textId="77777777" w:rsidR="00EB61C7" w:rsidRPr="00CD0B01" w:rsidRDefault="00EB61C7" w:rsidP="00EB61C7">
            <w:pPr>
              <w:rPr>
                <w:rFonts w:ascii="Tahoma" w:hAnsi="Tahoma" w:cs="Tahoma"/>
              </w:rPr>
            </w:pPr>
          </w:p>
        </w:tc>
        <w:tc>
          <w:tcPr>
            <w:tcW w:w="1134" w:type="dxa"/>
          </w:tcPr>
          <w:p w14:paraId="6A374E5A" w14:textId="77777777" w:rsidR="00EB61C7" w:rsidRDefault="00EB61C7" w:rsidP="00EB61C7">
            <w:pPr>
              <w:rPr>
                <w:sz w:val="18"/>
                <w:szCs w:val="18"/>
              </w:rPr>
            </w:pPr>
          </w:p>
        </w:tc>
        <w:tc>
          <w:tcPr>
            <w:tcW w:w="1134" w:type="dxa"/>
          </w:tcPr>
          <w:p w14:paraId="66C5BAC5" w14:textId="77777777" w:rsidR="00EB61C7" w:rsidRDefault="00EB61C7" w:rsidP="00EB61C7">
            <w:pPr>
              <w:rPr>
                <w:sz w:val="18"/>
                <w:szCs w:val="18"/>
              </w:rPr>
            </w:pPr>
          </w:p>
        </w:tc>
        <w:tc>
          <w:tcPr>
            <w:tcW w:w="1418" w:type="dxa"/>
          </w:tcPr>
          <w:p w14:paraId="4A9AFCDE" w14:textId="77777777" w:rsidR="00EB61C7" w:rsidRDefault="00EB61C7" w:rsidP="00EB61C7">
            <w:pPr>
              <w:rPr>
                <w:sz w:val="18"/>
                <w:szCs w:val="18"/>
              </w:rPr>
            </w:pPr>
          </w:p>
        </w:tc>
        <w:tc>
          <w:tcPr>
            <w:tcW w:w="992" w:type="dxa"/>
          </w:tcPr>
          <w:p w14:paraId="36E3C0AB" w14:textId="77777777" w:rsidR="00EB61C7" w:rsidRDefault="00EB61C7" w:rsidP="00EB61C7">
            <w:pPr>
              <w:rPr>
                <w:sz w:val="18"/>
                <w:szCs w:val="18"/>
              </w:rPr>
            </w:pPr>
          </w:p>
        </w:tc>
        <w:tc>
          <w:tcPr>
            <w:tcW w:w="992" w:type="dxa"/>
          </w:tcPr>
          <w:p w14:paraId="5A6328CD" w14:textId="77777777" w:rsidR="00EB61C7" w:rsidRDefault="00EB61C7" w:rsidP="00EB61C7">
            <w:pPr>
              <w:rPr>
                <w:sz w:val="18"/>
                <w:szCs w:val="18"/>
              </w:rPr>
            </w:pPr>
          </w:p>
        </w:tc>
      </w:tr>
      <w:tr w:rsidR="009C6A7B" w14:paraId="563E8D4D" w14:textId="77777777" w:rsidTr="00E26013">
        <w:trPr>
          <w:trHeight w:val="304"/>
        </w:trPr>
        <w:tc>
          <w:tcPr>
            <w:tcW w:w="4531" w:type="dxa"/>
          </w:tcPr>
          <w:p w14:paraId="289EF3A8" w14:textId="3E17D5F1" w:rsidR="009C6A7B" w:rsidRPr="00CD0B01" w:rsidRDefault="009C6A7B" w:rsidP="009C6A7B">
            <w:pPr>
              <w:rPr>
                <w:rFonts w:ascii="Tahoma" w:hAnsi="Tahoma" w:cs="Tahoma"/>
              </w:rPr>
            </w:pPr>
            <w:r w:rsidRPr="006E1E3A">
              <w:rPr>
                <w:rFonts w:eastAsia="Arial" w:cs="Arial"/>
                <w:sz w:val="24"/>
                <w:szCs w:val="24"/>
              </w:rPr>
              <w:t>Eleven opnår indsigt i medicinhåndtering (både hospitals- og ambulancepraktik).</w:t>
            </w:r>
          </w:p>
        </w:tc>
        <w:tc>
          <w:tcPr>
            <w:tcW w:w="1134" w:type="dxa"/>
          </w:tcPr>
          <w:p w14:paraId="74F63152" w14:textId="77777777" w:rsidR="009C6A7B" w:rsidRDefault="009C6A7B" w:rsidP="009C6A7B">
            <w:pPr>
              <w:rPr>
                <w:sz w:val="18"/>
                <w:szCs w:val="18"/>
              </w:rPr>
            </w:pPr>
          </w:p>
        </w:tc>
        <w:tc>
          <w:tcPr>
            <w:tcW w:w="1134" w:type="dxa"/>
          </w:tcPr>
          <w:p w14:paraId="23CF06F5" w14:textId="77777777" w:rsidR="009C6A7B" w:rsidRDefault="009C6A7B" w:rsidP="009C6A7B">
            <w:pPr>
              <w:rPr>
                <w:sz w:val="18"/>
                <w:szCs w:val="18"/>
              </w:rPr>
            </w:pPr>
          </w:p>
        </w:tc>
        <w:tc>
          <w:tcPr>
            <w:tcW w:w="1418" w:type="dxa"/>
          </w:tcPr>
          <w:p w14:paraId="584ABBB2" w14:textId="77777777" w:rsidR="009C6A7B" w:rsidRDefault="009C6A7B" w:rsidP="009C6A7B">
            <w:pPr>
              <w:rPr>
                <w:sz w:val="18"/>
                <w:szCs w:val="18"/>
              </w:rPr>
            </w:pPr>
          </w:p>
        </w:tc>
        <w:tc>
          <w:tcPr>
            <w:tcW w:w="992" w:type="dxa"/>
          </w:tcPr>
          <w:p w14:paraId="460F7B92" w14:textId="77777777" w:rsidR="009C6A7B" w:rsidRDefault="009C6A7B" w:rsidP="009C6A7B">
            <w:pPr>
              <w:rPr>
                <w:sz w:val="18"/>
                <w:szCs w:val="18"/>
              </w:rPr>
            </w:pPr>
          </w:p>
        </w:tc>
        <w:tc>
          <w:tcPr>
            <w:tcW w:w="992" w:type="dxa"/>
          </w:tcPr>
          <w:p w14:paraId="5B047D0F" w14:textId="77777777" w:rsidR="009C6A7B" w:rsidRDefault="009C6A7B" w:rsidP="009C6A7B">
            <w:pPr>
              <w:rPr>
                <w:sz w:val="18"/>
                <w:szCs w:val="18"/>
              </w:rPr>
            </w:pPr>
          </w:p>
        </w:tc>
      </w:tr>
      <w:tr w:rsidR="009C6A7B" w14:paraId="40C25D65" w14:textId="77777777" w:rsidTr="00E26013">
        <w:trPr>
          <w:trHeight w:val="304"/>
        </w:trPr>
        <w:tc>
          <w:tcPr>
            <w:tcW w:w="4531" w:type="dxa"/>
          </w:tcPr>
          <w:p w14:paraId="7AA79296" w14:textId="7B85D2F1" w:rsidR="009C6A7B" w:rsidRPr="00CD0B01" w:rsidRDefault="009C6A7B" w:rsidP="009C6A7B">
            <w:pPr>
              <w:rPr>
                <w:rFonts w:ascii="Tahoma" w:hAnsi="Tahoma" w:cs="Tahoma"/>
              </w:rPr>
            </w:pPr>
            <w:r w:rsidRPr="00CD0B01">
              <w:rPr>
                <w:rFonts w:ascii="Tahoma" w:hAnsi="Tahoma" w:cs="Tahoma"/>
              </w:rPr>
              <w:t>Eleven kan anvende relevant og udvalgt dokumentation inden for det akutte område. Eleven kan selvstændigt klargøre en patient til optagelse af EKG.</w:t>
            </w:r>
          </w:p>
        </w:tc>
        <w:tc>
          <w:tcPr>
            <w:tcW w:w="1134" w:type="dxa"/>
          </w:tcPr>
          <w:p w14:paraId="09AF7E1B" w14:textId="77777777" w:rsidR="009C6A7B" w:rsidRDefault="009C6A7B" w:rsidP="009C6A7B">
            <w:pPr>
              <w:rPr>
                <w:sz w:val="18"/>
                <w:szCs w:val="18"/>
              </w:rPr>
            </w:pPr>
          </w:p>
        </w:tc>
        <w:tc>
          <w:tcPr>
            <w:tcW w:w="1134" w:type="dxa"/>
          </w:tcPr>
          <w:p w14:paraId="2C857DCB" w14:textId="77777777" w:rsidR="009C6A7B" w:rsidRDefault="009C6A7B" w:rsidP="009C6A7B">
            <w:pPr>
              <w:rPr>
                <w:sz w:val="18"/>
                <w:szCs w:val="18"/>
              </w:rPr>
            </w:pPr>
          </w:p>
        </w:tc>
        <w:tc>
          <w:tcPr>
            <w:tcW w:w="1418" w:type="dxa"/>
          </w:tcPr>
          <w:p w14:paraId="1837A020" w14:textId="77777777" w:rsidR="009C6A7B" w:rsidRDefault="009C6A7B" w:rsidP="009C6A7B">
            <w:pPr>
              <w:rPr>
                <w:sz w:val="18"/>
                <w:szCs w:val="18"/>
              </w:rPr>
            </w:pPr>
          </w:p>
        </w:tc>
        <w:tc>
          <w:tcPr>
            <w:tcW w:w="992" w:type="dxa"/>
          </w:tcPr>
          <w:p w14:paraId="2906BB20" w14:textId="77777777" w:rsidR="009C6A7B" w:rsidRDefault="009C6A7B" w:rsidP="009C6A7B">
            <w:pPr>
              <w:rPr>
                <w:sz w:val="18"/>
                <w:szCs w:val="18"/>
              </w:rPr>
            </w:pPr>
          </w:p>
        </w:tc>
        <w:tc>
          <w:tcPr>
            <w:tcW w:w="992" w:type="dxa"/>
          </w:tcPr>
          <w:p w14:paraId="024589C1" w14:textId="77777777" w:rsidR="009C6A7B" w:rsidRDefault="009C6A7B" w:rsidP="009C6A7B">
            <w:pPr>
              <w:rPr>
                <w:sz w:val="18"/>
                <w:szCs w:val="18"/>
              </w:rPr>
            </w:pPr>
          </w:p>
        </w:tc>
      </w:tr>
      <w:tr w:rsidR="009C6A7B" w14:paraId="5E3E0B34" w14:textId="77777777" w:rsidTr="00E26013">
        <w:trPr>
          <w:trHeight w:val="304"/>
        </w:trPr>
        <w:tc>
          <w:tcPr>
            <w:tcW w:w="4531" w:type="dxa"/>
          </w:tcPr>
          <w:p w14:paraId="13112E1D" w14:textId="742A08B8" w:rsidR="009C6A7B" w:rsidRPr="00027A7F" w:rsidRDefault="009C6A7B" w:rsidP="009C6A7B">
            <w:pPr>
              <w:rPr>
                <w:rFonts w:ascii="Tahoma" w:hAnsi="Tahoma" w:cs="Tahoma"/>
                <w:b/>
              </w:rPr>
            </w:pPr>
            <w:r>
              <w:rPr>
                <w:rFonts w:ascii="Tahoma" w:hAnsi="Tahoma" w:cs="Tahoma"/>
                <w:b/>
              </w:rPr>
              <w:t>Ambulancepraktik</w:t>
            </w:r>
            <w:r w:rsidR="00D14BD7">
              <w:rPr>
                <w:rFonts w:ascii="Tahoma" w:hAnsi="Tahoma" w:cs="Tahoma"/>
                <w:b/>
              </w:rPr>
              <w:t xml:space="preserve"> 2</w:t>
            </w:r>
            <w:r>
              <w:rPr>
                <w:rFonts w:ascii="Tahoma" w:hAnsi="Tahoma" w:cs="Tahoma"/>
                <w:b/>
              </w:rPr>
              <w:t>5 uger</w:t>
            </w:r>
          </w:p>
        </w:tc>
        <w:tc>
          <w:tcPr>
            <w:tcW w:w="1134" w:type="dxa"/>
          </w:tcPr>
          <w:p w14:paraId="1522BCB2" w14:textId="77777777" w:rsidR="009C6A7B" w:rsidRDefault="009C6A7B" w:rsidP="009C6A7B">
            <w:pPr>
              <w:rPr>
                <w:sz w:val="18"/>
                <w:szCs w:val="18"/>
              </w:rPr>
            </w:pPr>
          </w:p>
        </w:tc>
        <w:tc>
          <w:tcPr>
            <w:tcW w:w="1134" w:type="dxa"/>
          </w:tcPr>
          <w:p w14:paraId="70ADA7F1" w14:textId="77777777" w:rsidR="009C6A7B" w:rsidRDefault="009C6A7B" w:rsidP="009C6A7B">
            <w:pPr>
              <w:rPr>
                <w:sz w:val="18"/>
                <w:szCs w:val="18"/>
              </w:rPr>
            </w:pPr>
          </w:p>
        </w:tc>
        <w:tc>
          <w:tcPr>
            <w:tcW w:w="1418" w:type="dxa"/>
          </w:tcPr>
          <w:p w14:paraId="5110B9FE" w14:textId="77777777" w:rsidR="009C6A7B" w:rsidRDefault="009C6A7B" w:rsidP="009C6A7B">
            <w:pPr>
              <w:rPr>
                <w:sz w:val="18"/>
                <w:szCs w:val="18"/>
              </w:rPr>
            </w:pPr>
          </w:p>
        </w:tc>
        <w:tc>
          <w:tcPr>
            <w:tcW w:w="992" w:type="dxa"/>
          </w:tcPr>
          <w:p w14:paraId="09BC1F6A" w14:textId="77777777" w:rsidR="009C6A7B" w:rsidRDefault="009C6A7B" w:rsidP="009C6A7B">
            <w:pPr>
              <w:rPr>
                <w:sz w:val="18"/>
                <w:szCs w:val="18"/>
              </w:rPr>
            </w:pPr>
          </w:p>
        </w:tc>
        <w:tc>
          <w:tcPr>
            <w:tcW w:w="992" w:type="dxa"/>
          </w:tcPr>
          <w:p w14:paraId="110DECB1" w14:textId="77777777" w:rsidR="009C6A7B" w:rsidRDefault="009C6A7B" w:rsidP="009C6A7B">
            <w:pPr>
              <w:rPr>
                <w:sz w:val="18"/>
                <w:szCs w:val="18"/>
              </w:rPr>
            </w:pPr>
          </w:p>
        </w:tc>
      </w:tr>
      <w:tr w:rsidR="009C6A7B" w14:paraId="027B6B71" w14:textId="77777777" w:rsidTr="00E26013">
        <w:trPr>
          <w:trHeight w:val="304"/>
        </w:trPr>
        <w:tc>
          <w:tcPr>
            <w:tcW w:w="4531" w:type="dxa"/>
          </w:tcPr>
          <w:p w14:paraId="26061241" w14:textId="2A95C927" w:rsidR="009C6A7B" w:rsidRPr="00CD0B01" w:rsidRDefault="009C6A7B" w:rsidP="009C6A7B">
            <w:pPr>
              <w:rPr>
                <w:rFonts w:ascii="Tahoma" w:hAnsi="Tahoma" w:cs="Tahoma"/>
              </w:rPr>
            </w:pPr>
            <w:r w:rsidRPr="00CD0B01">
              <w:rPr>
                <w:rFonts w:ascii="Tahoma" w:hAnsi="Tahoma" w:cs="Tahoma"/>
              </w:rPr>
              <w:t>I løbet af ambulancepraktikken skal eleven ind på AMK. Formålet er her, at eleven iagttager de sundhedsf</w:t>
            </w:r>
            <w:r w:rsidR="003802C7">
              <w:rPr>
                <w:rFonts w:ascii="Tahoma" w:hAnsi="Tahoma" w:cs="Tahoma"/>
              </w:rPr>
              <w:t xml:space="preserve">aglige visitatorer og processen </w:t>
            </w:r>
            <w:r w:rsidRPr="00CD0B01">
              <w:rPr>
                <w:rFonts w:ascii="Tahoma" w:hAnsi="Tahoma" w:cs="Tahoma"/>
              </w:rPr>
              <w:t>(</w:t>
            </w:r>
            <w:r>
              <w:rPr>
                <w:rFonts w:ascii="Tahoma" w:hAnsi="Tahoma" w:cs="Tahoma"/>
              </w:rPr>
              <w:t>minimum</w:t>
            </w:r>
            <w:r w:rsidRPr="00CD0B01">
              <w:rPr>
                <w:rFonts w:ascii="Tahoma" w:hAnsi="Tahoma" w:cs="Tahoma"/>
              </w:rPr>
              <w:t xml:space="preserve"> 1 dag). Dette ophold skal altid </w:t>
            </w:r>
            <w:r w:rsidR="003802C7">
              <w:rPr>
                <w:rFonts w:ascii="Tahoma" w:hAnsi="Tahoma" w:cs="Tahoma"/>
              </w:rPr>
              <w:t>gennemføres efter afsluttet hospitals</w:t>
            </w:r>
            <w:r w:rsidRPr="00CD0B01">
              <w:rPr>
                <w:rFonts w:ascii="Tahoma" w:hAnsi="Tahoma" w:cs="Tahoma"/>
              </w:rPr>
              <w:t>praktik.</w:t>
            </w:r>
          </w:p>
          <w:p w14:paraId="6053150B" w14:textId="495C7D2D" w:rsidR="009C6A7B" w:rsidRDefault="009C6A7B" w:rsidP="009C6A7B">
            <w:pPr>
              <w:rPr>
                <w:rFonts w:ascii="Tahoma" w:hAnsi="Tahoma" w:cs="Tahoma"/>
                <w:b/>
              </w:rPr>
            </w:pPr>
            <w:r w:rsidRPr="00CD0B01">
              <w:rPr>
                <w:rFonts w:ascii="Tahoma" w:hAnsi="Tahoma" w:cs="Tahoma"/>
              </w:rPr>
              <w:t>Eleven har specifik fokus på observation og behandling af komplekse patienter, kommunikation og visitation samt selvstændigt foretage dokumentation.</w:t>
            </w:r>
          </w:p>
        </w:tc>
        <w:tc>
          <w:tcPr>
            <w:tcW w:w="1134" w:type="dxa"/>
          </w:tcPr>
          <w:p w14:paraId="6E5B252E" w14:textId="77777777" w:rsidR="009C6A7B" w:rsidRDefault="009C6A7B" w:rsidP="009C6A7B">
            <w:pPr>
              <w:rPr>
                <w:sz w:val="18"/>
                <w:szCs w:val="18"/>
              </w:rPr>
            </w:pPr>
          </w:p>
        </w:tc>
        <w:tc>
          <w:tcPr>
            <w:tcW w:w="1134" w:type="dxa"/>
          </w:tcPr>
          <w:p w14:paraId="39AE3BEA" w14:textId="77777777" w:rsidR="009C6A7B" w:rsidRDefault="009C6A7B" w:rsidP="009C6A7B">
            <w:pPr>
              <w:rPr>
                <w:sz w:val="18"/>
                <w:szCs w:val="18"/>
              </w:rPr>
            </w:pPr>
          </w:p>
        </w:tc>
        <w:tc>
          <w:tcPr>
            <w:tcW w:w="1418" w:type="dxa"/>
          </w:tcPr>
          <w:p w14:paraId="6C3D508E" w14:textId="77777777" w:rsidR="009C6A7B" w:rsidRDefault="009C6A7B" w:rsidP="009C6A7B">
            <w:pPr>
              <w:rPr>
                <w:sz w:val="18"/>
                <w:szCs w:val="18"/>
              </w:rPr>
            </w:pPr>
          </w:p>
        </w:tc>
        <w:tc>
          <w:tcPr>
            <w:tcW w:w="992" w:type="dxa"/>
          </w:tcPr>
          <w:p w14:paraId="07483B8B" w14:textId="77777777" w:rsidR="009C6A7B" w:rsidRDefault="009C6A7B" w:rsidP="009C6A7B">
            <w:pPr>
              <w:rPr>
                <w:sz w:val="18"/>
                <w:szCs w:val="18"/>
              </w:rPr>
            </w:pPr>
          </w:p>
        </w:tc>
        <w:tc>
          <w:tcPr>
            <w:tcW w:w="992" w:type="dxa"/>
          </w:tcPr>
          <w:p w14:paraId="792102F5" w14:textId="77777777" w:rsidR="009C6A7B" w:rsidRDefault="009C6A7B" w:rsidP="009C6A7B">
            <w:pPr>
              <w:rPr>
                <w:sz w:val="18"/>
                <w:szCs w:val="18"/>
              </w:rPr>
            </w:pPr>
          </w:p>
        </w:tc>
      </w:tr>
      <w:tr w:rsidR="009C6A7B" w14:paraId="36FD2747" w14:textId="77777777" w:rsidTr="00E26013">
        <w:trPr>
          <w:trHeight w:val="304"/>
        </w:trPr>
        <w:tc>
          <w:tcPr>
            <w:tcW w:w="4531" w:type="dxa"/>
          </w:tcPr>
          <w:p w14:paraId="5A59C617" w14:textId="5FC7839F" w:rsidR="009C6A7B" w:rsidRDefault="009C6A7B" w:rsidP="009C6A7B">
            <w:pPr>
              <w:rPr>
                <w:rFonts w:ascii="Tahoma" w:hAnsi="Tahoma" w:cs="Tahoma"/>
                <w:b/>
              </w:rPr>
            </w:pPr>
            <w:r w:rsidRPr="00F139FF">
              <w:rPr>
                <w:rFonts w:ascii="Tahoma" w:hAnsi="Tahoma" w:cs="Tahoma"/>
                <w:szCs w:val="22"/>
              </w:rPr>
              <w:t xml:space="preserve">Eleven har særligt fokus på patienter med konkrete sygdomme: hjerte- og kredsløbssygdomme (herunder hvordan man møder </w:t>
            </w:r>
            <w:r w:rsidR="003802C7">
              <w:rPr>
                <w:rFonts w:ascii="Tahoma" w:hAnsi="Tahoma" w:cs="Tahoma"/>
                <w:szCs w:val="22"/>
              </w:rPr>
              <w:t>en hjertesyg</w:t>
            </w:r>
            <w:r w:rsidRPr="00F139FF">
              <w:rPr>
                <w:rFonts w:ascii="Tahoma" w:hAnsi="Tahoma" w:cs="Tahoma"/>
                <w:szCs w:val="22"/>
              </w:rPr>
              <w:t xml:space="preserve"> patient </w:t>
            </w:r>
            <w:proofErr w:type="spellStart"/>
            <w:r w:rsidRPr="00F139FF">
              <w:rPr>
                <w:rFonts w:ascii="Tahoma" w:hAnsi="Tahoma" w:cs="Tahoma"/>
                <w:szCs w:val="22"/>
              </w:rPr>
              <w:t>præhospitalt</w:t>
            </w:r>
            <w:proofErr w:type="spellEnd"/>
            <w:r w:rsidRPr="00F139FF">
              <w:rPr>
                <w:rFonts w:ascii="Tahoma" w:hAnsi="Tahoma" w:cs="Tahoma"/>
                <w:szCs w:val="22"/>
              </w:rPr>
              <w:t>), sygdomme i respirationsorganerne, sygdomme i fordøjel</w:t>
            </w:r>
            <w:r>
              <w:rPr>
                <w:rFonts w:ascii="Tahoma" w:hAnsi="Tahoma" w:cs="Tahoma"/>
                <w:szCs w:val="22"/>
              </w:rPr>
              <w:t>sessystemet (herunder endokrin</w:t>
            </w:r>
            <w:r w:rsidRPr="00F139FF">
              <w:rPr>
                <w:rFonts w:ascii="Tahoma" w:hAnsi="Tahoma" w:cs="Tahoma"/>
                <w:szCs w:val="22"/>
              </w:rPr>
              <w:t>e), samt infektionssygdomme.</w:t>
            </w:r>
          </w:p>
        </w:tc>
        <w:tc>
          <w:tcPr>
            <w:tcW w:w="1134" w:type="dxa"/>
          </w:tcPr>
          <w:p w14:paraId="41113FD0" w14:textId="77777777" w:rsidR="009C6A7B" w:rsidRDefault="009C6A7B" w:rsidP="009C6A7B">
            <w:pPr>
              <w:rPr>
                <w:sz w:val="18"/>
                <w:szCs w:val="18"/>
              </w:rPr>
            </w:pPr>
          </w:p>
        </w:tc>
        <w:tc>
          <w:tcPr>
            <w:tcW w:w="1134" w:type="dxa"/>
          </w:tcPr>
          <w:p w14:paraId="4DC9F823" w14:textId="77777777" w:rsidR="009C6A7B" w:rsidRDefault="009C6A7B" w:rsidP="009C6A7B">
            <w:pPr>
              <w:rPr>
                <w:sz w:val="18"/>
                <w:szCs w:val="18"/>
              </w:rPr>
            </w:pPr>
          </w:p>
        </w:tc>
        <w:tc>
          <w:tcPr>
            <w:tcW w:w="1418" w:type="dxa"/>
          </w:tcPr>
          <w:p w14:paraId="58412DEE" w14:textId="77777777" w:rsidR="009C6A7B" w:rsidRDefault="009C6A7B" w:rsidP="009C6A7B">
            <w:pPr>
              <w:rPr>
                <w:sz w:val="18"/>
                <w:szCs w:val="18"/>
              </w:rPr>
            </w:pPr>
          </w:p>
        </w:tc>
        <w:tc>
          <w:tcPr>
            <w:tcW w:w="992" w:type="dxa"/>
          </w:tcPr>
          <w:p w14:paraId="578BEDC8" w14:textId="77777777" w:rsidR="009C6A7B" w:rsidRDefault="009C6A7B" w:rsidP="009C6A7B">
            <w:pPr>
              <w:rPr>
                <w:sz w:val="18"/>
                <w:szCs w:val="18"/>
              </w:rPr>
            </w:pPr>
          </w:p>
        </w:tc>
        <w:tc>
          <w:tcPr>
            <w:tcW w:w="992" w:type="dxa"/>
          </w:tcPr>
          <w:p w14:paraId="2E2E0832" w14:textId="77777777" w:rsidR="009C6A7B" w:rsidRDefault="009C6A7B" w:rsidP="009C6A7B">
            <w:pPr>
              <w:rPr>
                <w:sz w:val="18"/>
                <w:szCs w:val="18"/>
              </w:rPr>
            </w:pPr>
          </w:p>
        </w:tc>
      </w:tr>
      <w:tr w:rsidR="009C6A7B" w14:paraId="704CB3BD" w14:textId="77777777" w:rsidTr="00E26013">
        <w:trPr>
          <w:trHeight w:val="304"/>
        </w:trPr>
        <w:tc>
          <w:tcPr>
            <w:tcW w:w="4531" w:type="dxa"/>
          </w:tcPr>
          <w:p w14:paraId="188B8B17" w14:textId="483C536D" w:rsidR="009C6A7B" w:rsidRPr="00F139FF" w:rsidRDefault="009C6A7B" w:rsidP="009C6A7B">
            <w:pPr>
              <w:rPr>
                <w:rFonts w:ascii="Tahoma" w:hAnsi="Tahoma" w:cs="Tahoma"/>
                <w:szCs w:val="22"/>
              </w:rPr>
            </w:pPr>
            <w:r w:rsidRPr="00F139FF">
              <w:rPr>
                <w:rFonts w:ascii="Tahoma" w:hAnsi="Tahoma" w:cs="Tahoma"/>
                <w:szCs w:val="22"/>
              </w:rPr>
              <w:t>Eleven indgår i HLR teams på lige fod med øvrige bemyndigede deltagere.</w:t>
            </w:r>
          </w:p>
        </w:tc>
        <w:tc>
          <w:tcPr>
            <w:tcW w:w="1134" w:type="dxa"/>
          </w:tcPr>
          <w:p w14:paraId="3C63B6D1" w14:textId="77777777" w:rsidR="009C6A7B" w:rsidRDefault="009C6A7B" w:rsidP="009C6A7B">
            <w:pPr>
              <w:rPr>
                <w:sz w:val="18"/>
                <w:szCs w:val="18"/>
              </w:rPr>
            </w:pPr>
          </w:p>
        </w:tc>
        <w:tc>
          <w:tcPr>
            <w:tcW w:w="1134" w:type="dxa"/>
          </w:tcPr>
          <w:p w14:paraId="58693203" w14:textId="77777777" w:rsidR="009C6A7B" w:rsidRDefault="009C6A7B" w:rsidP="009C6A7B">
            <w:pPr>
              <w:rPr>
                <w:sz w:val="18"/>
                <w:szCs w:val="18"/>
              </w:rPr>
            </w:pPr>
          </w:p>
        </w:tc>
        <w:tc>
          <w:tcPr>
            <w:tcW w:w="1418" w:type="dxa"/>
          </w:tcPr>
          <w:p w14:paraId="56B07EDF" w14:textId="77777777" w:rsidR="009C6A7B" w:rsidRDefault="009C6A7B" w:rsidP="009C6A7B">
            <w:pPr>
              <w:rPr>
                <w:sz w:val="18"/>
                <w:szCs w:val="18"/>
              </w:rPr>
            </w:pPr>
          </w:p>
        </w:tc>
        <w:tc>
          <w:tcPr>
            <w:tcW w:w="992" w:type="dxa"/>
          </w:tcPr>
          <w:p w14:paraId="4C000C6C" w14:textId="77777777" w:rsidR="009C6A7B" w:rsidRDefault="009C6A7B" w:rsidP="009C6A7B">
            <w:pPr>
              <w:rPr>
                <w:sz w:val="18"/>
                <w:szCs w:val="18"/>
              </w:rPr>
            </w:pPr>
          </w:p>
        </w:tc>
        <w:tc>
          <w:tcPr>
            <w:tcW w:w="992" w:type="dxa"/>
          </w:tcPr>
          <w:p w14:paraId="38E97C27" w14:textId="77777777" w:rsidR="009C6A7B" w:rsidRDefault="009C6A7B" w:rsidP="009C6A7B">
            <w:pPr>
              <w:rPr>
                <w:sz w:val="18"/>
                <w:szCs w:val="18"/>
              </w:rPr>
            </w:pPr>
          </w:p>
        </w:tc>
      </w:tr>
      <w:tr w:rsidR="009C6A7B" w14:paraId="630ECAA1" w14:textId="77777777" w:rsidTr="00E26013">
        <w:trPr>
          <w:trHeight w:val="304"/>
        </w:trPr>
        <w:tc>
          <w:tcPr>
            <w:tcW w:w="4531" w:type="dxa"/>
          </w:tcPr>
          <w:p w14:paraId="6ACCD2CD" w14:textId="1AAA5282" w:rsidR="009C6A7B" w:rsidRPr="00F139FF" w:rsidRDefault="009C6A7B" w:rsidP="009C6A7B">
            <w:pPr>
              <w:rPr>
                <w:rFonts w:ascii="Tahoma" w:hAnsi="Tahoma" w:cs="Tahoma"/>
                <w:szCs w:val="22"/>
              </w:rPr>
            </w:pPr>
            <w:r w:rsidRPr="006E1E3A">
              <w:rPr>
                <w:rFonts w:eastAsia="Arial" w:cs="Arial"/>
                <w:sz w:val="24"/>
                <w:szCs w:val="24"/>
              </w:rPr>
              <w:t>Eleven opnår indsigt i medicinhåndtering (både hospitals- og ambulancepraktik).</w:t>
            </w:r>
          </w:p>
        </w:tc>
        <w:tc>
          <w:tcPr>
            <w:tcW w:w="1134" w:type="dxa"/>
          </w:tcPr>
          <w:p w14:paraId="4EBFE8AD" w14:textId="77777777" w:rsidR="009C6A7B" w:rsidRDefault="009C6A7B" w:rsidP="009C6A7B">
            <w:pPr>
              <w:rPr>
                <w:sz w:val="18"/>
                <w:szCs w:val="18"/>
              </w:rPr>
            </w:pPr>
          </w:p>
        </w:tc>
        <w:tc>
          <w:tcPr>
            <w:tcW w:w="1134" w:type="dxa"/>
          </w:tcPr>
          <w:p w14:paraId="334E0566" w14:textId="77777777" w:rsidR="009C6A7B" w:rsidRDefault="009C6A7B" w:rsidP="009C6A7B">
            <w:pPr>
              <w:rPr>
                <w:sz w:val="18"/>
                <w:szCs w:val="18"/>
              </w:rPr>
            </w:pPr>
          </w:p>
        </w:tc>
        <w:tc>
          <w:tcPr>
            <w:tcW w:w="1418" w:type="dxa"/>
          </w:tcPr>
          <w:p w14:paraId="5331D7A5" w14:textId="77777777" w:rsidR="009C6A7B" w:rsidRDefault="009C6A7B" w:rsidP="009C6A7B">
            <w:pPr>
              <w:rPr>
                <w:sz w:val="18"/>
                <w:szCs w:val="18"/>
              </w:rPr>
            </w:pPr>
          </w:p>
        </w:tc>
        <w:tc>
          <w:tcPr>
            <w:tcW w:w="992" w:type="dxa"/>
          </w:tcPr>
          <w:p w14:paraId="3A2ABA9F" w14:textId="77777777" w:rsidR="009C6A7B" w:rsidRDefault="009C6A7B" w:rsidP="009C6A7B">
            <w:pPr>
              <w:rPr>
                <w:sz w:val="18"/>
                <w:szCs w:val="18"/>
              </w:rPr>
            </w:pPr>
          </w:p>
        </w:tc>
        <w:tc>
          <w:tcPr>
            <w:tcW w:w="992" w:type="dxa"/>
          </w:tcPr>
          <w:p w14:paraId="14462BE6" w14:textId="77777777" w:rsidR="009C6A7B" w:rsidRDefault="009C6A7B" w:rsidP="009C6A7B">
            <w:pPr>
              <w:rPr>
                <w:sz w:val="18"/>
                <w:szCs w:val="18"/>
              </w:rPr>
            </w:pPr>
          </w:p>
        </w:tc>
      </w:tr>
      <w:tr w:rsidR="009C6A7B" w14:paraId="72FE2C20" w14:textId="77777777" w:rsidTr="00E26013">
        <w:trPr>
          <w:trHeight w:val="304"/>
        </w:trPr>
        <w:tc>
          <w:tcPr>
            <w:tcW w:w="4531" w:type="dxa"/>
          </w:tcPr>
          <w:p w14:paraId="687D6D28" w14:textId="77777777" w:rsidR="009C6A7B" w:rsidRPr="00CD0B01" w:rsidRDefault="009C6A7B" w:rsidP="009C6A7B">
            <w:pPr>
              <w:rPr>
                <w:rFonts w:ascii="Tahoma" w:hAnsi="Tahoma" w:cs="Tahoma"/>
              </w:rPr>
            </w:pPr>
            <w:r w:rsidRPr="00CD0B01">
              <w:rPr>
                <w:rFonts w:ascii="Tahoma" w:hAnsi="Tahoma" w:cs="Tahoma"/>
              </w:rPr>
              <w:t xml:space="preserve">Eleven udviser evne til at reflektere, analyserer, anvende og omsætte sin viden i </w:t>
            </w:r>
            <w:r w:rsidRPr="00CD0B01">
              <w:rPr>
                <w:rFonts w:ascii="Tahoma" w:hAnsi="Tahoma" w:cs="Tahoma"/>
              </w:rPr>
              <w:lastRenderedPageBreak/>
              <w:t>forhold til eget ansvar og kompetenceområder, og kan tage ansvar for egen adfærd, reaktioner og holdninger.</w:t>
            </w:r>
          </w:p>
          <w:p w14:paraId="2D43DD2B" w14:textId="68E946C0" w:rsidR="009C6A7B" w:rsidRPr="00F139FF" w:rsidRDefault="009C6A7B" w:rsidP="006610C4">
            <w:pPr>
              <w:rPr>
                <w:rFonts w:ascii="Tahoma" w:hAnsi="Tahoma" w:cs="Tahoma"/>
                <w:szCs w:val="22"/>
              </w:rPr>
            </w:pPr>
            <w:r w:rsidRPr="00CD0B01">
              <w:rPr>
                <w:rFonts w:ascii="Tahoma" w:hAnsi="Tahoma" w:cs="Tahoma"/>
              </w:rPr>
              <w:t>Eleven skal under vejledning foretage sikker klinisk vurdering og beslutningstagen i rutineprægede opgaver.</w:t>
            </w:r>
          </w:p>
        </w:tc>
        <w:tc>
          <w:tcPr>
            <w:tcW w:w="1134" w:type="dxa"/>
          </w:tcPr>
          <w:p w14:paraId="1F887E22" w14:textId="77777777" w:rsidR="009C6A7B" w:rsidRDefault="009C6A7B" w:rsidP="009C6A7B">
            <w:pPr>
              <w:rPr>
                <w:sz w:val="18"/>
                <w:szCs w:val="18"/>
              </w:rPr>
            </w:pPr>
          </w:p>
        </w:tc>
        <w:tc>
          <w:tcPr>
            <w:tcW w:w="1134" w:type="dxa"/>
          </w:tcPr>
          <w:p w14:paraId="525BAB14" w14:textId="77777777" w:rsidR="009C6A7B" w:rsidRDefault="009C6A7B" w:rsidP="009C6A7B">
            <w:pPr>
              <w:rPr>
                <w:sz w:val="18"/>
                <w:szCs w:val="18"/>
              </w:rPr>
            </w:pPr>
          </w:p>
        </w:tc>
        <w:tc>
          <w:tcPr>
            <w:tcW w:w="1418" w:type="dxa"/>
          </w:tcPr>
          <w:p w14:paraId="21BEF81B" w14:textId="77777777" w:rsidR="009C6A7B" w:rsidRDefault="009C6A7B" w:rsidP="009C6A7B">
            <w:pPr>
              <w:rPr>
                <w:sz w:val="18"/>
                <w:szCs w:val="18"/>
              </w:rPr>
            </w:pPr>
          </w:p>
        </w:tc>
        <w:tc>
          <w:tcPr>
            <w:tcW w:w="992" w:type="dxa"/>
          </w:tcPr>
          <w:p w14:paraId="3640F57B" w14:textId="77777777" w:rsidR="009C6A7B" w:rsidRDefault="009C6A7B" w:rsidP="009C6A7B">
            <w:pPr>
              <w:rPr>
                <w:sz w:val="18"/>
                <w:szCs w:val="18"/>
              </w:rPr>
            </w:pPr>
          </w:p>
        </w:tc>
        <w:tc>
          <w:tcPr>
            <w:tcW w:w="992" w:type="dxa"/>
          </w:tcPr>
          <w:p w14:paraId="75164912" w14:textId="77777777" w:rsidR="009C6A7B" w:rsidRDefault="009C6A7B" w:rsidP="009C6A7B">
            <w:pPr>
              <w:rPr>
                <w:sz w:val="18"/>
                <w:szCs w:val="18"/>
              </w:rPr>
            </w:pPr>
          </w:p>
        </w:tc>
      </w:tr>
      <w:tr w:rsidR="009C6A7B" w14:paraId="0F9C0950" w14:textId="77777777" w:rsidTr="00E26013">
        <w:trPr>
          <w:trHeight w:val="304"/>
        </w:trPr>
        <w:tc>
          <w:tcPr>
            <w:tcW w:w="4531" w:type="dxa"/>
          </w:tcPr>
          <w:p w14:paraId="7618FFDE" w14:textId="5FB1B652" w:rsidR="009C6A7B" w:rsidRPr="00CD0B01" w:rsidRDefault="009C6A7B" w:rsidP="006610C4">
            <w:pPr>
              <w:rPr>
                <w:rFonts w:ascii="Tahoma" w:hAnsi="Tahoma" w:cs="Tahoma"/>
              </w:rPr>
            </w:pPr>
            <w:r w:rsidRPr="00CD0B01">
              <w:rPr>
                <w:rFonts w:ascii="Tahoma" w:hAnsi="Tahoma" w:cs="Tahoma"/>
              </w:rPr>
              <w:t>Eleven kan i samarbejde med andre løse ikke-rutineprægede opgaver.</w:t>
            </w:r>
          </w:p>
        </w:tc>
        <w:tc>
          <w:tcPr>
            <w:tcW w:w="1134" w:type="dxa"/>
          </w:tcPr>
          <w:p w14:paraId="381CE48E" w14:textId="77777777" w:rsidR="009C6A7B" w:rsidRDefault="009C6A7B" w:rsidP="009C6A7B">
            <w:pPr>
              <w:rPr>
                <w:sz w:val="18"/>
                <w:szCs w:val="18"/>
              </w:rPr>
            </w:pPr>
          </w:p>
        </w:tc>
        <w:tc>
          <w:tcPr>
            <w:tcW w:w="1134" w:type="dxa"/>
          </w:tcPr>
          <w:p w14:paraId="4778EDA2" w14:textId="77777777" w:rsidR="009C6A7B" w:rsidRDefault="009C6A7B" w:rsidP="009C6A7B">
            <w:pPr>
              <w:rPr>
                <w:sz w:val="18"/>
                <w:szCs w:val="18"/>
              </w:rPr>
            </w:pPr>
          </w:p>
        </w:tc>
        <w:tc>
          <w:tcPr>
            <w:tcW w:w="1418" w:type="dxa"/>
          </w:tcPr>
          <w:p w14:paraId="054135B9" w14:textId="77777777" w:rsidR="009C6A7B" w:rsidRDefault="009C6A7B" w:rsidP="009C6A7B">
            <w:pPr>
              <w:rPr>
                <w:sz w:val="18"/>
                <w:szCs w:val="18"/>
              </w:rPr>
            </w:pPr>
          </w:p>
        </w:tc>
        <w:tc>
          <w:tcPr>
            <w:tcW w:w="992" w:type="dxa"/>
          </w:tcPr>
          <w:p w14:paraId="31B6B3D4" w14:textId="77777777" w:rsidR="009C6A7B" w:rsidRDefault="009C6A7B" w:rsidP="009C6A7B">
            <w:pPr>
              <w:rPr>
                <w:sz w:val="18"/>
                <w:szCs w:val="18"/>
              </w:rPr>
            </w:pPr>
          </w:p>
        </w:tc>
        <w:tc>
          <w:tcPr>
            <w:tcW w:w="992" w:type="dxa"/>
          </w:tcPr>
          <w:p w14:paraId="491D99A4" w14:textId="77777777" w:rsidR="009C6A7B" w:rsidRDefault="009C6A7B" w:rsidP="009C6A7B">
            <w:pPr>
              <w:rPr>
                <w:sz w:val="18"/>
                <w:szCs w:val="18"/>
              </w:rPr>
            </w:pPr>
          </w:p>
        </w:tc>
      </w:tr>
      <w:tr w:rsidR="009C6A7B" w14:paraId="7BC14976" w14:textId="77777777" w:rsidTr="00E26013">
        <w:trPr>
          <w:trHeight w:val="304"/>
        </w:trPr>
        <w:tc>
          <w:tcPr>
            <w:tcW w:w="4531" w:type="dxa"/>
          </w:tcPr>
          <w:p w14:paraId="36E3D957" w14:textId="412C2B3A" w:rsidR="009C6A7B" w:rsidRPr="00CD0B01" w:rsidRDefault="009C6A7B" w:rsidP="009C6A7B">
            <w:pPr>
              <w:rPr>
                <w:rFonts w:ascii="Tahoma" w:hAnsi="Tahoma" w:cs="Tahoma"/>
              </w:rPr>
            </w:pPr>
            <w:r w:rsidRPr="00CD0B01">
              <w:rPr>
                <w:rFonts w:ascii="Tahoma" w:hAnsi="Tahoma" w:cs="Tahoma"/>
              </w:rPr>
              <w:t>Eleven kan kommunikere med andre faggrupper og anvende korrekte termer samt     foretage forskriftsmæssig og sikker overlevering af patienter.</w:t>
            </w:r>
          </w:p>
        </w:tc>
        <w:tc>
          <w:tcPr>
            <w:tcW w:w="1134" w:type="dxa"/>
          </w:tcPr>
          <w:p w14:paraId="5E15B3DF" w14:textId="77777777" w:rsidR="009C6A7B" w:rsidRDefault="009C6A7B" w:rsidP="009C6A7B">
            <w:pPr>
              <w:rPr>
                <w:sz w:val="18"/>
                <w:szCs w:val="18"/>
              </w:rPr>
            </w:pPr>
          </w:p>
        </w:tc>
        <w:tc>
          <w:tcPr>
            <w:tcW w:w="1134" w:type="dxa"/>
          </w:tcPr>
          <w:p w14:paraId="01A266FB" w14:textId="77777777" w:rsidR="009C6A7B" w:rsidRDefault="009C6A7B" w:rsidP="009C6A7B">
            <w:pPr>
              <w:rPr>
                <w:sz w:val="18"/>
                <w:szCs w:val="18"/>
              </w:rPr>
            </w:pPr>
          </w:p>
        </w:tc>
        <w:tc>
          <w:tcPr>
            <w:tcW w:w="1418" w:type="dxa"/>
          </w:tcPr>
          <w:p w14:paraId="4E554D0D" w14:textId="77777777" w:rsidR="009C6A7B" w:rsidRDefault="009C6A7B" w:rsidP="009C6A7B">
            <w:pPr>
              <w:rPr>
                <w:sz w:val="18"/>
                <w:szCs w:val="18"/>
              </w:rPr>
            </w:pPr>
          </w:p>
        </w:tc>
        <w:tc>
          <w:tcPr>
            <w:tcW w:w="992" w:type="dxa"/>
          </w:tcPr>
          <w:p w14:paraId="3979C976" w14:textId="77777777" w:rsidR="009C6A7B" w:rsidRDefault="009C6A7B" w:rsidP="009C6A7B">
            <w:pPr>
              <w:rPr>
                <w:sz w:val="18"/>
                <w:szCs w:val="18"/>
              </w:rPr>
            </w:pPr>
          </w:p>
        </w:tc>
        <w:tc>
          <w:tcPr>
            <w:tcW w:w="992" w:type="dxa"/>
          </w:tcPr>
          <w:p w14:paraId="10327BBA" w14:textId="77777777" w:rsidR="009C6A7B" w:rsidRDefault="009C6A7B" w:rsidP="009C6A7B">
            <w:pPr>
              <w:rPr>
                <w:sz w:val="18"/>
                <w:szCs w:val="18"/>
              </w:rPr>
            </w:pPr>
          </w:p>
        </w:tc>
      </w:tr>
    </w:tbl>
    <w:p w14:paraId="18840C8E" w14:textId="5DDCE6DD" w:rsidR="007C3D7C" w:rsidRPr="00E06430" w:rsidRDefault="007C3D7C">
      <w:pPr>
        <w:rPr>
          <w:rFonts w:ascii="Tahoma" w:hAnsi="Tahoma" w:cs="Tahoma"/>
        </w:rPr>
      </w:pPr>
    </w:p>
    <w:p w14:paraId="47491401" w14:textId="77777777" w:rsidR="009D0EEE" w:rsidRPr="00E06430" w:rsidRDefault="009D0EEE">
      <w:pPr>
        <w:rPr>
          <w:rFonts w:ascii="Tahoma" w:hAnsi="Tahoma" w:cs="Tahoma"/>
        </w:rPr>
      </w:pPr>
    </w:p>
    <w:p w14:paraId="3C482763" w14:textId="77777777" w:rsidR="005F6AB7" w:rsidRDefault="005F6AB7" w:rsidP="005F6AB7">
      <w:pPr>
        <w:rPr>
          <w:rFonts w:ascii="Tahoma" w:hAnsi="Tahoma" w:cs="Tahoma"/>
          <w:b/>
          <w:position w:val="-6"/>
          <w:szCs w:val="22"/>
        </w:rPr>
      </w:pPr>
      <w:r>
        <w:rPr>
          <w:rFonts w:ascii="Tahoma" w:hAnsi="Tahoma" w:cs="Tahoma"/>
          <w:b/>
          <w:position w:val="-6"/>
          <w:szCs w:val="22"/>
        </w:rPr>
        <w:t>Evaluering samt underskrifter fra praktikansvarlige på de respektive afdelinger</w:t>
      </w:r>
    </w:p>
    <w:p w14:paraId="371BD376" w14:textId="77777777" w:rsidR="005F6AB7" w:rsidRDefault="005F6AB7" w:rsidP="005F6AB7">
      <w:pPr>
        <w:rPr>
          <w:rFonts w:ascii="Tahoma" w:hAnsi="Tahoma" w:cs="Tahoma"/>
          <w:b/>
          <w:position w:val="-6"/>
          <w:szCs w:val="22"/>
        </w:rPr>
      </w:pPr>
    </w:p>
    <w:p w14:paraId="418C2F2F" w14:textId="77777777" w:rsidR="005F6AB7" w:rsidRDefault="005F6AB7" w:rsidP="005F6AB7">
      <w:pPr>
        <w:rPr>
          <w:rFonts w:ascii="Tahoma" w:hAnsi="Tahoma" w:cs="Tahoma"/>
          <w:b/>
          <w:position w:val="-6"/>
          <w:szCs w:val="22"/>
        </w:rPr>
      </w:pPr>
      <w:r>
        <w:rPr>
          <w:rFonts w:ascii="Tahoma" w:hAnsi="Tahoma" w:cs="Tahoma"/>
          <w:b/>
          <w:position w:val="-6"/>
          <w:szCs w:val="22"/>
        </w:rPr>
        <w:t>Anæstesi/ Opvågning:</w:t>
      </w:r>
    </w:p>
    <w:p w14:paraId="39FAE555" w14:textId="77777777" w:rsidR="005F6AB7" w:rsidRDefault="005F6AB7" w:rsidP="005F6AB7">
      <w:pPr>
        <w:rPr>
          <w:rFonts w:ascii="Tahoma" w:hAnsi="Tahoma" w:cs="Tahoma"/>
          <w:b/>
          <w:position w:val="-6"/>
          <w:szCs w:val="22"/>
        </w:rPr>
      </w:pPr>
    </w:p>
    <w:p w14:paraId="693CBDC0" w14:textId="77777777" w:rsidR="005F6AB7" w:rsidRDefault="005F6AB7" w:rsidP="005F6AB7">
      <w:pPr>
        <w:rPr>
          <w:rFonts w:ascii="Tahoma" w:hAnsi="Tahoma" w:cs="Tahoma"/>
          <w:b/>
          <w:position w:val="-6"/>
          <w:szCs w:val="22"/>
        </w:rPr>
      </w:pPr>
    </w:p>
    <w:p w14:paraId="5A4860B7" w14:textId="77777777" w:rsidR="005F6AB7" w:rsidRDefault="005F6AB7" w:rsidP="005F6AB7">
      <w:pPr>
        <w:rPr>
          <w:rFonts w:ascii="Tahoma" w:hAnsi="Tahoma" w:cs="Tahoma"/>
          <w:b/>
          <w:position w:val="-6"/>
          <w:szCs w:val="22"/>
        </w:rPr>
      </w:pPr>
    </w:p>
    <w:p w14:paraId="25B330E3" w14:textId="77777777" w:rsidR="005F6AB7" w:rsidRDefault="005F6AB7" w:rsidP="005F6AB7">
      <w:pPr>
        <w:rPr>
          <w:rFonts w:ascii="Tahoma" w:hAnsi="Tahoma" w:cs="Tahoma"/>
          <w:b/>
          <w:position w:val="-6"/>
          <w:szCs w:val="22"/>
        </w:rPr>
      </w:pPr>
    </w:p>
    <w:p w14:paraId="66673739" w14:textId="77777777" w:rsidR="005F6AB7" w:rsidRDefault="005F6AB7" w:rsidP="005F6AB7">
      <w:pPr>
        <w:rPr>
          <w:rFonts w:ascii="Tahoma" w:hAnsi="Tahoma" w:cs="Tahoma"/>
          <w:b/>
          <w:position w:val="-6"/>
          <w:szCs w:val="22"/>
        </w:rPr>
      </w:pPr>
    </w:p>
    <w:p w14:paraId="20BE7FD8" w14:textId="77777777" w:rsidR="005F6AB7" w:rsidRDefault="005F6AB7" w:rsidP="005F6AB7">
      <w:pPr>
        <w:rPr>
          <w:rFonts w:ascii="Tahoma" w:hAnsi="Tahoma" w:cs="Tahoma"/>
          <w:b/>
          <w:position w:val="-6"/>
          <w:szCs w:val="22"/>
        </w:rPr>
      </w:pPr>
    </w:p>
    <w:p w14:paraId="473B37CB" w14:textId="77777777" w:rsidR="005F6AB7" w:rsidRDefault="005F6AB7" w:rsidP="005F6AB7">
      <w:pPr>
        <w:rPr>
          <w:rFonts w:ascii="Tahoma" w:hAnsi="Tahoma" w:cs="Tahoma"/>
          <w:b/>
          <w:position w:val="-6"/>
          <w:szCs w:val="22"/>
        </w:rPr>
      </w:pPr>
    </w:p>
    <w:p w14:paraId="45D834AC" w14:textId="77777777" w:rsidR="005F6AB7" w:rsidRDefault="005F6AB7" w:rsidP="005F6AB7">
      <w:pPr>
        <w:rPr>
          <w:rFonts w:ascii="Tahoma" w:hAnsi="Tahoma" w:cs="Tahoma"/>
          <w:b/>
          <w:position w:val="-6"/>
          <w:szCs w:val="22"/>
        </w:rPr>
      </w:pPr>
    </w:p>
    <w:p w14:paraId="126980BB" w14:textId="77777777" w:rsidR="005F6AB7" w:rsidRDefault="005F6AB7" w:rsidP="005F6AB7">
      <w:pPr>
        <w:rPr>
          <w:rFonts w:ascii="Tahoma" w:hAnsi="Tahoma" w:cs="Tahoma"/>
          <w:b/>
          <w:position w:val="-6"/>
          <w:szCs w:val="22"/>
        </w:rPr>
      </w:pPr>
    </w:p>
    <w:p w14:paraId="747C3C07" w14:textId="77777777" w:rsidR="005F6AB7" w:rsidRDefault="005F6AB7" w:rsidP="005F6AB7">
      <w:pPr>
        <w:rPr>
          <w:rFonts w:ascii="Tahoma" w:hAnsi="Tahoma" w:cs="Tahoma"/>
          <w:b/>
          <w:position w:val="-6"/>
          <w:szCs w:val="22"/>
        </w:rPr>
      </w:pPr>
    </w:p>
    <w:p w14:paraId="5D17DE4A" w14:textId="77777777" w:rsidR="005F6AB7" w:rsidRDefault="005F6AB7" w:rsidP="005F6AB7">
      <w:r>
        <w:t>_____________________________</w:t>
      </w:r>
    </w:p>
    <w:p w14:paraId="77B79F8F" w14:textId="77777777" w:rsidR="005F6AB7" w:rsidRDefault="005F6AB7" w:rsidP="005F6AB7">
      <w:pPr>
        <w:rPr>
          <w:rFonts w:ascii="Tahoma" w:hAnsi="Tahoma" w:cs="Tahoma"/>
          <w:b/>
          <w:color w:val="FF0000"/>
          <w:position w:val="-6"/>
          <w:szCs w:val="22"/>
        </w:rPr>
      </w:pPr>
      <w:r>
        <w:rPr>
          <w:rFonts w:ascii="Tahoma" w:hAnsi="Tahoma" w:cs="Tahoma"/>
          <w:sz w:val="20"/>
        </w:rPr>
        <w:t>Underskrift ansvarlig praktikvejleder</w:t>
      </w:r>
      <w:r>
        <w:rPr>
          <w:rFonts w:ascii="Tahoma" w:hAnsi="Tahoma" w:cs="Tahoma"/>
          <w:b/>
          <w:position w:val="-6"/>
          <w:szCs w:val="22"/>
        </w:rPr>
        <w:t xml:space="preserve"> </w:t>
      </w:r>
    </w:p>
    <w:p w14:paraId="5A71399E" w14:textId="77777777" w:rsidR="005F6AB7" w:rsidRDefault="005F6AB7" w:rsidP="005F6AB7">
      <w:pPr>
        <w:rPr>
          <w:rFonts w:ascii="Tahoma" w:hAnsi="Tahoma" w:cs="Tahoma"/>
          <w:b/>
          <w:color w:val="FF0000"/>
          <w:position w:val="-6"/>
          <w:szCs w:val="22"/>
        </w:rPr>
      </w:pPr>
    </w:p>
    <w:p w14:paraId="44BC483A" w14:textId="77777777" w:rsidR="005F6AB7" w:rsidRDefault="005F6AB7" w:rsidP="005F6AB7">
      <w:pPr>
        <w:rPr>
          <w:rFonts w:ascii="Tahoma" w:hAnsi="Tahoma" w:cs="Tahoma"/>
          <w:b/>
          <w:color w:val="FF0000"/>
          <w:position w:val="-6"/>
          <w:szCs w:val="22"/>
        </w:rPr>
      </w:pPr>
    </w:p>
    <w:p w14:paraId="062BAD25" w14:textId="77777777" w:rsidR="005F6AB7" w:rsidRDefault="005F6AB7" w:rsidP="005F6AB7">
      <w:pPr>
        <w:rPr>
          <w:rFonts w:ascii="Tahoma" w:hAnsi="Tahoma" w:cs="Tahoma"/>
          <w:b/>
          <w:position w:val="-6"/>
          <w:szCs w:val="22"/>
        </w:rPr>
      </w:pPr>
      <w:r>
        <w:rPr>
          <w:rFonts w:ascii="Tahoma" w:hAnsi="Tahoma" w:cs="Tahoma"/>
          <w:b/>
          <w:position w:val="-6"/>
          <w:szCs w:val="22"/>
        </w:rPr>
        <w:t>Evaluering samt underskrifter fra praktikansvarlige på de respektive afdelinger</w:t>
      </w:r>
    </w:p>
    <w:p w14:paraId="549E1046" w14:textId="77777777" w:rsidR="005F6AB7" w:rsidRDefault="005F6AB7" w:rsidP="005F6AB7">
      <w:pPr>
        <w:rPr>
          <w:rFonts w:ascii="Tahoma" w:hAnsi="Tahoma" w:cs="Tahoma"/>
          <w:b/>
          <w:position w:val="-6"/>
          <w:szCs w:val="22"/>
        </w:rPr>
      </w:pPr>
    </w:p>
    <w:p w14:paraId="4EE3313C" w14:textId="77777777" w:rsidR="005F6AB7" w:rsidRDefault="005F6AB7" w:rsidP="005F6AB7">
      <w:pPr>
        <w:rPr>
          <w:rFonts w:ascii="Tahoma" w:hAnsi="Tahoma" w:cs="Tahoma"/>
          <w:b/>
          <w:position w:val="-6"/>
          <w:szCs w:val="22"/>
        </w:rPr>
      </w:pPr>
      <w:r>
        <w:rPr>
          <w:rFonts w:ascii="Tahoma" w:hAnsi="Tahoma" w:cs="Tahoma"/>
          <w:b/>
          <w:position w:val="-6"/>
          <w:szCs w:val="22"/>
        </w:rPr>
        <w:t>Kardiologisk/thoraxkirurgisk:</w:t>
      </w:r>
    </w:p>
    <w:p w14:paraId="78285677" w14:textId="77777777" w:rsidR="009C6A7B" w:rsidRPr="001646F8" w:rsidRDefault="009C6A7B" w:rsidP="009C6A7B">
      <w:pPr>
        <w:rPr>
          <w:rFonts w:ascii="Tahoma" w:hAnsi="Tahoma" w:cs="Tahoma"/>
          <w:b/>
          <w:position w:val="-6"/>
          <w:szCs w:val="22"/>
        </w:rPr>
      </w:pPr>
    </w:p>
    <w:p w14:paraId="3E8A09D8" w14:textId="77777777" w:rsidR="009C6A7B" w:rsidRPr="001646F8" w:rsidRDefault="009C6A7B" w:rsidP="009C6A7B">
      <w:pPr>
        <w:rPr>
          <w:rFonts w:ascii="Tahoma" w:hAnsi="Tahoma" w:cs="Tahoma"/>
          <w:b/>
          <w:position w:val="-6"/>
          <w:szCs w:val="22"/>
        </w:rPr>
      </w:pPr>
    </w:p>
    <w:p w14:paraId="6EA9A4B4" w14:textId="77777777" w:rsidR="009C6A7B" w:rsidRPr="001646F8" w:rsidRDefault="009C6A7B" w:rsidP="009C6A7B">
      <w:pPr>
        <w:rPr>
          <w:rFonts w:ascii="Tahoma" w:hAnsi="Tahoma" w:cs="Tahoma"/>
          <w:b/>
          <w:position w:val="-6"/>
          <w:szCs w:val="22"/>
        </w:rPr>
      </w:pPr>
    </w:p>
    <w:p w14:paraId="7D207649" w14:textId="77777777" w:rsidR="009C6A7B" w:rsidRPr="001646F8" w:rsidRDefault="009C6A7B" w:rsidP="009C6A7B">
      <w:pPr>
        <w:rPr>
          <w:rFonts w:ascii="Tahoma" w:hAnsi="Tahoma" w:cs="Tahoma"/>
          <w:b/>
          <w:position w:val="-6"/>
          <w:szCs w:val="22"/>
        </w:rPr>
      </w:pPr>
    </w:p>
    <w:p w14:paraId="6166DA1C" w14:textId="77777777" w:rsidR="009C6A7B" w:rsidRPr="001646F8" w:rsidRDefault="009C6A7B" w:rsidP="009C6A7B">
      <w:pPr>
        <w:rPr>
          <w:rFonts w:ascii="Tahoma" w:hAnsi="Tahoma" w:cs="Tahoma"/>
          <w:b/>
          <w:position w:val="-6"/>
          <w:szCs w:val="22"/>
        </w:rPr>
      </w:pPr>
    </w:p>
    <w:p w14:paraId="41CA4D4C" w14:textId="77777777" w:rsidR="009C6A7B" w:rsidRPr="001646F8" w:rsidRDefault="009C6A7B" w:rsidP="009C6A7B">
      <w:pPr>
        <w:rPr>
          <w:rFonts w:ascii="Tahoma" w:hAnsi="Tahoma" w:cs="Tahoma"/>
          <w:b/>
          <w:position w:val="-6"/>
          <w:szCs w:val="22"/>
        </w:rPr>
      </w:pPr>
    </w:p>
    <w:p w14:paraId="09043062" w14:textId="77777777" w:rsidR="009C6A7B" w:rsidRPr="001646F8" w:rsidRDefault="009C6A7B" w:rsidP="009C6A7B">
      <w:pPr>
        <w:rPr>
          <w:rFonts w:ascii="Tahoma" w:hAnsi="Tahoma" w:cs="Tahoma"/>
          <w:b/>
          <w:position w:val="-6"/>
          <w:szCs w:val="22"/>
        </w:rPr>
      </w:pPr>
    </w:p>
    <w:p w14:paraId="00C0D5EE" w14:textId="77777777" w:rsidR="009C6A7B" w:rsidRPr="001646F8" w:rsidRDefault="009C6A7B" w:rsidP="009C6A7B">
      <w:pPr>
        <w:rPr>
          <w:rFonts w:ascii="Tahoma" w:hAnsi="Tahoma" w:cs="Tahoma"/>
          <w:b/>
          <w:position w:val="-6"/>
          <w:szCs w:val="22"/>
        </w:rPr>
      </w:pPr>
    </w:p>
    <w:p w14:paraId="00DBB307" w14:textId="77777777" w:rsidR="009C6A7B" w:rsidRPr="001646F8" w:rsidRDefault="009C6A7B" w:rsidP="009C6A7B">
      <w:pPr>
        <w:rPr>
          <w:rFonts w:ascii="Tahoma" w:hAnsi="Tahoma" w:cs="Tahoma"/>
          <w:b/>
          <w:position w:val="-6"/>
          <w:szCs w:val="22"/>
        </w:rPr>
      </w:pPr>
    </w:p>
    <w:p w14:paraId="076FC36D" w14:textId="77777777" w:rsidR="009C6A7B" w:rsidRPr="001646F8" w:rsidRDefault="009C6A7B" w:rsidP="009C6A7B">
      <w:pPr>
        <w:rPr>
          <w:rFonts w:ascii="Tahoma" w:hAnsi="Tahoma" w:cs="Tahoma"/>
          <w:b/>
          <w:position w:val="-6"/>
          <w:szCs w:val="22"/>
        </w:rPr>
      </w:pPr>
    </w:p>
    <w:p w14:paraId="65A8EE31" w14:textId="77777777" w:rsidR="009C6A7B" w:rsidRPr="001646F8" w:rsidRDefault="009C6A7B" w:rsidP="009C6A7B">
      <w:pPr>
        <w:rPr>
          <w:rFonts w:ascii="Tahoma" w:hAnsi="Tahoma" w:cs="Tahoma"/>
          <w:b/>
          <w:position w:val="-6"/>
          <w:szCs w:val="22"/>
        </w:rPr>
      </w:pPr>
    </w:p>
    <w:p w14:paraId="1CC6CB35" w14:textId="77777777" w:rsidR="009C6A7B" w:rsidRPr="001646F8" w:rsidRDefault="009C6A7B" w:rsidP="009C6A7B">
      <w:r w:rsidRPr="001646F8">
        <w:t>_____________________________</w:t>
      </w:r>
    </w:p>
    <w:p w14:paraId="116E5EDD" w14:textId="77777777" w:rsidR="009C6A7B" w:rsidRPr="001646F8" w:rsidRDefault="009C6A7B" w:rsidP="009C6A7B">
      <w:pPr>
        <w:rPr>
          <w:rFonts w:ascii="Tahoma" w:hAnsi="Tahoma" w:cs="Tahoma"/>
          <w:b/>
          <w:position w:val="-6"/>
          <w:szCs w:val="22"/>
        </w:rPr>
      </w:pPr>
      <w:r w:rsidRPr="001646F8">
        <w:rPr>
          <w:rFonts w:ascii="Tahoma" w:hAnsi="Tahoma" w:cs="Tahoma"/>
          <w:sz w:val="20"/>
        </w:rPr>
        <w:t>Underskrift ansvarlig praktikvejleder</w:t>
      </w:r>
      <w:r w:rsidRPr="001646F8">
        <w:rPr>
          <w:rFonts w:ascii="Tahoma" w:hAnsi="Tahoma" w:cs="Tahoma"/>
          <w:b/>
          <w:position w:val="-6"/>
          <w:szCs w:val="22"/>
        </w:rPr>
        <w:t xml:space="preserve"> </w:t>
      </w:r>
    </w:p>
    <w:p w14:paraId="5239F703" w14:textId="77777777" w:rsidR="009C6A7B" w:rsidRPr="001646F8" w:rsidRDefault="009C6A7B" w:rsidP="009C6A7B">
      <w:pPr>
        <w:rPr>
          <w:rFonts w:ascii="Tahoma" w:hAnsi="Tahoma" w:cs="Tahoma"/>
          <w:b/>
          <w:position w:val="-6"/>
          <w:szCs w:val="22"/>
        </w:rPr>
      </w:pPr>
    </w:p>
    <w:p w14:paraId="14C606CF" w14:textId="77777777" w:rsidR="009C6A7B" w:rsidRPr="001646F8" w:rsidRDefault="009C6A7B" w:rsidP="009C6A7B">
      <w:pPr>
        <w:rPr>
          <w:rFonts w:ascii="Tahoma" w:hAnsi="Tahoma" w:cs="Tahoma"/>
          <w:b/>
          <w:position w:val="-6"/>
          <w:szCs w:val="22"/>
        </w:rPr>
      </w:pPr>
    </w:p>
    <w:p w14:paraId="0BFFE913" w14:textId="77777777" w:rsidR="009C6A7B" w:rsidRDefault="009C6A7B" w:rsidP="009C6A7B">
      <w:pPr>
        <w:rPr>
          <w:rFonts w:ascii="Tahoma" w:hAnsi="Tahoma" w:cs="Tahoma"/>
          <w:b/>
          <w:color w:val="FF0000"/>
          <w:position w:val="-6"/>
          <w:szCs w:val="22"/>
        </w:rPr>
      </w:pPr>
    </w:p>
    <w:p w14:paraId="739D4861" w14:textId="27CF9311" w:rsidR="009C6A7B" w:rsidRDefault="009C6A7B" w:rsidP="009C6A7B">
      <w:pPr>
        <w:rPr>
          <w:rFonts w:ascii="Tahoma" w:hAnsi="Tahoma" w:cs="Tahoma"/>
          <w:b/>
          <w:color w:val="0070C0"/>
          <w:position w:val="-6"/>
          <w:szCs w:val="22"/>
        </w:rPr>
      </w:pPr>
    </w:p>
    <w:p w14:paraId="6149C4D9" w14:textId="66119238" w:rsidR="005F6AB7" w:rsidRDefault="005F6AB7" w:rsidP="009C6A7B">
      <w:pPr>
        <w:rPr>
          <w:rFonts w:ascii="Tahoma" w:hAnsi="Tahoma" w:cs="Tahoma"/>
          <w:b/>
          <w:color w:val="0070C0"/>
          <w:position w:val="-6"/>
          <w:szCs w:val="22"/>
        </w:rPr>
      </w:pPr>
    </w:p>
    <w:p w14:paraId="4B2362EF" w14:textId="77777777" w:rsidR="005F6AB7" w:rsidRPr="001F68B9" w:rsidRDefault="005F6AB7" w:rsidP="009C6A7B">
      <w:pPr>
        <w:rPr>
          <w:rFonts w:ascii="Tahoma" w:hAnsi="Tahoma" w:cs="Tahoma"/>
          <w:b/>
          <w:color w:val="0070C0"/>
          <w:position w:val="-6"/>
          <w:szCs w:val="22"/>
        </w:rPr>
      </w:pPr>
    </w:p>
    <w:p w14:paraId="6E3D13E8" w14:textId="77777777" w:rsidR="000A1BB3" w:rsidRPr="001646F8" w:rsidRDefault="009C6A7B" w:rsidP="000A1BB3">
      <w:pPr>
        <w:rPr>
          <w:rFonts w:ascii="Tahoma" w:hAnsi="Tahoma" w:cs="Tahoma"/>
          <w:b/>
          <w:position w:val="-6"/>
          <w:szCs w:val="22"/>
        </w:rPr>
      </w:pPr>
      <w:r w:rsidRPr="001646F8">
        <w:rPr>
          <w:rFonts w:ascii="Tahoma" w:hAnsi="Tahoma" w:cs="Tahoma"/>
          <w:b/>
          <w:position w:val="-6"/>
          <w:szCs w:val="22"/>
        </w:rPr>
        <w:lastRenderedPageBreak/>
        <w:t>Evaluering samt underskrifter fra praktikansvarlige på de respektive afdelinger</w:t>
      </w:r>
      <w:r w:rsidR="000A1BB3">
        <w:rPr>
          <w:rFonts w:ascii="Tahoma" w:hAnsi="Tahoma" w:cs="Tahoma"/>
          <w:b/>
          <w:position w:val="-6"/>
          <w:szCs w:val="22"/>
        </w:rPr>
        <w:t xml:space="preserve"> Akutmodtagelse/skademodtagelse:</w:t>
      </w:r>
    </w:p>
    <w:p w14:paraId="20B4D5AC" w14:textId="26E5F815" w:rsidR="009C6A7B" w:rsidRPr="001646F8" w:rsidRDefault="009C6A7B" w:rsidP="009C6A7B">
      <w:pPr>
        <w:rPr>
          <w:rFonts w:ascii="Tahoma" w:hAnsi="Tahoma" w:cs="Tahoma"/>
          <w:b/>
          <w:position w:val="-6"/>
          <w:szCs w:val="22"/>
        </w:rPr>
      </w:pPr>
    </w:p>
    <w:p w14:paraId="5475FC74" w14:textId="77777777" w:rsidR="009C6A7B" w:rsidRPr="001646F8" w:rsidRDefault="009C6A7B" w:rsidP="009C6A7B">
      <w:pPr>
        <w:rPr>
          <w:rFonts w:ascii="Tahoma" w:hAnsi="Tahoma" w:cs="Tahoma"/>
          <w:b/>
          <w:position w:val="-6"/>
          <w:szCs w:val="22"/>
        </w:rPr>
      </w:pPr>
    </w:p>
    <w:p w14:paraId="6181FB26" w14:textId="77777777" w:rsidR="009C6A7B" w:rsidRPr="001646F8" w:rsidRDefault="009C6A7B" w:rsidP="009C6A7B">
      <w:pPr>
        <w:rPr>
          <w:rFonts w:ascii="Tahoma" w:hAnsi="Tahoma" w:cs="Tahoma"/>
          <w:b/>
          <w:position w:val="-6"/>
          <w:szCs w:val="22"/>
        </w:rPr>
      </w:pPr>
    </w:p>
    <w:p w14:paraId="528CBD0A" w14:textId="77777777" w:rsidR="009C6A7B" w:rsidRPr="001646F8" w:rsidRDefault="009C6A7B" w:rsidP="009C6A7B">
      <w:pPr>
        <w:rPr>
          <w:rFonts w:ascii="Tahoma" w:hAnsi="Tahoma" w:cs="Tahoma"/>
          <w:b/>
          <w:position w:val="-6"/>
          <w:szCs w:val="22"/>
        </w:rPr>
      </w:pPr>
    </w:p>
    <w:p w14:paraId="7C3D1979" w14:textId="77777777" w:rsidR="009C6A7B" w:rsidRPr="001646F8" w:rsidRDefault="009C6A7B" w:rsidP="009C6A7B">
      <w:pPr>
        <w:rPr>
          <w:rFonts w:ascii="Tahoma" w:hAnsi="Tahoma" w:cs="Tahoma"/>
          <w:b/>
          <w:position w:val="-6"/>
          <w:szCs w:val="22"/>
        </w:rPr>
      </w:pPr>
    </w:p>
    <w:p w14:paraId="4F0725ED" w14:textId="77777777" w:rsidR="009C6A7B" w:rsidRPr="001646F8" w:rsidRDefault="009C6A7B" w:rsidP="009C6A7B">
      <w:pPr>
        <w:rPr>
          <w:rFonts w:ascii="Tahoma" w:hAnsi="Tahoma" w:cs="Tahoma"/>
          <w:b/>
          <w:position w:val="-6"/>
          <w:szCs w:val="22"/>
        </w:rPr>
      </w:pPr>
    </w:p>
    <w:p w14:paraId="6046CF62" w14:textId="77777777" w:rsidR="009C6A7B" w:rsidRPr="001646F8" w:rsidRDefault="009C6A7B" w:rsidP="009C6A7B">
      <w:pPr>
        <w:rPr>
          <w:rFonts w:ascii="Tahoma" w:hAnsi="Tahoma" w:cs="Tahoma"/>
          <w:b/>
          <w:position w:val="-6"/>
          <w:szCs w:val="22"/>
        </w:rPr>
      </w:pPr>
    </w:p>
    <w:p w14:paraId="178EDE16" w14:textId="77777777" w:rsidR="009C6A7B" w:rsidRPr="001646F8" w:rsidRDefault="009C6A7B" w:rsidP="009C6A7B">
      <w:pPr>
        <w:rPr>
          <w:rFonts w:ascii="Tahoma" w:hAnsi="Tahoma" w:cs="Tahoma"/>
          <w:b/>
          <w:position w:val="-6"/>
          <w:szCs w:val="22"/>
        </w:rPr>
      </w:pPr>
    </w:p>
    <w:p w14:paraId="5EEAB2A7" w14:textId="77777777" w:rsidR="009C6A7B" w:rsidRPr="001646F8" w:rsidRDefault="009C6A7B" w:rsidP="009C6A7B">
      <w:pPr>
        <w:rPr>
          <w:rFonts w:ascii="Tahoma" w:hAnsi="Tahoma" w:cs="Tahoma"/>
          <w:b/>
          <w:position w:val="-6"/>
          <w:szCs w:val="22"/>
        </w:rPr>
      </w:pPr>
    </w:p>
    <w:p w14:paraId="6CD4A780" w14:textId="77777777" w:rsidR="009C6A7B" w:rsidRPr="001646F8" w:rsidRDefault="009C6A7B" w:rsidP="009C6A7B">
      <w:pPr>
        <w:rPr>
          <w:rFonts w:ascii="Tahoma" w:hAnsi="Tahoma" w:cs="Tahoma"/>
          <w:b/>
          <w:position w:val="-6"/>
          <w:szCs w:val="22"/>
        </w:rPr>
      </w:pPr>
    </w:p>
    <w:p w14:paraId="352ADCDA" w14:textId="77777777" w:rsidR="009C6A7B" w:rsidRPr="001646F8" w:rsidRDefault="009C6A7B" w:rsidP="009C6A7B">
      <w:pPr>
        <w:rPr>
          <w:rFonts w:ascii="Tahoma" w:hAnsi="Tahoma" w:cs="Tahoma"/>
          <w:b/>
          <w:position w:val="-6"/>
          <w:szCs w:val="22"/>
        </w:rPr>
      </w:pPr>
    </w:p>
    <w:p w14:paraId="48675AB5" w14:textId="77777777" w:rsidR="009C6A7B" w:rsidRPr="001646F8" w:rsidRDefault="009C6A7B" w:rsidP="009C6A7B">
      <w:pPr>
        <w:rPr>
          <w:rFonts w:ascii="Tahoma" w:hAnsi="Tahoma" w:cs="Tahoma"/>
          <w:b/>
          <w:position w:val="-6"/>
          <w:szCs w:val="22"/>
        </w:rPr>
      </w:pPr>
    </w:p>
    <w:p w14:paraId="400F9E7B" w14:textId="77777777" w:rsidR="009C6A7B" w:rsidRPr="001646F8" w:rsidRDefault="009C6A7B" w:rsidP="009C6A7B">
      <w:pPr>
        <w:rPr>
          <w:rFonts w:ascii="Tahoma" w:hAnsi="Tahoma" w:cs="Tahoma"/>
          <w:b/>
          <w:position w:val="-6"/>
          <w:szCs w:val="22"/>
        </w:rPr>
      </w:pPr>
    </w:p>
    <w:p w14:paraId="21A78216" w14:textId="77777777" w:rsidR="009C6A7B" w:rsidRPr="001646F8" w:rsidRDefault="009C6A7B" w:rsidP="009C6A7B">
      <w:pPr>
        <w:rPr>
          <w:rFonts w:ascii="Tahoma" w:hAnsi="Tahoma" w:cs="Tahoma"/>
          <w:b/>
          <w:position w:val="-6"/>
          <w:szCs w:val="22"/>
        </w:rPr>
      </w:pPr>
    </w:p>
    <w:p w14:paraId="32365438" w14:textId="77777777" w:rsidR="009C6A7B" w:rsidRPr="001646F8" w:rsidRDefault="009C6A7B" w:rsidP="009C6A7B">
      <w:pPr>
        <w:rPr>
          <w:rFonts w:ascii="Tahoma" w:hAnsi="Tahoma" w:cs="Tahoma"/>
          <w:b/>
          <w:position w:val="-6"/>
          <w:szCs w:val="22"/>
        </w:rPr>
      </w:pPr>
    </w:p>
    <w:p w14:paraId="6949B418" w14:textId="77777777" w:rsidR="009C6A7B" w:rsidRPr="001646F8" w:rsidRDefault="009C6A7B" w:rsidP="009C6A7B">
      <w:pPr>
        <w:rPr>
          <w:rFonts w:ascii="Tahoma" w:hAnsi="Tahoma" w:cs="Tahoma"/>
          <w:b/>
          <w:position w:val="-6"/>
          <w:szCs w:val="22"/>
        </w:rPr>
      </w:pPr>
    </w:p>
    <w:p w14:paraId="4B8EEF0F" w14:textId="77777777" w:rsidR="009C6A7B" w:rsidRPr="001646F8" w:rsidRDefault="009C6A7B" w:rsidP="009C6A7B">
      <w:pPr>
        <w:rPr>
          <w:rFonts w:ascii="Tahoma" w:hAnsi="Tahoma" w:cs="Tahoma"/>
          <w:b/>
          <w:position w:val="-6"/>
          <w:szCs w:val="22"/>
        </w:rPr>
      </w:pPr>
    </w:p>
    <w:p w14:paraId="4575F355" w14:textId="77777777" w:rsidR="009C6A7B" w:rsidRPr="001646F8" w:rsidRDefault="009C6A7B" w:rsidP="009C6A7B">
      <w:pPr>
        <w:rPr>
          <w:rFonts w:ascii="Tahoma" w:hAnsi="Tahoma" w:cs="Tahoma"/>
          <w:b/>
          <w:position w:val="-6"/>
          <w:szCs w:val="22"/>
        </w:rPr>
      </w:pPr>
    </w:p>
    <w:p w14:paraId="5904D866" w14:textId="77777777" w:rsidR="009C6A7B" w:rsidRPr="001646F8" w:rsidRDefault="009C6A7B" w:rsidP="009C6A7B">
      <w:r w:rsidRPr="001646F8">
        <w:t>_____________________________</w:t>
      </w:r>
    </w:p>
    <w:p w14:paraId="29EE96B3" w14:textId="77777777" w:rsidR="009C6A7B" w:rsidRPr="001646F8" w:rsidRDefault="009C6A7B" w:rsidP="009C6A7B">
      <w:pPr>
        <w:rPr>
          <w:rFonts w:ascii="Tahoma" w:hAnsi="Tahoma" w:cs="Tahoma"/>
          <w:b/>
          <w:position w:val="-6"/>
          <w:szCs w:val="22"/>
        </w:rPr>
      </w:pPr>
      <w:r w:rsidRPr="001646F8">
        <w:rPr>
          <w:rFonts w:ascii="Tahoma" w:hAnsi="Tahoma" w:cs="Tahoma"/>
          <w:sz w:val="20"/>
        </w:rPr>
        <w:t>Underskrift ansvarlig praktikvejleder</w:t>
      </w:r>
      <w:r w:rsidRPr="001646F8">
        <w:rPr>
          <w:rFonts w:ascii="Tahoma" w:hAnsi="Tahoma" w:cs="Tahoma"/>
          <w:b/>
          <w:position w:val="-6"/>
          <w:szCs w:val="22"/>
        </w:rPr>
        <w:t xml:space="preserve"> </w:t>
      </w:r>
    </w:p>
    <w:p w14:paraId="41181C1B" w14:textId="77777777" w:rsidR="009C6A7B" w:rsidRPr="001646F8" w:rsidRDefault="009C6A7B" w:rsidP="009C6A7B">
      <w:pPr>
        <w:rPr>
          <w:rFonts w:ascii="Tahoma" w:hAnsi="Tahoma" w:cs="Tahoma"/>
          <w:b/>
          <w:position w:val="-6"/>
          <w:szCs w:val="22"/>
        </w:rPr>
      </w:pPr>
    </w:p>
    <w:p w14:paraId="54FB11CC" w14:textId="77777777" w:rsidR="009C6A7B" w:rsidRPr="001646F8" w:rsidRDefault="009C6A7B" w:rsidP="009C6A7B">
      <w:pPr>
        <w:rPr>
          <w:rFonts w:ascii="Tahoma" w:hAnsi="Tahoma" w:cs="Tahoma"/>
          <w:b/>
          <w:position w:val="-6"/>
          <w:szCs w:val="22"/>
        </w:rPr>
      </w:pPr>
    </w:p>
    <w:p w14:paraId="3EE69EB8" w14:textId="77777777" w:rsidR="009C6A7B" w:rsidRDefault="009C6A7B" w:rsidP="009C6A7B">
      <w:pPr>
        <w:rPr>
          <w:rFonts w:ascii="Tahoma" w:hAnsi="Tahoma" w:cs="Tahoma"/>
          <w:b/>
          <w:color w:val="FF0000"/>
          <w:position w:val="-6"/>
          <w:szCs w:val="22"/>
        </w:rPr>
      </w:pPr>
    </w:p>
    <w:p w14:paraId="3063C9FE" w14:textId="1D57127C" w:rsidR="009C6A7B" w:rsidRDefault="009C6A7B" w:rsidP="009C6A7B">
      <w:pPr>
        <w:rPr>
          <w:rFonts w:ascii="Tahoma" w:hAnsi="Tahoma" w:cs="Tahoma"/>
          <w:b/>
          <w:color w:val="0070C0"/>
          <w:position w:val="-6"/>
          <w:szCs w:val="22"/>
        </w:rPr>
      </w:pPr>
    </w:p>
    <w:p w14:paraId="306CD96B" w14:textId="2F9DF502" w:rsidR="000A1BB3" w:rsidRDefault="000A1BB3" w:rsidP="009C6A7B">
      <w:pPr>
        <w:rPr>
          <w:rFonts w:ascii="Tahoma" w:hAnsi="Tahoma" w:cs="Tahoma"/>
          <w:b/>
          <w:color w:val="0070C0"/>
          <w:position w:val="-6"/>
          <w:szCs w:val="22"/>
        </w:rPr>
      </w:pPr>
    </w:p>
    <w:p w14:paraId="59CD1728" w14:textId="700C219F" w:rsidR="000A1BB3" w:rsidRDefault="000A1BB3" w:rsidP="009C6A7B">
      <w:pPr>
        <w:rPr>
          <w:rFonts w:ascii="Tahoma" w:hAnsi="Tahoma" w:cs="Tahoma"/>
          <w:b/>
          <w:color w:val="0070C0"/>
          <w:position w:val="-6"/>
          <w:szCs w:val="22"/>
        </w:rPr>
      </w:pPr>
    </w:p>
    <w:p w14:paraId="1C72B22C" w14:textId="57A0143E" w:rsidR="000A1BB3" w:rsidRDefault="000A1BB3" w:rsidP="009C6A7B">
      <w:pPr>
        <w:rPr>
          <w:rFonts w:ascii="Tahoma" w:hAnsi="Tahoma" w:cs="Tahoma"/>
          <w:b/>
          <w:color w:val="0070C0"/>
          <w:position w:val="-6"/>
          <w:szCs w:val="22"/>
        </w:rPr>
      </w:pPr>
    </w:p>
    <w:p w14:paraId="33356F2F" w14:textId="6DFF2AC8" w:rsidR="000A1BB3" w:rsidRDefault="000A1BB3" w:rsidP="009C6A7B">
      <w:pPr>
        <w:rPr>
          <w:rFonts w:ascii="Tahoma" w:hAnsi="Tahoma" w:cs="Tahoma"/>
          <w:b/>
          <w:color w:val="0070C0"/>
          <w:position w:val="-6"/>
          <w:szCs w:val="22"/>
        </w:rPr>
      </w:pPr>
    </w:p>
    <w:p w14:paraId="7119322A" w14:textId="5C3CBC87" w:rsidR="000A1BB3" w:rsidRDefault="000A1BB3" w:rsidP="009C6A7B">
      <w:pPr>
        <w:rPr>
          <w:rFonts w:ascii="Tahoma" w:hAnsi="Tahoma" w:cs="Tahoma"/>
          <w:b/>
          <w:color w:val="0070C0"/>
          <w:position w:val="-6"/>
          <w:szCs w:val="22"/>
        </w:rPr>
      </w:pPr>
    </w:p>
    <w:p w14:paraId="21196A07" w14:textId="6F3AB4C0" w:rsidR="000A1BB3" w:rsidRDefault="000A1BB3" w:rsidP="009C6A7B">
      <w:pPr>
        <w:rPr>
          <w:rFonts w:ascii="Tahoma" w:hAnsi="Tahoma" w:cs="Tahoma"/>
          <w:b/>
          <w:color w:val="0070C0"/>
          <w:position w:val="-6"/>
          <w:szCs w:val="22"/>
        </w:rPr>
      </w:pPr>
    </w:p>
    <w:p w14:paraId="3A350E87" w14:textId="300CE2DB" w:rsidR="000A1BB3" w:rsidRDefault="000A1BB3" w:rsidP="009C6A7B">
      <w:pPr>
        <w:rPr>
          <w:rFonts w:ascii="Tahoma" w:hAnsi="Tahoma" w:cs="Tahoma"/>
          <w:b/>
          <w:color w:val="0070C0"/>
          <w:position w:val="-6"/>
          <w:szCs w:val="22"/>
        </w:rPr>
      </w:pPr>
    </w:p>
    <w:p w14:paraId="7967B728" w14:textId="4CFD1312" w:rsidR="000A1BB3" w:rsidRDefault="000A1BB3" w:rsidP="009C6A7B">
      <w:pPr>
        <w:rPr>
          <w:rFonts w:ascii="Tahoma" w:hAnsi="Tahoma" w:cs="Tahoma"/>
          <w:b/>
          <w:color w:val="0070C0"/>
          <w:position w:val="-6"/>
          <w:szCs w:val="22"/>
        </w:rPr>
      </w:pPr>
    </w:p>
    <w:p w14:paraId="23D17793" w14:textId="2446480A" w:rsidR="000A1BB3" w:rsidRDefault="000A1BB3" w:rsidP="009C6A7B">
      <w:pPr>
        <w:rPr>
          <w:rFonts w:ascii="Tahoma" w:hAnsi="Tahoma" w:cs="Tahoma"/>
          <w:b/>
          <w:color w:val="0070C0"/>
          <w:position w:val="-6"/>
          <w:szCs w:val="22"/>
        </w:rPr>
      </w:pPr>
    </w:p>
    <w:p w14:paraId="37467901" w14:textId="491A52B1" w:rsidR="000A1BB3" w:rsidRDefault="000A1BB3" w:rsidP="009C6A7B">
      <w:pPr>
        <w:rPr>
          <w:rFonts w:ascii="Tahoma" w:hAnsi="Tahoma" w:cs="Tahoma"/>
          <w:b/>
          <w:color w:val="0070C0"/>
          <w:position w:val="-6"/>
          <w:szCs w:val="22"/>
        </w:rPr>
      </w:pPr>
    </w:p>
    <w:p w14:paraId="11E32B0B" w14:textId="28A82CD0" w:rsidR="000A1BB3" w:rsidRDefault="000A1BB3" w:rsidP="009C6A7B">
      <w:pPr>
        <w:rPr>
          <w:rFonts w:ascii="Tahoma" w:hAnsi="Tahoma" w:cs="Tahoma"/>
          <w:b/>
          <w:color w:val="0070C0"/>
          <w:position w:val="-6"/>
          <w:szCs w:val="22"/>
        </w:rPr>
      </w:pPr>
    </w:p>
    <w:p w14:paraId="56CBE886" w14:textId="0984D27B" w:rsidR="000A1BB3" w:rsidRDefault="000A1BB3" w:rsidP="009C6A7B">
      <w:pPr>
        <w:rPr>
          <w:rFonts w:ascii="Tahoma" w:hAnsi="Tahoma" w:cs="Tahoma"/>
          <w:b/>
          <w:color w:val="0070C0"/>
          <w:position w:val="-6"/>
          <w:szCs w:val="22"/>
        </w:rPr>
      </w:pPr>
    </w:p>
    <w:p w14:paraId="478B61BF" w14:textId="7F2B0FF8" w:rsidR="000A1BB3" w:rsidRDefault="000A1BB3" w:rsidP="009C6A7B">
      <w:pPr>
        <w:rPr>
          <w:rFonts w:ascii="Tahoma" w:hAnsi="Tahoma" w:cs="Tahoma"/>
          <w:b/>
          <w:color w:val="0070C0"/>
          <w:position w:val="-6"/>
          <w:szCs w:val="22"/>
        </w:rPr>
      </w:pPr>
    </w:p>
    <w:p w14:paraId="321094E8" w14:textId="6536E30F" w:rsidR="000A1BB3" w:rsidRDefault="000A1BB3" w:rsidP="009C6A7B">
      <w:pPr>
        <w:rPr>
          <w:rFonts w:ascii="Tahoma" w:hAnsi="Tahoma" w:cs="Tahoma"/>
          <w:b/>
          <w:color w:val="0070C0"/>
          <w:position w:val="-6"/>
          <w:szCs w:val="22"/>
        </w:rPr>
      </w:pPr>
    </w:p>
    <w:p w14:paraId="05B19AC8" w14:textId="063851BF" w:rsidR="000A1BB3" w:rsidRDefault="000A1BB3" w:rsidP="009C6A7B">
      <w:pPr>
        <w:rPr>
          <w:rFonts w:ascii="Tahoma" w:hAnsi="Tahoma" w:cs="Tahoma"/>
          <w:b/>
          <w:color w:val="0070C0"/>
          <w:position w:val="-6"/>
          <w:szCs w:val="22"/>
        </w:rPr>
      </w:pPr>
    </w:p>
    <w:p w14:paraId="39A4CC9A" w14:textId="026B1FC1" w:rsidR="000A1BB3" w:rsidRDefault="000A1BB3" w:rsidP="009C6A7B">
      <w:pPr>
        <w:rPr>
          <w:rFonts w:ascii="Tahoma" w:hAnsi="Tahoma" w:cs="Tahoma"/>
          <w:b/>
          <w:color w:val="0070C0"/>
          <w:position w:val="-6"/>
          <w:szCs w:val="22"/>
        </w:rPr>
      </w:pPr>
    </w:p>
    <w:p w14:paraId="62ADEDE7" w14:textId="77777777" w:rsidR="000A1BB3" w:rsidRDefault="000A1BB3" w:rsidP="009C6A7B">
      <w:pPr>
        <w:rPr>
          <w:rFonts w:ascii="Tahoma" w:hAnsi="Tahoma" w:cs="Tahoma"/>
          <w:b/>
          <w:color w:val="0070C0"/>
          <w:position w:val="-6"/>
          <w:szCs w:val="22"/>
        </w:rPr>
      </w:pPr>
    </w:p>
    <w:p w14:paraId="6416A079" w14:textId="5481F46F" w:rsidR="006610C4" w:rsidRDefault="006610C4" w:rsidP="009C6A7B">
      <w:pPr>
        <w:rPr>
          <w:rFonts w:ascii="Tahoma" w:hAnsi="Tahoma" w:cs="Tahoma"/>
          <w:b/>
          <w:color w:val="0070C0"/>
          <w:position w:val="-6"/>
          <w:szCs w:val="22"/>
        </w:rPr>
      </w:pPr>
    </w:p>
    <w:p w14:paraId="479868F9" w14:textId="77777777" w:rsidR="000A1BB3" w:rsidRDefault="000A1BB3" w:rsidP="00A35AB6">
      <w:pPr>
        <w:rPr>
          <w:rFonts w:ascii="Tahoma" w:hAnsi="Tahoma" w:cs="Tahoma"/>
          <w:b/>
          <w:szCs w:val="22"/>
        </w:rPr>
      </w:pPr>
    </w:p>
    <w:p w14:paraId="1BD57418" w14:textId="77777777" w:rsidR="000A1BB3" w:rsidRDefault="000A1BB3" w:rsidP="00A35AB6">
      <w:pPr>
        <w:rPr>
          <w:rFonts w:ascii="Tahoma" w:hAnsi="Tahoma" w:cs="Tahoma"/>
          <w:b/>
          <w:szCs w:val="22"/>
        </w:rPr>
      </w:pPr>
    </w:p>
    <w:p w14:paraId="3697F70D" w14:textId="1DB45D92" w:rsidR="000A1BB3" w:rsidRDefault="000A1BB3" w:rsidP="00A35AB6">
      <w:pPr>
        <w:rPr>
          <w:rFonts w:ascii="Tahoma" w:hAnsi="Tahoma" w:cs="Tahoma"/>
          <w:b/>
          <w:szCs w:val="22"/>
        </w:rPr>
      </w:pPr>
    </w:p>
    <w:p w14:paraId="2B7668E8" w14:textId="78A34EF7" w:rsidR="00851D11" w:rsidRDefault="00851D11" w:rsidP="00A35AB6">
      <w:pPr>
        <w:rPr>
          <w:rFonts w:ascii="Tahoma" w:hAnsi="Tahoma" w:cs="Tahoma"/>
          <w:b/>
          <w:szCs w:val="22"/>
        </w:rPr>
      </w:pPr>
    </w:p>
    <w:p w14:paraId="2C194CE6" w14:textId="77777777" w:rsidR="00851D11" w:rsidRDefault="00851D11" w:rsidP="00A35AB6">
      <w:pPr>
        <w:rPr>
          <w:rFonts w:ascii="Tahoma" w:hAnsi="Tahoma" w:cs="Tahoma"/>
          <w:b/>
          <w:szCs w:val="22"/>
        </w:rPr>
      </w:pPr>
    </w:p>
    <w:p w14:paraId="34A20BD4" w14:textId="77777777" w:rsidR="000A1BB3" w:rsidRDefault="000A1BB3" w:rsidP="00A35AB6">
      <w:pPr>
        <w:rPr>
          <w:rFonts w:ascii="Tahoma" w:hAnsi="Tahoma" w:cs="Tahoma"/>
          <w:b/>
          <w:szCs w:val="22"/>
        </w:rPr>
      </w:pPr>
    </w:p>
    <w:p w14:paraId="20E6AC5C" w14:textId="642EEFAD" w:rsidR="000A1BB3" w:rsidRDefault="000A1BB3" w:rsidP="00A35AB6">
      <w:pPr>
        <w:rPr>
          <w:rFonts w:ascii="Tahoma" w:hAnsi="Tahoma" w:cs="Tahoma"/>
          <w:b/>
          <w:szCs w:val="22"/>
        </w:rPr>
      </w:pPr>
    </w:p>
    <w:p w14:paraId="77ADAE37" w14:textId="5D01632C" w:rsidR="00920C3F" w:rsidRDefault="00920C3F" w:rsidP="00A35AB6">
      <w:pPr>
        <w:rPr>
          <w:rFonts w:ascii="Tahoma" w:hAnsi="Tahoma" w:cs="Tahoma"/>
          <w:b/>
          <w:szCs w:val="22"/>
        </w:rPr>
      </w:pPr>
    </w:p>
    <w:p w14:paraId="19467E1B" w14:textId="77777777" w:rsidR="00920C3F" w:rsidRDefault="00920C3F" w:rsidP="00A35AB6">
      <w:pPr>
        <w:rPr>
          <w:rFonts w:ascii="Tahoma" w:hAnsi="Tahoma" w:cs="Tahoma"/>
          <w:b/>
          <w:szCs w:val="22"/>
        </w:rPr>
      </w:pPr>
    </w:p>
    <w:p w14:paraId="4EE1E7E0" w14:textId="77777777" w:rsidR="000A1BB3" w:rsidRDefault="000A1BB3" w:rsidP="00A35AB6">
      <w:pPr>
        <w:rPr>
          <w:rFonts w:ascii="Tahoma" w:hAnsi="Tahoma" w:cs="Tahoma"/>
          <w:b/>
          <w:szCs w:val="22"/>
        </w:rPr>
      </w:pPr>
    </w:p>
    <w:p w14:paraId="3400D53C" w14:textId="403F13A8" w:rsidR="00A35AB6" w:rsidRPr="003F53A0" w:rsidRDefault="00A35AB6" w:rsidP="00A35AB6">
      <w:pPr>
        <w:rPr>
          <w:rFonts w:ascii="Tahoma" w:hAnsi="Tahoma" w:cs="Tahoma"/>
          <w:b/>
          <w:sz w:val="24"/>
          <w:szCs w:val="24"/>
        </w:rPr>
      </w:pPr>
      <w:r w:rsidRPr="00E06430">
        <w:rPr>
          <w:rFonts w:ascii="Tahoma" w:hAnsi="Tahoma" w:cs="Tahoma"/>
          <w:b/>
          <w:szCs w:val="22"/>
        </w:rPr>
        <w:t>Meddelelser til skolen:</w:t>
      </w:r>
    </w:p>
    <w:p w14:paraId="1F011B1E" w14:textId="77777777" w:rsidR="00A35AB6" w:rsidRPr="00E06430" w:rsidRDefault="00A35AB6" w:rsidP="00A35AB6">
      <w:pPr>
        <w:rPr>
          <w:rFonts w:ascii="Tahoma" w:hAnsi="Tahoma" w:cs="Tahoma"/>
          <w:szCs w:val="22"/>
        </w:rPr>
      </w:pPr>
    </w:p>
    <w:p w14:paraId="087A09D8" w14:textId="77777777" w:rsidR="00A35AB6" w:rsidRPr="00E06430" w:rsidRDefault="00A35AB6" w:rsidP="00A35AB6">
      <w:pPr>
        <w:rPr>
          <w:rFonts w:ascii="Tahoma" w:hAnsi="Tahoma" w:cs="Tahoma"/>
          <w:szCs w:val="22"/>
        </w:rPr>
      </w:pPr>
      <w:r w:rsidRPr="00E06430">
        <w:rPr>
          <w:rFonts w:ascii="Tahoma" w:hAnsi="Tahoma" w:cs="Tahoma"/>
          <w:szCs w:val="22"/>
        </w:rPr>
        <w:t>Virksomheden skønner, at eleven har et særligt behov for undervisningen inden for følgende fag:</w:t>
      </w:r>
    </w:p>
    <w:p w14:paraId="4CD862EF" w14:textId="77777777" w:rsidR="00A35AB6" w:rsidRPr="00E06430" w:rsidRDefault="00A35AB6" w:rsidP="00A35AB6">
      <w:pPr>
        <w:rPr>
          <w:rFonts w:ascii="Tahoma" w:hAnsi="Tahoma" w:cs="Tahoma"/>
          <w:szCs w:val="22"/>
        </w:rPr>
      </w:pPr>
    </w:p>
    <w:p w14:paraId="24583EE5" w14:textId="77777777" w:rsidR="00A35AB6" w:rsidRPr="00E06430" w:rsidRDefault="00A35AB6" w:rsidP="00A35AB6">
      <w:pPr>
        <w:rPr>
          <w:rFonts w:ascii="Tahoma" w:hAnsi="Tahoma" w:cs="Tahoma"/>
          <w:szCs w:val="22"/>
        </w:rPr>
      </w:pPr>
      <w:r w:rsidRPr="00E06430">
        <w:rPr>
          <w:rFonts w:ascii="Tahoma" w:hAnsi="Tahoma" w:cs="Tahoma"/>
          <w:szCs w:val="22"/>
        </w:rPr>
        <w:t>_____________________________</w:t>
      </w:r>
      <w:r w:rsidRPr="00E06430">
        <w:rPr>
          <w:rFonts w:ascii="Tahoma" w:hAnsi="Tahoma" w:cs="Tahoma"/>
          <w:szCs w:val="22"/>
        </w:rPr>
        <w:softHyphen/>
        <w:t>_____________</w:t>
      </w:r>
      <w:r w:rsidRPr="00E06430">
        <w:rPr>
          <w:rFonts w:ascii="Tahoma" w:hAnsi="Tahoma" w:cs="Tahoma"/>
          <w:szCs w:val="22"/>
        </w:rPr>
        <w:softHyphen/>
        <w:t>________________</w:t>
      </w:r>
      <w:r w:rsidRPr="00E06430">
        <w:rPr>
          <w:rFonts w:ascii="Tahoma" w:hAnsi="Tahoma" w:cs="Tahoma"/>
          <w:szCs w:val="22"/>
        </w:rPr>
        <w:softHyphen/>
        <w:t>_________</w:t>
      </w:r>
      <w:r w:rsidRPr="00E06430">
        <w:rPr>
          <w:rFonts w:ascii="Tahoma" w:hAnsi="Tahoma" w:cs="Tahoma"/>
          <w:szCs w:val="22"/>
        </w:rPr>
        <w:tab/>
      </w:r>
    </w:p>
    <w:p w14:paraId="6871A963" w14:textId="77777777" w:rsidR="00A35AB6" w:rsidRPr="00E06430" w:rsidRDefault="00A35AB6" w:rsidP="00A35AB6">
      <w:pPr>
        <w:rPr>
          <w:rFonts w:ascii="Tahoma" w:hAnsi="Tahoma" w:cs="Tahoma"/>
          <w:szCs w:val="22"/>
        </w:rPr>
      </w:pPr>
    </w:p>
    <w:p w14:paraId="6B7C1EC4" w14:textId="77777777" w:rsidR="00A35AB6" w:rsidRPr="00E06430" w:rsidRDefault="00A35AB6" w:rsidP="00A35AB6">
      <w:pPr>
        <w:rPr>
          <w:rFonts w:ascii="Tahoma" w:hAnsi="Tahoma" w:cs="Tahoma"/>
          <w:szCs w:val="22"/>
        </w:rPr>
      </w:pPr>
      <w:r w:rsidRPr="00E06430">
        <w:rPr>
          <w:rFonts w:ascii="Tahoma" w:hAnsi="Tahoma" w:cs="Tahoma"/>
          <w:szCs w:val="22"/>
        </w:rPr>
        <w:t>________________________________</w:t>
      </w:r>
      <w:r w:rsidRPr="00E06430">
        <w:rPr>
          <w:rFonts w:ascii="Tahoma" w:hAnsi="Tahoma" w:cs="Tahoma"/>
          <w:szCs w:val="22"/>
        </w:rPr>
        <w:softHyphen/>
        <w:t>__________________________</w:t>
      </w:r>
      <w:r w:rsidRPr="00E06430">
        <w:rPr>
          <w:rFonts w:ascii="Tahoma" w:hAnsi="Tahoma" w:cs="Tahoma"/>
          <w:szCs w:val="22"/>
        </w:rPr>
        <w:softHyphen/>
        <w:t>_________</w:t>
      </w:r>
    </w:p>
    <w:p w14:paraId="13B5434F" w14:textId="77777777" w:rsidR="00A35AB6" w:rsidRPr="00E06430" w:rsidRDefault="00A35AB6" w:rsidP="00A35AB6">
      <w:pPr>
        <w:rPr>
          <w:rFonts w:ascii="Tahoma" w:hAnsi="Tahoma" w:cs="Tahoma"/>
          <w:szCs w:val="22"/>
        </w:rPr>
      </w:pPr>
    </w:p>
    <w:p w14:paraId="2BE3FC27" w14:textId="77777777" w:rsidR="00A35AB6" w:rsidRPr="00E06430" w:rsidRDefault="00A35AB6" w:rsidP="00A35AB6">
      <w:pPr>
        <w:rPr>
          <w:rFonts w:ascii="Tahoma" w:hAnsi="Tahoma" w:cs="Tahoma"/>
          <w:szCs w:val="22"/>
        </w:rPr>
      </w:pPr>
      <w:r w:rsidRPr="00E06430">
        <w:rPr>
          <w:rFonts w:ascii="Tahoma" w:hAnsi="Tahoma" w:cs="Tahoma"/>
          <w:szCs w:val="22"/>
        </w:rPr>
        <w:t>Elevens eventuelle bemærkninger:</w:t>
      </w:r>
    </w:p>
    <w:p w14:paraId="644D1E76" w14:textId="77777777" w:rsidR="00A35AB6" w:rsidRPr="00E06430" w:rsidRDefault="00A35AB6" w:rsidP="00A35AB6">
      <w:pPr>
        <w:rPr>
          <w:rFonts w:ascii="Tahoma" w:hAnsi="Tahoma" w:cs="Tahoma"/>
          <w:szCs w:val="22"/>
        </w:rPr>
      </w:pPr>
    </w:p>
    <w:p w14:paraId="7D967AD7" w14:textId="77777777" w:rsidR="00A35AB6" w:rsidRPr="00E06430" w:rsidRDefault="00A35AB6" w:rsidP="00A35AB6">
      <w:pPr>
        <w:rPr>
          <w:rFonts w:ascii="Tahoma" w:hAnsi="Tahoma" w:cs="Tahoma"/>
          <w:szCs w:val="22"/>
        </w:rPr>
      </w:pPr>
      <w:r w:rsidRPr="00E06430">
        <w:rPr>
          <w:rFonts w:ascii="Tahoma" w:hAnsi="Tahoma" w:cs="Tahoma"/>
          <w:szCs w:val="22"/>
        </w:rPr>
        <w:t>________________________________</w:t>
      </w:r>
      <w:r w:rsidRPr="00E06430">
        <w:rPr>
          <w:rFonts w:ascii="Tahoma" w:hAnsi="Tahoma" w:cs="Tahoma"/>
          <w:szCs w:val="22"/>
        </w:rPr>
        <w:softHyphen/>
        <w:t>________________</w:t>
      </w:r>
      <w:r w:rsidRPr="00E06430">
        <w:rPr>
          <w:rFonts w:ascii="Tahoma" w:hAnsi="Tahoma" w:cs="Tahoma"/>
          <w:szCs w:val="22"/>
        </w:rPr>
        <w:softHyphen/>
        <w:t>__________________</w:t>
      </w:r>
    </w:p>
    <w:p w14:paraId="10F3927A" w14:textId="77777777" w:rsidR="00A35AB6" w:rsidRPr="00E06430" w:rsidRDefault="00A35AB6" w:rsidP="00A35AB6">
      <w:pPr>
        <w:rPr>
          <w:rFonts w:ascii="Tahoma" w:hAnsi="Tahoma" w:cs="Tahoma"/>
          <w:szCs w:val="22"/>
        </w:rPr>
      </w:pPr>
    </w:p>
    <w:p w14:paraId="6B471C46" w14:textId="77777777" w:rsidR="00A35AB6" w:rsidRPr="00E06430" w:rsidRDefault="00A35AB6" w:rsidP="00A35AB6">
      <w:pPr>
        <w:rPr>
          <w:rFonts w:ascii="Tahoma" w:hAnsi="Tahoma" w:cs="Tahoma"/>
          <w:szCs w:val="22"/>
        </w:rPr>
      </w:pPr>
      <w:r w:rsidRPr="00E06430">
        <w:rPr>
          <w:rFonts w:ascii="Tahoma" w:hAnsi="Tahoma" w:cs="Tahoma"/>
          <w:szCs w:val="22"/>
        </w:rPr>
        <w:t>________________________________</w:t>
      </w:r>
      <w:r w:rsidRPr="00E06430">
        <w:rPr>
          <w:rFonts w:ascii="Tahoma" w:hAnsi="Tahoma" w:cs="Tahoma"/>
          <w:szCs w:val="22"/>
        </w:rPr>
        <w:softHyphen/>
        <w:t>________________</w:t>
      </w:r>
      <w:r w:rsidRPr="00E06430">
        <w:rPr>
          <w:rFonts w:ascii="Tahoma" w:hAnsi="Tahoma" w:cs="Tahoma"/>
          <w:szCs w:val="22"/>
        </w:rPr>
        <w:softHyphen/>
        <w:t>__________________</w:t>
      </w:r>
    </w:p>
    <w:p w14:paraId="22148DFC" w14:textId="77777777" w:rsidR="00A35AB6" w:rsidRPr="00E06430" w:rsidRDefault="00A35AB6" w:rsidP="00A35AB6">
      <w:pPr>
        <w:rPr>
          <w:rFonts w:ascii="Tahoma" w:hAnsi="Tahoma" w:cs="Tahoma"/>
          <w:szCs w:val="22"/>
        </w:rPr>
      </w:pPr>
    </w:p>
    <w:p w14:paraId="0997CD66" w14:textId="77777777" w:rsidR="00A35AB6" w:rsidRPr="00E06430" w:rsidRDefault="00A35AB6" w:rsidP="00A35AB6">
      <w:pPr>
        <w:rPr>
          <w:rFonts w:ascii="Tahoma" w:hAnsi="Tahoma" w:cs="Tahoma"/>
          <w:szCs w:val="22"/>
        </w:rPr>
      </w:pPr>
    </w:p>
    <w:p w14:paraId="1FAF7528" w14:textId="77777777" w:rsidR="00A35AB6" w:rsidRPr="00E06430" w:rsidRDefault="00A35AB6" w:rsidP="00A35AB6">
      <w:pPr>
        <w:rPr>
          <w:rFonts w:ascii="Tahoma" w:hAnsi="Tahoma" w:cs="Tahoma"/>
          <w:szCs w:val="22"/>
        </w:rPr>
      </w:pPr>
      <w:r w:rsidRPr="00E06430">
        <w:rPr>
          <w:rFonts w:ascii="Tahoma" w:hAnsi="Tahoma" w:cs="Tahoma"/>
          <w:szCs w:val="22"/>
        </w:rPr>
        <w:t>Har det været nødvendigt at ændre i den oprindelige plan for den praktiske uddannelse:</w:t>
      </w:r>
    </w:p>
    <w:p w14:paraId="292E54BA" w14:textId="3FEA9760" w:rsidR="00A35AB6" w:rsidRPr="00E06430" w:rsidRDefault="00A35AB6" w:rsidP="00A35AB6">
      <w:pPr>
        <w:rPr>
          <w:rFonts w:ascii="Tahoma" w:hAnsi="Tahoma" w:cs="Tahoma"/>
          <w:szCs w:val="22"/>
        </w:rPr>
      </w:pPr>
      <w:r w:rsidRPr="00E06430">
        <w:rPr>
          <w:rFonts w:ascii="Tahoma" w:hAnsi="Tahoma" w:cs="Tahoma"/>
          <w:noProof/>
          <w:szCs w:val="22"/>
          <w:lang w:eastAsia="da-DK"/>
        </w:rPr>
        <mc:AlternateContent>
          <mc:Choice Requires="wps">
            <w:drawing>
              <wp:anchor distT="0" distB="0" distL="114300" distR="114300" simplePos="0" relativeHeight="251747328" behindDoc="0" locked="0" layoutInCell="0" allowOverlap="1" wp14:anchorId="540ECA28" wp14:editId="566E46A8">
                <wp:simplePos x="0" y="0"/>
                <wp:positionH relativeFrom="column">
                  <wp:posOffset>1565910</wp:posOffset>
                </wp:positionH>
                <wp:positionV relativeFrom="paragraph">
                  <wp:posOffset>114935</wp:posOffset>
                </wp:positionV>
                <wp:extent cx="182880" cy="182880"/>
                <wp:effectExtent l="9525" t="8890" r="7620" b="8255"/>
                <wp:wrapNone/>
                <wp:docPr id="78" name="Rektange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4010D" id="Rektangel 78" o:spid="_x0000_s1026" style="position:absolute;margin-left:123.3pt;margin-top:9.05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sDHQIAAD0EAAAOAAAAZHJzL2Uyb0RvYy54bWysU8FuEzEQvSPxD5bvZLNRQtNVNlWVEoRU&#10;oKLwAY7Xm7Vqe8zYySZ8PWNvGlLghPDB8njGzzPvzSxuDtawvcKgwdW8HI05U05Co9225t++rt/M&#10;OQtRuEYYcKrmRxX4zfL1q0XvKzWBDkyjkBGIC1Xva97F6KuiCLJTVoQReOXI2QJaEcnEbdGg6And&#10;mmIyHr8tesDGI0gVAt3eDU6+zPhtq2T83LZBRWZqTrnFvGPeN2kvlgtRbVH4TstTGuIfsrBCO/r0&#10;DHUnomA71H9AWS0RArRxJMEW0LZaqlwDVVOOf6vmsRNe5VqInODPNIX/Bys/7R+Q6abmV6SUE5Y0&#10;+qKeSLGtMozuiKDeh4riHv0DphKDvwf5FJiDVZfCbhGh75RoKK0yxRcvHiQj0FO26T9CQ/BiFyFz&#10;dWjRJkBigR2yJMezJOoQmaTLcj6Zz0k4Sa7TOf0gqufHHkN8r8CydKg5kuIZXOzvQxxCn0Ny8mB0&#10;s9bGZAO3m5VBthfUHeu8cv5U42WYcayv+fVsMsvIL3zhEmKc198grI7U5kbbms/PQaJKrL1zDaUp&#10;qii0Gc5UnXEnGhNzgwIbaI7EIsLQwzRzdOgAf3DWU//WPHzfCVScmQ+OlLgup9PU8NmYzq4mZOCl&#10;Z3PpEU4SVM0jZ8NxFYch2XnU245+KnPtDm5JvVZnZpOyQ1anZKlHszaneUpDcGnnqF9Tv/wJAAD/&#10;/wMAUEsDBBQABgAIAAAAIQD56QoD3wAAAAkBAAAPAAAAZHJzL2Rvd25yZXYueG1sTI9BT4NAEIXv&#10;Jv6HzZh4s0sRsaUsjdHUxGNLL94WdgooO0vYpUV/veNJj5P35b1v8u1se3HG0XeOFCwXEQik2pmO&#10;GgXHcne3AuGDJqN7R6jgCz1si+urXGfGXWiP50NoBJeQz7SCNoQhk9LXLVrtF25A4uzkRqsDn2Mj&#10;zagvXG57GUdRKq3uiBdaPeBzi/XnYbIKqi4+6u99+RrZ9e4+vM3lx/T+otTtzfy0ARFwDn8w/Oqz&#10;OhTsVLmJjBe9gjhJU0Y5WC1BMBA/PiQgKgVJugZZ5PL/B8UPAAAA//8DAFBLAQItABQABgAIAAAA&#10;IQC2gziS/gAAAOEBAAATAAAAAAAAAAAAAAAAAAAAAABbQ29udGVudF9UeXBlc10ueG1sUEsBAi0A&#10;FAAGAAgAAAAhADj9If/WAAAAlAEAAAsAAAAAAAAAAAAAAAAALwEAAF9yZWxzLy5yZWxzUEsBAi0A&#10;FAAGAAgAAAAhADy1WwMdAgAAPQQAAA4AAAAAAAAAAAAAAAAALgIAAGRycy9lMm9Eb2MueG1sUEsB&#10;Ai0AFAAGAAgAAAAhAPnpCgPfAAAACQEAAA8AAAAAAAAAAAAAAAAAdwQAAGRycy9kb3ducmV2Lnht&#10;bFBLBQYAAAAABAAEAPMAAACDBQAAAAA=&#10;" o:allowincell="f"/>
            </w:pict>
          </mc:Fallback>
        </mc:AlternateContent>
      </w:r>
    </w:p>
    <w:p w14:paraId="71752B33" w14:textId="77777777" w:rsidR="00A35AB6" w:rsidRPr="00E06430" w:rsidRDefault="00A35AB6" w:rsidP="00A35AB6">
      <w:pPr>
        <w:rPr>
          <w:rFonts w:ascii="Tahoma" w:hAnsi="Tahoma" w:cs="Tahoma"/>
          <w:szCs w:val="22"/>
        </w:rPr>
      </w:pPr>
      <w:r w:rsidRPr="00E06430">
        <w:rPr>
          <w:rFonts w:ascii="Tahoma" w:hAnsi="Tahoma" w:cs="Tahoma"/>
          <w:szCs w:val="22"/>
        </w:rPr>
        <w:t xml:space="preserve">Nej </w:t>
      </w:r>
      <w:r w:rsidRPr="00E06430">
        <w:rPr>
          <w:rFonts w:ascii="Tahoma" w:hAnsi="Tahoma" w:cs="Tahoma"/>
          <w:szCs w:val="22"/>
        </w:rPr>
        <w:tab/>
      </w:r>
    </w:p>
    <w:p w14:paraId="3707363E" w14:textId="77777777" w:rsidR="00A35AB6" w:rsidRPr="00E06430" w:rsidRDefault="00A35AB6" w:rsidP="00A35AB6">
      <w:pPr>
        <w:rPr>
          <w:rFonts w:ascii="Tahoma" w:hAnsi="Tahoma" w:cs="Tahoma"/>
          <w:szCs w:val="22"/>
        </w:rPr>
      </w:pPr>
    </w:p>
    <w:p w14:paraId="2AB8C5F6" w14:textId="77777777" w:rsidR="00A35AB6" w:rsidRPr="00E06430" w:rsidRDefault="00A35AB6" w:rsidP="00A35AB6">
      <w:pPr>
        <w:rPr>
          <w:rFonts w:ascii="Tahoma" w:hAnsi="Tahoma" w:cs="Tahoma"/>
          <w:szCs w:val="22"/>
        </w:rPr>
      </w:pPr>
      <w:r w:rsidRPr="00E06430">
        <w:rPr>
          <w:rFonts w:ascii="Tahoma" w:hAnsi="Tahoma" w:cs="Tahoma"/>
          <w:noProof/>
          <w:szCs w:val="22"/>
          <w:lang w:eastAsia="da-DK"/>
        </w:rPr>
        <mc:AlternateContent>
          <mc:Choice Requires="wps">
            <w:drawing>
              <wp:anchor distT="0" distB="0" distL="114300" distR="114300" simplePos="0" relativeHeight="251748352" behindDoc="0" locked="0" layoutInCell="0" allowOverlap="1" wp14:anchorId="5F998AF9" wp14:editId="20755A89">
                <wp:simplePos x="0" y="0"/>
                <wp:positionH relativeFrom="column">
                  <wp:posOffset>1565910</wp:posOffset>
                </wp:positionH>
                <wp:positionV relativeFrom="paragraph">
                  <wp:posOffset>-1270</wp:posOffset>
                </wp:positionV>
                <wp:extent cx="182880" cy="182880"/>
                <wp:effectExtent l="9525" t="12700" r="7620" b="13970"/>
                <wp:wrapNone/>
                <wp:docPr id="79" name="Rektange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5BA7" id="Rektangel 79" o:spid="_x0000_s1026" style="position:absolute;margin-left:123.3pt;margin-top:-.1pt;width:14.4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kNHgIAAD0EAAAOAAAAZHJzL2Uyb0RvYy54bWysU8FuEzEQvSPxD5bvZLNRQpNVNlWVEoRU&#10;oKLwAY7Xm7Vqe8zYyaZ8PWNvGlLghPDB8njGzzPvzSyvj9awg8KgwdW8HI05U05Co92u5t++bt7M&#10;OQtRuEYYcKrmTyrw69XrV8veV2oCHZhGISMQF6re17yL0VdFEWSnrAgj8MqRswW0IpKJu6JB0RO6&#10;NcVkPH5b9ICNR5AqBLq9HZx8lfHbVsn4uW2DiszUnHKLece8b9NerJai2qHwnZanNMQ/ZGGFdvTp&#10;GepWRMH2qP+AsloiBGjjSIItoG21VLkGqqYc/1bNQye8yrUQOcGfaQr/D1Z+Otwj003NrxacOWFJ&#10;oy/qkRTbKcPojgjqfago7sHfYyox+DuQj4E5WHcp7AYR+k6JhtIqU3zx4kEyAj1l2/4jNAQv9hEy&#10;V8cWbQIkFtgxS/J0lkQdI5N0Wc4n8zkJJ8l1OqcfRPX82GOI7xVYlg41R1I8g4vDXYhD6HNITh6M&#10;bjbamGzgbrs2yA6CumOTV86farwMM471NV/MJrOM/MIXLiHGef0NwupIbW60rfn8HCSqxNo711Ca&#10;oopCm+FM1Rl3ojExNyiwheaJWEQYephmjg4d4A/Oeurfmofve4GKM/PBkRKLcjpNDZ+N6exqQgZe&#10;eraXHuEkQdU8cjYc13EYkr1HvevopzLX7uCG1Gt1ZjYpO2R1SpZ6NGtzmqc0BJd2jvo19aufAAAA&#10;//8DAFBLAwQUAAYACAAAACEAO1zzxt4AAAAIAQAADwAAAGRycy9kb3ducmV2LnhtbEyPwU7DMBBE&#10;70j8g7VI3FoHU0IJcSoEKhLHNr1wc+IlCcTrKHbawNeznMptVjOaeZtvZteLI46h86ThZpmAQKq9&#10;7ajRcCi3izWIEA1Z03tCDd8YYFNcXuQms/5EOzzuYyO4hEJmNLQxDpmUoW7RmbD0AxJ7H350JvI5&#10;NtKO5sTlrpcqSVLpTEe80JoBn1usv/aT01B16mB+duVr4h62t/FtLj+n9xetr6/mp0cQEed4DsMf&#10;PqNDwUyVn8gG0WtQqzTlqIaFAsG+ur9bgahYrFOQRS7/P1D8AgAA//8DAFBLAQItABQABgAIAAAA&#10;IQC2gziS/gAAAOEBAAATAAAAAAAAAAAAAAAAAAAAAABbQ29udGVudF9UeXBlc10ueG1sUEsBAi0A&#10;FAAGAAgAAAAhADj9If/WAAAAlAEAAAsAAAAAAAAAAAAAAAAALwEAAF9yZWxzLy5yZWxzUEsBAi0A&#10;FAAGAAgAAAAhADWF6Q0eAgAAPQQAAA4AAAAAAAAAAAAAAAAALgIAAGRycy9lMm9Eb2MueG1sUEsB&#10;Ai0AFAAGAAgAAAAhADtc88beAAAACAEAAA8AAAAAAAAAAAAAAAAAeAQAAGRycy9kb3ducmV2Lnht&#10;bFBLBQYAAAAABAAEAPMAAACDBQAAAAA=&#10;" o:allowincell="f"/>
            </w:pict>
          </mc:Fallback>
        </mc:AlternateContent>
      </w:r>
      <w:r w:rsidRPr="00E06430">
        <w:rPr>
          <w:rFonts w:ascii="Tahoma" w:hAnsi="Tahoma" w:cs="Tahoma"/>
          <w:szCs w:val="22"/>
        </w:rPr>
        <w:t>Ja</w:t>
      </w:r>
      <w:r w:rsidRPr="00E06430">
        <w:rPr>
          <w:rFonts w:ascii="Tahoma" w:hAnsi="Tahoma" w:cs="Tahoma"/>
          <w:szCs w:val="22"/>
        </w:rPr>
        <w:tab/>
      </w:r>
    </w:p>
    <w:p w14:paraId="0D8F3541" w14:textId="77777777" w:rsidR="00A35AB6" w:rsidRPr="00E06430" w:rsidRDefault="00A35AB6" w:rsidP="00A35AB6">
      <w:pPr>
        <w:rPr>
          <w:rFonts w:ascii="Tahoma" w:hAnsi="Tahoma" w:cs="Tahoma"/>
          <w:szCs w:val="22"/>
        </w:rPr>
      </w:pPr>
    </w:p>
    <w:p w14:paraId="49FAABA5" w14:textId="77777777" w:rsidR="00A35AB6" w:rsidRPr="00E06430" w:rsidRDefault="00A35AB6" w:rsidP="00A35AB6">
      <w:pPr>
        <w:rPr>
          <w:rFonts w:ascii="Tahoma" w:hAnsi="Tahoma" w:cs="Tahoma"/>
          <w:szCs w:val="22"/>
        </w:rPr>
      </w:pPr>
      <w:r w:rsidRPr="00E06430">
        <w:rPr>
          <w:rFonts w:ascii="Tahoma" w:hAnsi="Tahoma" w:cs="Tahoma"/>
          <w:szCs w:val="22"/>
        </w:rPr>
        <w:t>Hvorfor: __________________________________________</w:t>
      </w:r>
    </w:p>
    <w:p w14:paraId="3097B927" w14:textId="77777777" w:rsidR="00A35AB6" w:rsidRPr="00E06430" w:rsidRDefault="00A35AB6" w:rsidP="00A35AB6">
      <w:pPr>
        <w:rPr>
          <w:rFonts w:ascii="Tahoma" w:hAnsi="Tahoma" w:cs="Tahoma"/>
          <w:szCs w:val="22"/>
        </w:rPr>
      </w:pPr>
    </w:p>
    <w:p w14:paraId="47A6C956" w14:textId="77777777" w:rsidR="00A35AB6" w:rsidRPr="00E06430" w:rsidRDefault="00A35AB6" w:rsidP="00A35AB6">
      <w:pPr>
        <w:rPr>
          <w:rFonts w:ascii="Tahoma" w:hAnsi="Tahoma" w:cs="Tahoma"/>
          <w:szCs w:val="22"/>
        </w:rPr>
      </w:pPr>
    </w:p>
    <w:p w14:paraId="6486BC9C" w14:textId="6F9924BD" w:rsidR="00A35AB6" w:rsidRPr="00E06430" w:rsidRDefault="00A35AB6" w:rsidP="00A35AB6">
      <w:pPr>
        <w:rPr>
          <w:rFonts w:ascii="Tahoma" w:hAnsi="Tahoma" w:cs="Tahoma"/>
          <w:szCs w:val="22"/>
        </w:rPr>
      </w:pPr>
      <w:r w:rsidRPr="00E06430">
        <w:rPr>
          <w:rFonts w:ascii="Tahoma" w:hAnsi="Tahoma" w:cs="Tahoma"/>
          <w:noProof/>
          <w:szCs w:val="22"/>
          <w:lang w:eastAsia="da-DK"/>
        </w:rPr>
        <mc:AlternateContent>
          <mc:Choice Requires="wps">
            <w:drawing>
              <wp:anchor distT="0" distB="0" distL="114300" distR="114300" simplePos="0" relativeHeight="251749376" behindDoc="0" locked="0" layoutInCell="0" allowOverlap="1" wp14:anchorId="511EF8B5" wp14:editId="2C3827C6">
                <wp:simplePos x="0" y="0"/>
                <wp:positionH relativeFrom="margin">
                  <wp:align>left</wp:align>
                </wp:positionH>
                <wp:positionV relativeFrom="paragraph">
                  <wp:posOffset>19685</wp:posOffset>
                </wp:positionV>
                <wp:extent cx="2143760" cy="731520"/>
                <wp:effectExtent l="0" t="0" r="27940" b="11430"/>
                <wp:wrapNone/>
                <wp:docPr id="80" name="Tekstfel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731520"/>
                        </a:xfrm>
                        <a:prstGeom prst="rect">
                          <a:avLst/>
                        </a:prstGeom>
                        <a:solidFill>
                          <a:srgbClr val="FFFFFF"/>
                        </a:solidFill>
                        <a:ln w="9525">
                          <a:solidFill>
                            <a:srgbClr val="000000"/>
                          </a:solidFill>
                          <a:miter lim="800000"/>
                          <a:headEnd/>
                          <a:tailEnd/>
                        </a:ln>
                      </wps:spPr>
                      <wps:txbx>
                        <w:txbxContent>
                          <w:p w14:paraId="75C7BCEB" w14:textId="77777777" w:rsidR="009217E1" w:rsidRDefault="009217E1" w:rsidP="00A35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EF8B5" id="_x0000_t202" coordsize="21600,21600" o:spt="202" path="m,l,21600r21600,l21600,xe">
                <v:stroke joinstyle="miter"/>
                <v:path gradientshapeok="t" o:connecttype="rect"/>
              </v:shapetype>
              <v:shape id="Tekstfelt 80" o:spid="_x0000_s1026" type="#_x0000_t202" style="position:absolute;margin-left:0;margin-top:1.55pt;width:168.8pt;height:57.6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ugLQIAAFMEAAAOAAAAZHJzL2Uyb0RvYy54bWysVNtu2zAMfR+wfxD0vjhOk6Y14hRdugwD&#10;ugvQ7gNkWbaFSqImKbGzrx8lp2nQbS/D/CBQInV0eEh6dTNoRfbCeQmmpPlkSokwHGpp2pJ+f9y+&#10;u6LEB2ZqpsCIkh6Epzfrt29WvS3EDDpQtXAEQYwvelvSLgRbZJnnndDMT8AKg84GnGYBt67Nasd6&#10;RNcqm02nl1kPrrYOuPAeT+9GJ10n/KYRPHxtGi8CUSVFbiGtLq1VXLP1ihWtY7aT/EiD/QMLzaTB&#10;R09QdywwsnPyNygtuQMPTZhw0Bk0jeQi5YDZ5NNX2Tx0zIqUC4rj7Ukm//9g+Zf9N0dkXdIrlMcw&#10;jTV6FE8+NEIFgmcoUG99gXEPFiPD8B4GLHRK1tt74E+eGNh0zLTi1jnoO8FqJJjHm9nZ1RHHR5Cq&#10;/ww1PsR2ARLQ0Dgd1UM9CKIjk8OpOGIIhOPhLJ9fLC/RxdG3vMgXs0QuY8Xzbet8+ChAk2iU1GHx&#10;Ezrb3/sQ2bDiOSQ+5kHJeiuVShvXVhvlyJ5ho2zTlxJ4FaYM6Ut6vZgtRgH+CjFN358gtAzY8Urq&#10;KHn8YhAromwfTJ3swKQabaSszFHHKN0oYhiqAQOjuBXUB1TUwdjZOIlodOB+UtJjV5fU/9gxJyhR&#10;nwxW5Tqfz+MYpM18sUQNiTv3VOceZjhClTRQMpqbMI7OzjrZdvjS2AcGbrGSjUwiv7A68sbOTdof&#10;pyyOxvk+Rb38C9a/AAAA//8DAFBLAwQUAAYACAAAACEA4BlUhtwAAAAGAQAADwAAAGRycy9kb3du&#10;cmV2LnhtbEyPzU7DMBCE70i8g7VIXBB1glEaQpwKIYHgVkpVrm68TSL8E2w3DW/PcoLjaEYz39Sr&#10;2Ro2YYiDdxLyRQYMXev14DoJ2/en6xJYTMppZbxDCd8YYdWcn9Wq0v7k3nDapI5RiYuVktCnNFac&#10;x7ZHq+LCj+jIO/hgVSIZOq6DOlG5Nfwmywpu1eBooVcjPvbYfm6OVkJ5+zJ9xFex3rXFwdylq+X0&#10;/BWkvLyYH+6BJZzTXxh+8QkdGmLa+6PTkRkJdCRJEDkwMoVYFsD2lMpLAbyp+X/85gcAAP//AwBQ&#10;SwECLQAUAAYACAAAACEAtoM4kv4AAADhAQAAEwAAAAAAAAAAAAAAAAAAAAAAW0NvbnRlbnRfVHlw&#10;ZXNdLnhtbFBLAQItABQABgAIAAAAIQA4/SH/1gAAAJQBAAALAAAAAAAAAAAAAAAAAC8BAABfcmVs&#10;cy8ucmVsc1BLAQItABQABgAIAAAAIQCQnQugLQIAAFMEAAAOAAAAAAAAAAAAAAAAAC4CAABkcnMv&#10;ZTJvRG9jLnhtbFBLAQItABQABgAIAAAAIQDgGVSG3AAAAAYBAAAPAAAAAAAAAAAAAAAAAIcEAABk&#10;cnMvZG93bnJldi54bWxQSwUGAAAAAAQABADzAAAAkAUAAAAA&#10;" o:allowincell="f">
                <v:textbox>
                  <w:txbxContent>
                    <w:p w14:paraId="75C7BCEB" w14:textId="77777777" w:rsidR="009217E1" w:rsidRDefault="009217E1" w:rsidP="00A35AB6"/>
                  </w:txbxContent>
                </v:textbox>
                <w10:wrap anchorx="margin"/>
              </v:shape>
            </w:pict>
          </mc:Fallback>
        </mc:AlternateContent>
      </w:r>
      <w:r w:rsidRPr="00E06430">
        <w:rPr>
          <w:rFonts w:ascii="Tahoma" w:hAnsi="Tahoma" w:cs="Tahoma"/>
          <w:noProof/>
          <w:szCs w:val="22"/>
          <w:lang w:eastAsia="da-DK"/>
        </w:rPr>
        <mc:AlternateContent>
          <mc:Choice Requires="wps">
            <w:drawing>
              <wp:anchor distT="0" distB="0" distL="114300" distR="114300" simplePos="0" relativeHeight="251752448" behindDoc="0" locked="0" layoutInCell="0" allowOverlap="1" wp14:anchorId="015A9F9D" wp14:editId="0CAA04DB">
                <wp:simplePos x="0" y="0"/>
                <wp:positionH relativeFrom="column">
                  <wp:posOffset>3562350</wp:posOffset>
                </wp:positionH>
                <wp:positionV relativeFrom="paragraph">
                  <wp:posOffset>121285</wp:posOffset>
                </wp:positionV>
                <wp:extent cx="2286000" cy="640080"/>
                <wp:effectExtent l="11430" t="10795" r="7620" b="6350"/>
                <wp:wrapNone/>
                <wp:docPr id="81" name="Tekstfel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0AA777AA" w14:textId="77777777" w:rsidR="009217E1" w:rsidRDefault="009217E1" w:rsidP="00A35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9F9D" id="Tekstfelt 81" o:spid="_x0000_s1027" type="#_x0000_t202" style="position:absolute;margin-left:280.5pt;margin-top:9.55pt;width:180pt;height:5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6yMgIAAFoEAAAOAAAAZHJzL2Uyb0RvYy54bWysVNtu2zAMfR+wfxD0vtgxkiw14hRdugwD&#10;ugvQ7gNkWbaFSqImKbG7rx8lp1l2exnmB0EUyUPykPTmetSKHIXzEkxF57OcEmE4NNJ0Ff3ysH+1&#10;psQHZhqmwIiKPglPr7cvX2wGW4oCelCNcARBjC8HW9E+BFtmmee90MzPwAqDyhacZgFF12WNYwOi&#10;a5UVeb7KBnCNdcCF9/h6OynpNuG3reDhU9t6EYiqKOYW0unSWccz225Y2Tlme8lPabB/yEIzaTDo&#10;GeqWBUYOTv4GpSV34KENMw46g7aVXKQasJp5/ks19z2zItWC5Hh7psn/P1j+8fjZEdlUdD2nxDCN&#10;PXoQjz60QgWCb0jQYH2JdvcWLcP4BkZsdCrW2zvgj54Y2PXMdOLGORh6wRpMMHlmF64Tjo8g9fAB&#10;GgzEDgES0Ng6HdlDPgiiY6Oezs0RYyAcH4tivcpzVHHUrRZ5vk7dy1j57G2dD+8EaBIvFXXY/ITO&#10;jnc+YB1o+mwSg3lQstlLpZLgunqnHDkyHJR9+mLp6PKTmTJkqOjVslhOBPwVAjONyf4BQsuAE6+k&#10;RsrPRqyMtL01DTqwMjCppjvGVwbTiDxG6iYSw1iPqWfn9tTQPCGxDqYBx4XESw/uGyUDDndF/dcD&#10;c4IS9d5gc67mi0XchiQslq8LFNylpr7UMMMRqqKBkum6C9MGHayTXY+RpnEwcIMNbWXiOmY8ZXVK&#10;Hwc48Xlatrghl3Ky+vFL2H4HAAD//wMAUEsDBBQABgAIAAAAIQCyTE+r3wAAAAoBAAAPAAAAZHJz&#10;L2Rvd25yZXYueG1sTI/BTsMwEETvSPyDtUhcUOukQKhDnAohgegNWgRXN3aTCHsdbDcNf8/2BMed&#10;Gc2+qVaTs2w0IfYeJeTzDJjBxuseWwnv26fZElhMCrWyHo2EHxNhVZ+fVarU/ohvZtykllEJxlJJ&#10;6FIaSs5j0xmn4twPBsnb++BUojO0XAd1pHJn+SLLCu5Uj/ShU4N57EzztTk4Ccubl/Ezrq9fP5pi&#10;b0W6uhufv4OUlxfTwz2wZKb0F4YTPqFDTUw7f0AdmZVwW+S0JZEhcmAUEIuTsCMhFwJ4XfH/E+pf&#10;AAAA//8DAFBLAQItABQABgAIAAAAIQC2gziS/gAAAOEBAAATAAAAAAAAAAAAAAAAAAAAAABbQ29u&#10;dGVudF9UeXBlc10ueG1sUEsBAi0AFAAGAAgAAAAhADj9If/WAAAAlAEAAAsAAAAAAAAAAAAAAAAA&#10;LwEAAF9yZWxzLy5yZWxzUEsBAi0AFAAGAAgAAAAhANoXbrIyAgAAWgQAAA4AAAAAAAAAAAAAAAAA&#10;LgIAAGRycy9lMm9Eb2MueG1sUEsBAi0AFAAGAAgAAAAhALJMT6vfAAAACgEAAA8AAAAAAAAAAAAA&#10;AAAAjAQAAGRycy9kb3ducmV2LnhtbFBLBQYAAAAABAAEAPMAAACYBQAAAAA=&#10;" o:allowincell="f">
                <v:textbox>
                  <w:txbxContent>
                    <w:p w14:paraId="0AA777AA" w14:textId="77777777" w:rsidR="009217E1" w:rsidRDefault="009217E1" w:rsidP="00A35AB6"/>
                  </w:txbxContent>
                </v:textbox>
              </v:shape>
            </w:pict>
          </mc:Fallback>
        </mc:AlternateContent>
      </w:r>
    </w:p>
    <w:p w14:paraId="1FFE9ABE" w14:textId="77777777" w:rsidR="00A35AB6" w:rsidRPr="00E06430" w:rsidRDefault="00A35AB6" w:rsidP="00A35AB6">
      <w:pPr>
        <w:rPr>
          <w:rFonts w:ascii="Tahoma" w:hAnsi="Tahoma" w:cs="Tahoma"/>
          <w:szCs w:val="22"/>
        </w:rPr>
      </w:pPr>
    </w:p>
    <w:p w14:paraId="05833E59" w14:textId="77777777" w:rsidR="00A35AB6" w:rsidRPr="00E06430" w:rsidRDefault="00A35AB6" w:rsidP="00A35AB6">
      <w:pPr>
        <w:rPr>
          <w:rFonts w:ascii="Tahoma" w:hAnsi="Tahoma" w:cs="Tahoma"/>
          <w:szCs w:val="22"/>
        </w:rPr>
      </w:pPr>
    </w:p>
    <w:p w14:paraId="16FB8F36" w14:textId="77777777" w:rsidR="00A35AB6" w:rsidRPr="00E06430" w:rsidRDefault="00A35AB6" w:rsidP="00A35AB6">
      <w:pPr>
        <w:rPr>
          <w:rFonts w:ascii="Tahoma" w:hAnsi="Tahoma" w:cs="Tahoma"/>
          <w:szCs w:val="22"/>
        </w:rPr>
      </w:pPr>
    </w:p>
    <w:p w14:paraId="4BB1CAE8" w14:textId="77777777" w:rsidR="00A35AB6" w:rsidRPr="00E06430" w:rsidRDefault="00A35AB6" w:rsidP="00A35AB6">
      <w:pPr>
        <w:rPr>
          <w:rFonts w:ascii="Tahoma" w:hAnsi="Tahoma" w:cs="Tahoma"/>
          <w:szCs w:val="22"/>
        </w:rPr>
      </w:pPr>
    </w:p>
    <w:p w14:paraId="7EC1FA46" w14:textId="5E3E478D" w:rsidR="00A35AB6" w:rsidRPr="002D336D" w:rsidRDefault="00A35AB6" w:rsidP="00A35AB6">
      <w:pPr>
        <w:rPr>
          <w:rFonts w:ascii="Tahoma" w:hAnsi="Tahoma" w:cs="Tahoma"/>
          <w:sz w:val="16"/>
          <w:szCs w:val="16"/>
        </w:rPr>
      </w:pPr>
      <w:r w:rsidRPr="002D336D">
        <w:rPr>
          <w:rFonts w:ascii="Tahoma" w:hAnsi="Tahoma" w:cs="Tahoma"/>
          <w:sz w:val="16"/>
          <w:szCs w:val="16"/>
        </w:rPr>
        <w:t>Virksomhedens underskrift (nærmeste leder</w:t>
      </w:r>
      <w:r w:rsidR="00417735">
        <w:rPr>
          <w:rFonts w:ascii="Tahoma" w:hAnsi="Tahoma" w:cs="Tahoma"/>
          <w:sz w:val="16"/>
          <w:szCs w:val="16"/>
        </w:rPr>
        <w:t xml:space="preserve"> eller en af denne udpeget</w:t>
      </w:r>
      <w:r w:rsidRPr="002D336D">
        <w:rPr>
          <w:rFonts w:ascii="Tahoma" w:hAnsi="Tahoma" w:cs="Tahoma"/>
          <w:sz w:val="16"/>
          <w:szCs w:val="16"/>
        </w:rPr>
        <w:t xml:space="preserve">) </w:t>
      </w:r>
      <w:r>
        <w:rPr>
          <w:rFonts w:ascii="Tahoma" w:hAnsi="Tahoma" w:cs="Tahoma"/>
          <w:sz w:val="16"/>
          <w:szCs w:val="16"/>
        </w:rPr>
        <w:tab/>
      </w:r>
      <w:r w:rsidRPr="002D336D">
        <w:rPr>
          <w:rFonts w:ascii="Tahoma" w:hAnsi="Tahoma" w:cs="Tahoma"/>
          <w:sz w:val="16"/>
          <w:szCs w:val="16"/>
        </w:rPr>
        <w:t>Elevens underskrift</w:t>
      </w:r>
    </w:p>
    <w:p w14:paraId="72AB4105" w14:textId="77777777" w:rsidR="00A35AB6" w:rsidRPr="002D336D" w:rsidRDefault="00A35AB6" w:rsidP="00A35AB6">
      <w:pPr>
        <w:rPr>
          <w:rFonts w:ascii="Tahoma" w:hAnsi="Tahoma" w:cs="Tahoma"/>
          <w:sz w:val="16"/>
          <w:szCs w:val="16"/>
        </w:rPr>
      </w:pPr>
      <w:r>
        <w:rPr>
          <w:rFonts w:ascii="Tahoma" w:hAnsi="Tahoma" w:cs="Tahoma"/>
          <w:sz w:val="16"/>
          <w:szCs w:val="16"/>
        </w:rPr>
        <w:t>D</w:t>
      </w:r>
      <w:r w:rsidRPr="002D336D">
        <w:rPr>
          <w:rFonts w:ascii="Tahoma" w:hAnsi="Tahoma" w:cs="Tahoma"/>
          <w:sz w:val="16"/>
          <w:szCs w:val="16"/>
        </w:rPr>
        <w:t>ato og stempel</w:t>
      </w:r>
    </w:p>
    <w:p w14:paraId="2EEA44BE" w14:textId="77777777" w:rsidR="00A35AB6" w:rsidRPr="00E06430" w:rsidRDefault="00A35AB6" w:rsidP="00A35AB6">
      <w:pPr>
        <w:rPr>
          <w:rFonts w:ascii="Tahoma" w:hAnsi="Tahoma" w:cs="Tahoma"/>
          <w:szCs w:val="22"/>
        </w:rPr>
      </w:pPr>
    </w:p>
    <w:p w14:paraId="6C5C0476" w14:textId="77777777" w:rsidR="00A35AB6" w:rsidRPr="00E06430" w:rsidRDefault="00A35AB6" w:rsidP="00A35AB6">
      <w:pPr>
        <w:rPr>
          <w:rFonts w:ascii="Tahoma" w:hAnsi="Tahoma" w:cs="Tahoma"/>
          <w:szCs w:val="22"/>
        </w:rPr>
      </w:pPr>
    </w:p>
    <w:p w14:paraId="21242219" w14:textId="16B6E052" w:rsidR="00A35AB6" w:rsidRPr="00E06430" w:rsidRDefault="00A35AB6" w:rsidP="00A35AB6">
      <w:pPr>
        <w:rPr>
          <w:rFonts w:ascii="Tahoma" w:hAnsi="Tahoma" w:cs="Tahoma"/>
          <w:szCs w:val="22"/>
        </w:rPr>
      </w:pPr>
      <w:r w:rsidRPr="00E06430">
        <w:rPr>
          <w:rFonts w:ascii="Tahoma" w:hAnsi="Tahoma" w:cs="Tahoma"/>
          <w:noProof/>
          <w:szCs w:val="22"/>
          <w:lang w:eastAsia="da-DK"/>
        </w:rPr>
        <mc:AlternateContent>
          <mc:Choice Requires="wps">
            <w:drawing>
              <wp:anchor distT="0" distB="0" distL="114300" distR="114300" simplePos="0" relativeHeight="251750400" behindDoc="0" locked="0" layoutInCell="0" allowOverlap="1" wp14:anchorId="71890F96" wp14:editId="3227E484">
                <wp:simplePos x="0" y="0"/>
                <wp:positionH relativeFrom="margin">
                  <wp:align>left</wp:align>
                </wp:positionH>
                <wp:positionV relativeFrom="paragraph">
                  <wp:posOffset>13970</wp:posOffset>
                </wp:positionV>
                <wp:extent cx="2143760" cy="731520"/>
                <wp:effectExtent l="0" t="0" r="27940" b="11430"/>
                <wp:wrapNone/>
                <wp:docPr id="82" name="Tekstfel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731520"/>
                        </a:xfrm>
                        <a:prstGeom prst="rect">
                          <a:avLst/>
                        </a:prstGeom>
                        <a:solidFill>
                          <a:srgbClr val="FFFFFF"/>
                        </a:solidFill>
                        <a:ln w="9525">
                          <a:solidFill>
                            <a:srgbClr val="000000"/>
                          </a:solidFill>
                          <a:miter lim="800000"/>
                          <a:headEnd/>
                          <a:tailEnd/>
                        </a:ln>
                      </wps:spPr>
                      <wps:txbx>
                        <w:txbxContent>
                          <w:p w14:paraId="55A664A3" w14:textId="77777777" w:rsidR="009217E1" w:rsidRDefault="009217E1" w:rsidP="00A35AB6">
                            <w:pPr>
                              <w:pStyle w:val="Sidefod"/>
                              <w:tabs>
                                <w:tab w:val="clear" w:pos="4819"/>
                                <w:tab w:val="clear" w:pos="9638"/>
                                <w:tab w:val="left" w:pos="2268"/>
                                <w:tab w:val="left" w:pos="3402"/>
                                <w:tab w:val="left" w:pos="4536"/>
                                <w:tab w:val="left" w:pos="5670"/>
                                <w:tab w:val="left" w:pos="680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0F96" id="Tekstfelt 82" o:spid="_x0000_s1028" type="#_x0000_t202" style="position:absolute;margin-left:0;margin-top:1.1pt;width:168.8pt;height:57.6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QjMAIAAFoEAAAOAAAAZHJzL2Uyb0RvYy54bWysVNtu2zAMfR+wfxD0vjhxk6Y14hRdugwD&#10;ugvQ7gNkWbaFSqImKbGzry8lp1nQbS/D/CBIInVInkN6dTNoRfbCeQmmpLPJlBJhONTStCX9/rh9&#10;d0WJD8zUTIERJT0IT2/Wb9+seluIHDpQtXAEQYwvelvSLgRbZJnnndDMT8AKg8YGnGYBj67Nasd6&#10;RNcqy6fTy6wHV1sHXHiPt3ejka4TftMIHr42jReBqJJibiGtLq1VXLP1ihWtY7aT/JgG+4csNJMG&#10;g56g7lhgZOfkb1BacgcemjDhoDNoGslFqgGrmU1fVfPQMStSLUiOtyea/P+D5V/23xyRdUmvckoM&#10;06jRo3jyoREqELxDgnrrC/R7sOgZhvcwoNCpWG/vgT95YmDTMdOKW+eg7wSrMcFZfJmdPR1xfASp&#10;+s9QYyC2C5CAhsbpyB7yQRAdhTqcxBFDIBwv89n8YnmJJo625cVskSf1Mla8vLbOh48CNImbkjoU&#10;P6Gz/b0PMRtWvLjEYB6UrLdSqXRwbbVRjuwZNso2famAV27KkL6k14t8MRLwV4hp+v4EoWXAjldS&#10;I+UnJ1ZE2j6YOvVjYFKNe0xZmSOPkbqRxDBUQ9LsJE8F9QGJdTA2OA4kbjpwPynpsblL6n/smBOU&#10;qE8GxbmezedxGtJhvlgilcSdW6pzCzMcoUoaKBm3mzBO0M462XYYaWwHA7coaCMT11H5Matj+tjA&#10;SYLjsMUJOT8nr1+/hPUzAAAA//8DAFBLAwQUAAYACAAAACEACCAcZ90AAAAGAQAADwAAAGRycy9k&#10;b3ducmV2LnhtbEyPwU7DMBBE70j8g7VIXBB1mlRJCXEqhASCWykIrm68TSLidbDdNPw9ywmOoxnN&#10;vKk2sx3EhD70jhQsFwkIpMaZnloFb68P12sQIWoyenCECr4xwKY+P6t0adyJXnDaxVZwCYVSK+hi&#10;HEspQ9Oh1WHhRiT2Ds5bHVn6VhqvT1xuB5kmSS6t7okXOj3ifYfN5+5oFaxXT9NHeM62701+GG7i&#10;VTE9fnmlLi/mu1sQEef4F4ZffEaHmpn27kgmiEEBH4kK0hQEm1lW5CD2nFoWK5B1Jf/j1z8AAAD/&#10;/wMAUEsBAi0AFAAGAAgAAAAhALaDOJL+AAAA4QEAABMAAAAAAAAAAAAAAAAAAAAAAFtDb250ZW50&#10;X1R5cGVzXS54bWxQSwECLQAUAAYACAAAACEAOP0h/9YAAACUAQAACwAAAAAAAAAAAAAAAAAvAQAA&#10;X3JlbHMvLnJlbHNQSwECLQAUAAYACAAAACEA81rkIzACAABaBAAADgAAAAAAAAAAAAAAAAAuAgAA&#10;ZHJzL2Uyb0RvYy54bWxQSwECLQAUAAYACAAAACEACCAcZ90AAAAGAQAADwAAAAAAAAAAAAAAAACK&#10;BAAAZHJzL2Rvd25yZXYueG1sUEsFBgAAAAAEAAQA8wAAAJQFAAAAAA==&#10;" o:allowincell="f">
                <v:textbox>
                  <w:txbxContent>
                    <w:p w14:paraId="55A664A3" w14:textId="77777777" w:rsidR="009217E1" w:rsidRDefault="009217E1" w:rsidP="00A35AB6">
                      <w:pPr>
                        <w:pStyle w:val="Sidefod"/>
                        <w:tabs>
                          <w:tab w:val="clear" w:pos="4819"/>
                          <w:tab w:val="clear" w:pos="9638"/>
                          <w:tab w:val="left" w:pos="2268"/>
                          <w:tab w:val="left" w:pos="3402"/>
                          <w:tab w:val="left" w:pos="4536"/>
                          <w:tab w:val="left" w:pos="5670"/>
                          <w:tab w:val="left" w:pos="6804"/>
                        </w:tabs>
                      </w:pPr>
                    </w:p>
                  </w:txbxContent>
                </v:textbox>
                <w10:wrap anchorx="margin"/>
              </v:shape>
            </w:pict>
          </mc:Fallback>
        </mc:AlternateContent>
      </w:r>
      <w:r w:rsidRPr="00E06430">
        <w:rPr>
          <w:b/>
          <w:noProof/>
          <w:szCs w:val="22"/>
          <w:lang w:eastAsia="da-DK"/>
        </w:rPr>
        <mc:AlternateContent>
          <mc:Choice Requires="wps">
            <w:drawing>
              <wp:anchor distT="0" distB="0" distL="114300" distR="114300" simplePos="0" relativeHeight="251751424" behindDoc="0" locked="0" layoutInCell="0" allowOverlap="1" wp14:anchorId="3F76774B" wp14:editId="3ECB3BD5">
                <wp:simplePos x="0" y="0"/>
                <wp:positionH relativeFrom="column">
                  <wp:posOffset>3609975</wp:posOffset>
                </wp:positionH>
                <wp:positionV relativeFrom="paragraph">
                  <wp:posOffset>39370</wp:posOffset>
                </wp:positionV>
                <wp:extent cx="2143760" cy="731520"/>
                <wp:effectExtent l="13335" t="13970" r="5080" b="6985"/>
                <wp:wrapNone/>
                <wp:docPr id="83" name="Tekstfel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731520"/>
                        </a:xfrm>
                        <a:prstGeom prst="rect">
                          <a:avLst/>
                        </a:prstGeom>
                        <a:solidFill>
                          <a:srgbClr val="FFFFFF"/>
                        </a:solidFill>
                        <a:ln w="9525">
                          <a:solidFill>
                            <a:srgbClr val="000000"/>
                          </a:solidFill>
                          <a:miter lim="800000"/>
                          <a:headEnd/>
                          <a:tailEnd/>
                        </a:ln>
                      </wps:spPr>
                      <wps:txbx>
                        <w:txbxContent>
                          <w:p w14:paraId="6B6F9DAD" w14:textId="77777777" w:rsidR="009217E1" w:rsidRDefault="009217E1" w:rsidP="00A35AB6">
                            <w:pPr>
                              <w:pStyle w:val="Sidefod"/>
                              <w:tabs>
                                <w:tab w:val="clear" w:pos="4819"/>
                                <w:tab w:val="clear" w:pos="9638"/>
                                <w:tab w:val="left" w:pos="2268"/>
                                <w:tab w:val="left" w:pos="3402"/>
                                <w:tab w:val="left" w:pos="4536"/>
                                <w:tab w:val="left" w:pos="5670"/>
                                <w:tab w:val="left" w:pos="680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6774B" id="Tekstfelt 83" o:spid="_x0000_s1029" type="#_x0000_t202" style="position:absolute;margin-left:284.25pt;margin-top:3.1pt;width:168.8pt;height:57.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kLwIAAFoEAAAOAAAAZHJzL2Uyb0RvYy54bWysVNtu2zAMfR+wfxD0vjjOpRcjTtGlyzCg&#10;uwDtPkCWZVuoJGqSEjv7+lJymgXd9jLMD4IkUofkOaRXN4NWZC+cl2BKmk+mlAjDoZamLen3x+27&#10;K0p8YKZmCowo6UF4erN++2bV20LMoANVC0cQxPiityXtQrBFlnneCc38BKwwaGzAaRbw6NqsdqxH&#10;dK2y2XR6kfXgauuAC+/x9m400nXCbxrBw9em8SIQVVLMLaTVpbWKa7ZesaJ1zHaSH9Ng/5CFZtJg&#10;0BPUHQuM7Jz8DUpL7sBDEyYcdAZNI7lINWA1+fRVNQ8dsyLVguR4e6LJ/z9Y/mX/zRFZl/RqTolh&#10;GjV6FE8+NEIFgndIUG99gX4PFj3D8B4GFDoV6+098CdPDGw6Zlpx6xz0nWA1JpjHl9nZ0xHHR5Cq&#10;/ww1BmK7AAloaJyO7CEfBNFRqMNJHDEEwvFyli/mlxdo4mi7nOfLWVIvY8XLa+t8+ChAk7gpqUPx&#10;Ezrb3/sQs2HFi0sM5kHJeiuVSgfXVhvlyJ5ho2zTlwp45aYM6Ut6vZwtRwL+CjFN358gtAzY8Upq&#10;pPzkxIpI2wdTp34MTKpxjykrc+QxUjeSGIZqSJqd5KmgPiCxDsYGx4HETQfuJyU9NndJ/Y8dc4IS&#10;9cmgONf5YhGnIR0Wy0ukkrhzS3VuYYYjVEkDJeN2E8YJ2lkn2w4jje1g4BYFbWTiOio/ZnVMHxs4&#10;SXActjgh5+fk9euXsH4GAAD//wMAUEsDBBQABgAIAAAAIQADPR4W3wAAAAkBAAAPAAAAZHJzL2Rv&#10;d25yZXYueG1sTI/BTsMwEETvSPyDtUhcEHUSWpOGOBVCAsENCoKrG7tJhL0OtpuGv2c5wXE1TzNv&#10;683sLJtMiINHCfkiA2aw9XrATsLb6/1lCSwmhVpZj0bCt4mwaU5PalVpf8QXM21Tx6gEY6Uk9CmN&#10;Feex7Y1TceFHg5TtfXAq0Rk6roM6UrmzvMgywZ0akBZ6NZq73rSf24OTUC4fp4/4dPX83oq9XaeL&#10;6+nhK0h5fjbf3gBLZk5/MPzqkzo05LTzB9SRWQkrUa4IlSAKYJSvM5ED2xFY5EvgTc3/f9D8AAAA&#10;//8DAFBLAQItABQABgAIAAAAIQC2gziS/gAAAOEBAAATAAAAAAAAAAAAAAAAAAAAAABbQ29udGVu&#10;dF9UeXBlc10ueG1sUEsBAi0AFAAGAAgAAAAhADj9If/WAAAAlAEAAAsAAAAAAAAAAAAAAAAALwEA&#10;AF9yZWxzLy5yZWxzUEsBAi0AFAAGAAgAAAAhAL4RbuQvAgAAWgQAAA4AAAAAAAAAAAAAAAAALgIA&#10;AGRycy9lMm9Eb2MueG1sUEsBAi0AFAAGAAgAAAAhAAM9HhbfAAAACQEAAA8AAAAAAAAAAAAAAAAA&#10;iQQAAGRycy9kb3ducmV2LnhtbFBLBQYAAAAABAAEAPMAAACVBQAAAAA=&#10;" o:allowincell="f">
                <v:textbox>
                  <w:txbxContent>
                    <w:p w14:paraId="6B6F9DAD" w14:textId="77777777" w:rsidR="009217E1" w:rsidRDefault="009217E1" w:rsidP="00A35AB6">
                      <w:pPr>
                        <w:pStyle w:val="Sidefod"/>
                        <w:tabs>
                          <w:tab w:val="clear" w:pos="4819"/>
                          <w:tab w:val="clear" w:pos="9638"/>
                          <w:tab w:val="left" w:pos="2268"/>
                          <w:tab w:val="left" w:pos="3402"/>
                          <w:tab w:val="left" w:pos="4536"/>
                          <w:tab w:val="left" w:pos="5670"/>
                          <w:tab w:val="left" w:pos="6804"/>
                        </w:tabs>
                      </w:pPr>
                    </w:p>
                  </w:txbxContent>
                </v:textbox>
              </v:shape>
            </w:pict>
          </mc:Fallback>
        </mc:AlternateContent>
      </w:r>
    </w:p>
    <w:p w14:paraId="023CDD0C" w14:textId="77777777" w:rsidR="00A35AB6" w:rsidRPr="00E06430" w:rsidRDefault="00A35AB6" w:rsidP="00A35AB6">
      <w:pPr>
        <w:rPr>
          <w:rFonts w:ascii="Tahoma" w:hAnsi="Tahoma" w:cs="Tahoma"/>
          <w:szCs w:val="22"/>
        </w:rPr>
      </w:pPr>
    </w:p>
    <w:p w14:paraId="73F8BF2B" w14:textId="77777777" w:rsidR="00A35AB6" w:rsidRPr="00E06430" w:rsidRDefault="00A35AB6" w:rsidP="00A35AB6">
      <w:pPr>
        <w:rPr>
          <w:rFonts w:ascii="Tahoma" w:hAnsi="Tahoma" w:cs="Tahoma"/>
          <w:szCs w:val="22"/>
        </w:rPr>
      </w:pPr>
    </w:p>
    <w:p w14:paraId="28CABC1A" w14:textId="77777777" w:rsidR="00A35AB6" w:rsidRPr="00E06430" w:rsidRDefault="00A35AB6" w:rsidP="00A35AB6">
      <w:pPr>
        <w:rPr>
          <w:rFonts w:ascii="Tahoma" w:hAnsi="Tahoma" w:cs="Tahoma"/>
          <w:szCs w:val="22"/>
        </w:rPr>
      </w:pPr>
      <w:r w:rsidRPr="00E06430">
        <w:rPr>
          <w:rFonts w:ascii="Tahoma" w:hAnsi="Tahoma" w:cs="Tahoma"/>
          <w:szCs w:val="22"/>
        </w:rPr>
        <w:tab/>
      </w:r>
      <w:r w:rsidRPr="00E06430">
        <w:rPr>
          <w:rFonts w:ascii="Tahoma" w:hAnsi="Tahoma" w:cs="Tahoma"/>
          <w:szCs w:val="22"/>
        </w:rPr>
        <w:tab/>
      </w:r>
      <w:r w:rsidRPr="00E06430">
        <w:rPr>
          <w:rFonts w:ascii="Tahoma" w:hAnsi="Tahoma" w:cs="Tahoma"/>
          <w:szCs w:val="22"/>
        </w:rPr>
        <w:tab/>
      </w:r>
      <w:r w:rsidRPr="00E06430">
        <w:rPr>
          <w:rFonts w:ascii="Tahoma" w:hAnsi="Tahoma" w:cs="Tahoma"/>
          <w:szCs w:val="22"/>
        </w:rPr>
        <w:tab/>
      </w:r>
    </w:p>
    <w:p w14:paraId="049EF602" w14:textId="77777777" w:rsidR="00A35AB6" w:rsidRPr="00E06430" w:rsidRDefault="00A35AB6" w:rsidP="00A35AB6">
      <w:pPr>
        <w:rPr>
          <w:rFonts w:ascii="Tahoma" w:hAnsi="Tahoma" w:cs="Tahoma"/>
          <w:szCs w:val="22"/>
        </w:rPr>
      </w:pPr>
      <w:r w:rsidRPr="00E06430">
        <w:rPr>
          <w:rFonts w:ascii="Tahoma" w:hAnsi="Tahoma" w:cs="Tahoma"/>
          <w:szCs w:val="22"/>
        </w:rPr>
        <w:tab/>
      </w:r>
      <w:r w:rsidRPr="00E06430">
        <w:rPr>
          <w:rFonts w:ascii="Tahoma" w:hAnsi="Tahoma" w:cs="Tahoma"/>
          <w:szCs w:val="22"/>
        </w:rPr>
        <w:tab/>
      </w:r>
      <w:r w:rsidRPr="00E06430">
        <w:rPr>
          <w:rFonts w:ascii="Tahoma" w:hAnsi="Tahoma" w:cs="Tahoma"/>
          <w:szCs w:val="22"/>
        </w:rPr>
        <w:tab/>
      </w:r>
      <w:r w:rsidRPr="00E06430">
        <w:rPr>
          <w:rFonts w:ascii="Tahoma" w:hAnsi="Tahoma" w:cs="Tahoma"/>
          <w:szCs w:val="22"/>
        </w:rPr>
        <w:tab/>
      </w:r>
    </w:p>
    <w:p w14:paraId="615065EB" w14:textId="77777777" w:rsidR="00A35AB6" w:rsidRPr="002D336D" w:rsidRDefault="00A35AB6" w:rsidP="00A35AB6">
      <w:pPr>
        <w:rPr>
          <w:rFonts w:ascii="Tahoma" w:hAnsi="Tahoma" w:cs="Tahoma"/>
          <w:sz w:val="16"/>
          <w:szCs w:val="16"/>
        </w:rPr>
      </w:pPr>
      <w:r w:rsidRPr="002D336D">
        <w:rPr>
          <w:rFonts w:ascii="Tahoma" w:hAnsi="Tahoma" w:cs="Tahoma"/>
          <w:sz w:val="16"/>
          <w:szCs w:val="16"/>
        </w:rPr>
        <w:t>Underskrift fra</w:t>
      </w:r>
      <w:r>
        <w:rPr>
          <w:rFonts w:ascii="Tahoma" w:hAnsi="Tahoma" w:cs="Tahoma"/>
          <w:sz w:val="16"/>
          <w:szCs w:val="16"/>
        </w:rPr>
        <w:t xml:space="preserve"> arbejdstagerens kontaktperson</w:t>
      </w:r>
      <w:r>
        <w:rPr>
          <w:rFonts w:ascii="Tahoma" w:hAnsi="Tahoma" w:cs="Tahoma"/>
          <w:sz w:val="16"/>
          <w:szCs w:val="16"/>
        </w:rPr>
        <w:tab/>
      </w:r>
      <w:r>
        <w:rPr>
          <w:rFonts w:ascii="Tahoma" w:hAnsi="Tahoma" w:cs="Tahoma"/>
          <w:sz w:val="16"/>
          <w:szCs w:val="16"/>
        </w:rPr>
        <w:tab/>
      </w:r>
      <w:r>
        <w:rPr>
          <w:rFonts w:ascii="Tahoma" w:hAnsi="Tahoma" w:cs="Tahoma"/>
          <w:sz w:val="16"/>
          <w:szCs w:val="16"/>
        </w:rPr>
        <w:tab/>
        <w:t>Skolens påtegning</w:t>
      </w:r>
      <w:r w:rsidRPr="002D336D">
        <w:rPr>
          <w:rFonts w:ascii="Tahoma" w:hAnsi="Tahoma" w:cs="Tahoma"/>
          <w:sz w:val="16"/>
          <w:szCs w:val="16"/>
        </w:rPr>
        <w:t xml:space="preserve"> </w:t>
      </w:r>
    </w:p>
    <w:p w14:paraId="6462D53D" w14:textId="77777777" w:rsidR="00A35AB6" w:rsidRDefault="00A35AB6" w:rsidP="00A35AB6">
      <w:pPr>
        <w:rPr>
          <w:rFonts w:ascii="Tahoma" w:hAnsi="Tahoma" w:cs="Tahoma"/>
          <w:sz w:val="16"/>
          <w:szCs w:val="16"/>
        </w:rPr>
      </w:pPr>
      <w:r>
        <w:rPr>
          <w:rFonts w:ascii="Tahoma" w:hAnsi="Tahoma" w:cs="Tahoma"/>
          <w:sz w:val="16"/>
          <w:szCs w:val="16"/>
        </w:rPr>
        <w:t>(Uddannelsesredder)</w:t>
      </w:r>
      <w:r w:rsidRPr="002D336D">
        <w:rPr>
          <w:rFonts w:ascii="Tahoma" w:hAnsi="Tahoma" w:cs="Tahoma"/>
          <w:sz w:val="16"/>
          <w:szCs w:val="16"/>
        </w:rPr>
        <w:tab/>
      </w:r>
      <w:r w:rsidRPr="002D336D">
        <w:rPr>
          <w:rFonts w:ascii="Tahoma" w:hAnsi="Tahoma" w:cs="Tahoma"/>
          <w:sz w:val="16"/>
          <w:szCs w:val="16"/>
        </w:rPr>
        <w:tab/>
      </w:r>
      <w:r w:rsidRPr="002D336D">
        <w:rPr>
          <w:rFonts w:ascii="Tahoma" w:hAnsi="Tahoma" w:cs="Tahoma"/>
          <w:sz w:val="16"/>
          <w:szCs w:val="16"/>
        </w:rPr>
        <w:tab/>
      </w:r>
      <w:r w:rsidRPr="002D336D">
        <w:rPr>
          <w:rFonts w:ascii="Tahoma" w:hAnsi="Tahoma" w:cs="Tahoma"/>
          <w:sz w:val="16"/>
          <w:szCs w:val="16"/>
        </w:rPr>
        <w:tab/>
      </w:r>
      <w:r>
        <w:rPr>
          <w:rFonts w:ascii="Tahoma" w:hAnsi="Tahoma" w:cs="Tahoma"/>
          <w:sz w:val="16"/>
          <w:szCs w:val="16"/>
        </w:rPr>
        <w:t>U</w:t>
      </w:r>
      <w:r w:rsidRPr="002D336D">
        <w:rPr>
          <w:rFonts w:ascii="Tahoma" w:hAnsi="Tahoma" w:cs="Tahoma"/>
          <w:sz w:val="16"/>
          <w:szCs w:val="16"/>
        </w:rPr>
        <w:t>nderskrift</w:t>
      </w:r>
      <w:r>
        <w:rPr>
          <w:rFonts w:ascii="Tahoma" w:hAnsi="Tahoma" w:cs="Tahoma"/>
          <w:sz w:val="16"/>
          <w:szCs w:val="16"/>
        </w:rPr>
        <w:t xml:space="preserve">, </w:t>
      </w:r>
      <w:r w:rsidRPr="002D336D">
        <w:rPr>
          <w:rFonts w:ascii="Tahoma" w:hAnsi="Tahoma" w:cs="Tahoma"/>
          <w:sz w:val="16"/>
          <w:szCs w:val="16"/>
        </w:rPr>
        <w:t>dato og stempel</w:t>
      </w:r>
      <w:r w:rsidRPr="002D336D">
        <w:rPr>
          <w:rFonts w:ascii="Tahoma" w:hAnsi="Tahoma" w:cs="Tahoma"/>
          <w:sz w:val="16"/>
          <w:szCs w:val="16"/>
        </w:rPr>
        <w:tab/>
      </w:r>
      <w:r w:rsidRPr="002D336D">
        <w:rPr>
          <w:rFonts w:ascii="Tahoma" w:hAnsi="Tahoma" w:cs="Tahoma"/>
          <w:sz w:val="16"/>
          <w:szCs w:val="16"/>
        </w:rPr>
        <w:tab/>
      </w:r>
    </w:p>
    <w:p w14:paraId="3E9B8271" w14:textId="77777777" w:rsidR="00A35AB6" w:rsidRPr="002D336D" w:rsidRDefault="00A35AB6" w:rsidP="00A35AB6">
      <w:pPr>
        <w:rPr>
          <w:rFonts w:ascii="Tahoma" w:hAnsi="Tahoma" w:cs="Tahoma"/>
          <w:sz w:val="16"/>
          <w:szCs w:val="16"/>
        </w:rPr>
      </w:pPr>
      <w:r>
        <w:rPr>
          <w:rFonts w:ascii="Tahoma" w:hAnsi="Tahoma" w:cs="Tahoma"/>
          <w:sz w:val="16"/>
          <w:szCs w:val="16"/>
        </w:rPr>
        <w:t xml:space="preserve">Dato </w:t>
      </w:r>
      <w:r w:rsidRPr="002D336D">
        <w:rPr>
          <w:rFonts w:ascii="Tahoma" w:hAnsi="Tahoma" w:cs="Tahoma"/>
          <w:sz w:val="16"/>
          <w:szCs w:val="16"/>
        </w:rPr>
        <w:t>og stempel</w:t>
      </w:r>
    </w:p>
    <w:p w14:paraId="6EE7F780" w14:textId="77777777" w:rsidR="00A35AB6" w:rsidRPr="002D336D" w:rsidRDefault="00A35AB6" w:rsidP="00A35AB6">
      <w:pPr>
        <w:rPr>
          <w:rFonts w:ascii="Tahoma" w:hAnsi="Tahoma" w:cs="Tahoma"/>
          <w:sz w:val="16"/>
          <w:szCs w:val="16"/>
        </w:rPr>
      </w:pPr>
      <w:r w:rsidRPr="002D336D">
        <w:rPr>
          <w:rFonts w:ascii="Tahoma" w:hAnsi="Tahoma" w:cs="Tahoma"/>
          <w:sz w:val="16"/>
          <w:szCs w:val="16"/>
        </w:rPr>
        <w:tab/>
      </w:r>
    </w:p>
    <w:p w14:paraId="6B54EF01" w14:textId="77777777" w:rsidR="007C3D7C" w:rsidRPr="00E06430" w:rsidRDefault="007C3D7C">
      <w:pPr>
        <w:rPr>
          <w:rFonts w:ascii="Tahoma" w:hAnsi="Tahoma" w:cs="Tahoma"/>
        </w:rPr>
      </w:pPr>
    </w:p>
    <w:p w14:paraId="3461ECAE" w14:textId="4B33FBB7" w:rsidR="007C3D7C" w:rsidRDefault="007C3D7C">
      <w:pPr>
        <w:rPr>
          <w:rFonts w:ascii="Tahoma" w:hAnsi="Tahoma" w:cs="Tahoma"/>
        </w:rPr>
      </w:pPr>
    </w:p>
    <w:p w14:paraId="244C6B95" w14:textId="22780C1F" w:rsidR="006610C4" w:rsidRDefault="006610C4">
      <w:pPr>
        <w:rPr>
          <w:rFonts w:ascii="Tahoma" w:hAnsi="Tahoma" w:cs="Tahoma"/>
        </w:rPr>
      </w:pPr>
    </w:p>
    <w:p w14:paraId="7275BAE1" w14:textId="0C9E25C9" w:rsidR="006610C4" w:rsidRDefault="006610C4">
      <w:pPr>
        <w:rPr>
          <w:rFonts w:ascii="Tahoma" w:hAnsi="Tahoma" w:cs="Tahoma"/>
        </w:rPr>
      </w:pPr>
    </w:p>
    <w:p w14:paraId="2A1C418C" w14:textId="24E6E297" w:rsidR="006610C4" w:rsidRDefault="006610C4">
      <w:pPr>
        <w:rPr>
          <w:rFonts w:ascii="Tahoma" w:hAnsi="Tahoma" w:cs="Tahoma"/>
        </w:rPr>
      </w:pPr>
    </w:p>
    <w:p w14:paraId="488F7CB8" w14:textId="0B0041BE" w:rsidR="006610C4" w:rsidRDefault="006610C4">
      <w:pPr>
        <w:rPr>
          <w:rFonts w:ascii="Tahoma" w:hAnsi="Tahoma" w:cs="Tahoma"/>
        </w:rPr>
      </w:pPr>
    </w:p>
    <w:p w14:paraId="23E6BF03" w14:textId="262DA24B" w:rsidR="0044095D" w:rsidRDefault="0044095D">
      <w:pPr>
        <w:rPr>
          <w:rFonts w:ascii="Tahoma" w:hAnsi="Tahoma" w:cs="Tahoma"/>
        </w:rPr>
      </w:pPr>
    </w:p>
    <w:p w14:paraId="3FB7DD14" w14:textId="3A6E02EF" w:rsidR="0044095D" w:rsidRDefault="0044095D">
      <w:pPr>
        <w:rPr>
          <w:rFonts w:ascii="Tahoma" w:hAnsi="Tahoma" w:cs="Tahoma"/>
        </w:rPr>
      </w:pPr>
    </w:p>
    <w:p w14:paraId="29736377" w14:textId="30B4A7AC" w:rsidR="0044095D" w:rsidRDefault="0044095D">
      <w:pPr>
        <w:rPr>
          <w:rFonts w:ascii="Tahoma" w:hAnsi="Tahoma" w:cs="Tahoma"/>
        </w:rPr>
      </w:pPr>
    </w:p>
    <w:p w14:paraId="1D9141F6" w14:textId="14780846" w:rsidR="0044095D" w:rsidRDefault="0044095D">
      <w:pPr>
        <w:rPr>
          <w:rFonts w:ascii="Tahoma" w:hAnsi="Tahoma" w:cs="Tahoma"/>
        </w:rPr>
      </w:pPr>
    </w:p>
    <w:p w14:paraId="5BE21B4D" w14:textId="2229F42A" w:rsidR="0044095D" w:rsidRDefault="0044095D">
      <w:pPr>
        <w:rPr>
          <w:rFonts w:ascii="Tahoma" w:hAnsi="Tahoma" w:cs="Tahoma"/>
        </w:rPr>
      </w:pPr>
    </w:p>
    <w:p w14:paraId="14294B18" w14:textId="75644965" w:rsidR="0044095D" w:rsidRDefault="0044095D">
      <w:pPr>
        <w:rPr>
          <w:rFonts w:ascii="Tahoma" w:hAnsi="Tahoma" w:cs="Tahoma"/>
        </w:rPr>
      </w:pPr>
    </w:p>
    <w:p w14:paraId="2360A98B" w14:textId="681F01EE" w:rsidR="0044095D" w:rsidRDefault="0044095D">
      <w:pPr>
        <w:rPr>
          <w:rFonts w:ascii="Tahoma" w:hAnsi="Tahoma" w:cs="Tahoma"/>
        </w:rPr>
      </w:pPr>
    </w:p>
    <w:p w14:paraId="7DD91049" w14:textId="22433CEE" w:rsidR="00F90C06" w:rsidRPr="00C91F18" w:rsidRDefault="00F90C06" w:rsidP="00F90C06">
      <w:pPr>
        <w:pStyle w:val="Overskrift1"/>
        <w:jc w:val="left"/>
        <w:rPr>
          <w:rFonts w:ascii="Tahoma" w:hAnsi="Tahoma" w:cs="Tahoma"/>
        </w:rPr>
      </w:pPr>
      <w:bookmarkStart w:id="7" w:name="_Toc202775978"/>
      <w:bookmarkStart w:id="8" w:name="_Toc532375601"/>
      <w:r w:rsidRPr="00C91F18">
        <w:rPr>
          <w:rFonts w:ascii="Tahoma" w:hAnsi="Tahoma" w:cs="Tahoma"/>
        </w:rPr>
        <w:t>2. praktikperiode</w:t>
      </w:r>
      <w:bookmarkEnd w:id="7"/>
      <w:bookmarkEnd w:id="8"/>
    </w:p>
    <w:p w14:paraId="0B52B051" w14:textId="77777777" w:rsidR="00F90C06" w:rsidRDefault="00F90C06" w:rsidP="00F90C06"/>
    <w:p w14:paraId="6D656808" w14:textId="4DEE0B4C" w:rsidR="00E26013" w:rsidRDefault="00F90C06" w:rsidP="001140AD">
      <w:pPr>
        <w:pStyle w:val="Listeafsnit"/>
        <w:widowControl w:val="0"/>
        <w:tabs>
          <w:tab w:val="clear" w:pos="2268"/>
          <w:tab w:val="clear" w:pos="3402"/>
          <w:tab w:val="clear" w:pos="4536"/>
          <w:tab w:val="clear" w:pos="5670"/>
          <w:tab w:val="clear" w:pos="6804"/>
          <w:tab w:val="left" w:pos="1037"/>
        </w:tabs>
        <w:autoSpaceDE w:val="0"/>
        <w:autoSpaceDN w:val="0"/>
        <w:spacing w:before="81"/>
        <w:ind w:left="0" w:right="425"/>
        <w:contextualSpacing w:val="0"/>
        <w:rPr>
          <w:i/>
          <w:sz w:val="20"/>
        </w:rPr>
      </w:pPr>
      <w:r w:rsidRPr="003F53A0">
        <w:rPr>
          <w:rFonts w:ascii="Tahoma" w:hAnsi="Tahoma" w:cs="Tahoma"/>
          <w:bCs/>
          <w:i/>
          <w:spacing w:val="-2"/>
          <w:sz w:val="20"/>
        </w:rPr>
        <w:t xml:space="preserve">Praktikperioden </w:t>
      </w:r>
      <w:r w:rsidR="003F53A0" w:rsidRPr="003F53A0">
        <w:rPr>
          <w:rFonts w:ascii="Tahoma" w:hAnsi="Tahoma" w:cs="Tahoma"/>
          <w:bCs/>
          <w:i/>
          <w:spacing w:val="-2"/>
          <w:sz w:val="20"/>
        </w:rPr>
        <w:t>finder sted</w:t>
      </w:r>
      <w:r w:rsidR="004F2D78">
        <w:rPr>
          <w:rFonts w:ascii="Tahoma" w:hAnsi="Tahoma" w:cs="Tahoma"/>
          <w:bCs/>
          <w:i/>
          <w:spacing w:val="-2"/>
          <w:sz w:val="20"/>
        </w:rPr>
        <w:t xml:space="preserve"> efter 2</w:t>
      </w:r>
      <w:r w:rsidR="00E26013">
        <w:rPr>
          <w:rFonts w:ascii="Tahoma" w:hAnsi="Tahoma" w:cs="Tahoma"/>
          <w:bCs/>
          <w:i/>
          <w:spacing w:val="-2"/>
          <w:sz w:val="20"/>
        </w:rPr>
        <w:t>. skoleperiode,</w:t>
      </w:r>
      <w:r w:rsidRPr="003F53A0">
        <w:rPr>
          <w:rFonts w:ascii="Tahoma" w:hAnsi="Tahoma" w:cs="Tahoma"/>
          <w:bCs/>
          <w:i/>
          <w:spacing w:val="-2"/>
          <w:sz w:val="20"/>
        </w:rPr>
        <w:t xml:space="preserve"> </w:t>
      </w:r>
      <w:r w:rsidR="00E26013">
        <w:rPr>
          <w:i/>
          <w:sz w:val="20"/>
        </w:rPr>
        <w:t>hvor</w:t>
      </w:r>
      <w:r w:rsidR="00E26013">
        <w:rPr>
          <w:i/>
          <w:spacing w:val="-15"/>
          <w:sz w:val="20"/>
        </w:rPr>
        <w:t xml:space="preserve"> </w:t>
      </w:r>
      <w:r w:rsidR="00E26013">
        <w:rPr>
          <w:i/>
          <w:sz w:val="20"/>
        </w:rPr>
        <w:t>eleven</w:t>
      </w:r>
      <w:r w:rsidR="00E26013">
        <w:rPr>
          <w:i/>
          <w:spacing w:val="-19"/>
          <w:sz w:val="20"/>
        </w:rPr>
        <w:t xml:space="preserve"> </w:t>
      </w:r>
      <w:r w:rsidR="00E26013">
        <w:rPr>
          <w:i/>
          <w:sz w:val="20"/>
        </w:rPr>
        <w:t>har</w:t>
      </w:r>
      <w:r w:rsidR="00E26013">
        <w:rPr>
          <w:i/>
          <w:spacing w:val="-16"/>
          <w:sz w:val="20"/>
        </w:rPr>
        <w:t xml:space="preserve"> </w:t>
      </w:r>
      <w:r w:rsidR="00E26013">
        <w:rPr>
          <w:i/>
          <w:sz w:val="20"/>
        </w:rPr>
        <w:t>gennemført</w:t>
      </w:r>
      <w:r w:rsidR="00E26013">
        <w:rPr>
          <w:i/>
          <w:spacing w:val="-17"/>
          <w:sz w:val="20"/>
        </w:rPr>
        <w:t xml:space="preserve"> </w:t>
      </w:r>
      <w:r w:rsidR="00E26013">
        <w:rPr>
          <w:i/>
          <w:sz w:val="20"/>
        </w:rPr>
        <w:t>fagene</w:t>
      </w:r>
      <w:r w:rsidR="00DB17A7">
        <w:rPr>
          <w:i/>
          <w:sz w:val="20"/>
        </w:rPr>
        <w:t>:</w:t>
      </w:r>
      <w:r w:rsidR="00E26013">
        <w:rPr>
          <w:i/>
          <w:spacing w:val="-17"/>
          <w:sz w:val="20"/>
        </w:rPr>
        <w:t xml:space="preserve"> </w:t>
      </w:r>
      <w:proofErr w:type="gramStart"/>
      <w:r w:rsidR="00E26013">
        <w:rPr>
          <w:i/>
          <w:sz w:val="20"/>
        </w:rPr>
        <w:t>SAMFUNDSLÆRE</w:t>
      </w:r>
      <w:r w:rsidR="00E26013">
        <w:rPr>
          <w:i/>
          <w:spacing w:val="-18"/>
          <w:sz w:val="20"/>
        </w:rPr>
        <w:t xml:space="preserve">  </w:t>
      </w:r>
      <w:r w:rsidR="00B82416">
        <w:rPr>
          <w:i/>
          <w:spacing w:val="-18"/>
          <w:sz w:val="20"/>
        </w:rPr>
        <w:t>(</w:t>
      </w:r>
      <w:proofErr w:type="gramEnd"/>
      <w:r w:rsidR="001E0279">
        <w:rPr>
          <w:i/>
          <w:sz w:val="20"/>
        </w:rPr>
        <w:t>0,4</w:t>
      </w:r>
      <w:r w:rsidR="00E26013">
        <w:rPr>
          <w:i/>
          <w:sz w:val="20"/>
        </w:rPr>
        <w:t xml:space="preserve">), </w:t>
      </w:r>
      <w:r w:rsidR="00E26013">
        <w:rPr>
          <w:i/>
          <w:spacing w:val="-3"/>
          <w:sz w:val="20"/>
        </w:rPr>
        <w:t xml:space="preserve">TEORI </w:t>
      </w:r>
      <w:r w:rsidR="001E0279">
        <w:rPr>
          <w:i/>
          <w:sz w:val="20"/>
        </w:rPr>
        <w:t xml:space="preserve">OG METODE  (0,6), BEREDSKABET </w:t>
      </w:r>
      <w:r w:rsidR="00DB17A7">
        <w:rPr>
          <w:i/>
          <w:sz w:val="20"/>
        </w:rPr>
        <w:t xml:space="preserve"> (0</w:t>
      </w:r>
      <w:r w:rsidR="00E26013">
        <w:rPr>
          <w:i/>
          <w:sz w:val="20"/>
        </w:rPr>
        <w:t>,5</w:t>
      </w:r>
      <w:r w:rsidR="00DB17A7">
        <w:rPr>
          <w:i/>
          <w:sz w:val="20"/>
        </w:rPr>
        <w:t xml:space="preserve"> uge</w:t>
      </w:r>
      <w:r w:rsidR="00E26013">
        <w:rPr>
          <w:i/>
          <w:sz w:val="20"/>
        </w:rPr>
        <w:t xml:space="preserve">), </w:t>
      </w:r>
      <w:r w:rsidR="001E0279">
        <w:rPr>
          <w:i/>
          <w:sz w:val="20"/>
        </w:rPr>
        <w:t>PRÆHOSPITALT VIRKE  (0,5</w:t>
      </w:r>
      <w:r w:rsidR="00E26013">
        <w:rPr>
          <w:i/>
          <w:sz w:val="20"/>
        </w:rPr>
        <w:t>)</w:t>
      </w:r>
    </w:p>
    <w:p w14:paraId="18C58AAA" w14:textId="77777777" w:rsidR="00E26013" w:rsidRDefault="00E26013" w:rsidP="00F90C06">
      <w:pPr>
        <w:rPr>
          <w:rFonts w:ascii="Tahoma" w:hAnsi="Tahoma" w:cs="Tahoma"/>
          <w:bCs/>
          <w:i/>
          <w:spacing w:val="-2"/>
          <w:sz w:val="20"/>
        </w:rPr>
      </w:pPr>
    </w:p>
    <w:p w14:paraId="283B5380" w14:textId="77777777" w:rsidR="00F90C06" w:rsidRDefault="00F90C06" w:rsidP="00F90C06">
      <w:pPr>
        <w:rPr>
          <w:b/>
          <w:bCs/>
          <w:spacing w:val="-2"/>
          <w:sz w:val="24"/>
          <w:u w:val="single"/>
        </w:rPr>
      </w:pPr>
    </w:p>
    <w:p w14:paraId="53E54B21" w14:textId="5F5678CC" w:rsidR="00F90C06" w:rsidRDefault="00B31F8C" w:rsidP="00F90C06">
      <w:r w:rsidRPr="00B31F8C">
        <w:rPr>
          <w:rFonts w:ascii="Tahoma" w:hAnsi="Tahoma" w:cs="Tahoma"/>
          <w:b/>
          <w:szCs w:val="22"/>
        </w:rPr>
        <w:t>Varighed:</w:t>
      </w:r>
      <w:r w:rsidR="0011320F">
        <w:rPr>
          <w:rFonts w:ascii="Tahoma" w:hAnsi="Tahoma" w:cs="Tahoma"/>
          <w:b/>
          <w:szCs w:val="22"/>
        </w:rPr>
        <w:t xml:space="preserve"> 3</w:t>
      </w:r>
      <w:r w:rsidR="0044095D">
        <w:rPr>
          <w:rFonts w:ascii="Tahoma" w:hAnsi="Tahoma" w:cs="Tahoma"/>
          <w:b/>
          <w:szCs w:val="22"/>
        </w:rPr>
        <w:t>0 uger</w:t>
      </w:r>
      <w:r w:rsidRPr="00B31F8C">
        <w:rPr>
          <w:rFonts w:ascii="Tahoma" w:hAnsi="Tahoma" w:cs="Tahoma"/>
          <w:b/>
          <w:szCs w:val="22"/>
        </w:rPr>
        <w:t xml:space="preserve"> </w:t>
      </w:r>
    </w:p>
    <w:p w14:paraId="1E4A9272" w14:textId="77777777" w:rsidR="00295A8C" w:rsidRDefault="00295A8C" w:rsidP="00F90C06">
      <w:pPr>
        <w:pStyle w:val="Overskrift9"/>
      </w:pPr>
    </w:p>
    <w:p w14:paraId="0908F7D6" w14:textId="77777777" w:rsidR="00E84C51" w:rsidRPr="00C30B04" w:rsidRDefault="00E84C51" w:rsidP="00E84C51">
      <w:pPr>
        <w:rPr>
          <w:rFonts w:cs="Arial"/>
          <w:sz w:val="20"/>
        </w:rPr>
      </w:pPr>
      <w:r w:rsidRPr="00C30B04">
        <w:rPr>
          <w:rFonts w:cs="Arial"/>
          <w:sz w:val="20"/>
        </w:rPr>
        <w:t>Eleven opnår begyndende rutine i funktionen som ambulancebehandler.</w:t>
      </w:r>
    </w:p>
    <w:p w14:paraId="411E2119" w14:textId="5E8E8A11" w:rsidR="00E84C51" w:rsidRPr="00C30B04" w:rsidRDefault="00E84C51" w:rsidP="00E84C51">
      <w:pPr>
        <w:rPr>
          <w:rFonts w:cs="Arial"/>
          <w:sz w:val="20"/>
        </w:rPr>
      </w:pPr>
    </w:p>
    <w:p w14:paraId="61C96B60" w14:textId="77777777" w:rsidR="00E84C51" w:rsidRPr="00C30B04" w:rsidRDefault="00E84C51" w:rsidP="00E84C51">
      <w:pPr>
        <w:rPr>
          <w:rFonts w:cs="Arial"/>
          <w:sz w:val="20"/>
        </w:rPr>
      </w:pPr>
      <w:r w:rsidRPr="00C30B04">
        <w:rPr>
          <w:rFonts w:cs="Arial"/>
          <w:sz w:val="20"/>
        </w:rPr>
        <w:t>De sidste 3 uger af praktikperioden skal eleven køre som 3. mand med en uddannelsesansvarlig, der har indgående erfaring med at køre som behandler - med henblik på at eleven indstilles til afsluttende eksamen.</w:t>
      </w:r>
    </w:p>
    <w:p w14:paraId="151802CF" w14:textId="77777777" w:rsidR="003F5D5A" w:rsidRDefault="003F5D5A" w:rsidP="00F90C06">
      <w:pPr>
        <w:pStyle w:val="Overskrift9"/>
      </w:pPr>
    </w:p>
    <w:p w14:paraId="09E8A8E4" w14:textId="77777777" w:rsidR="00281983" w:rsidRPr="00E06430" w:rsidRDefault="00281983" w:rsidP="00281983">
      <w:pPr>
        <w:rPr>
          <w:rFonts w:ascii="Tahoma" w:hAnsi="Tahoma" w:cs="Tahoma"/>
          <w:szCs w:val="22"/>
        </w:rPr>
      </w:pPr>
      <w:bookmarkStart w:id="9" w:name="_Hlk526351102"/>
    </w:p>
    <w:tbl>
      <w:tblPr>
        <w:tblStyle w:val="Tabel-Gitter"/>
        <w:tblW w:w="10201" w:type="dxa"/>
        <w:tblLayout w:type="fixed"/>
        <w:tblLook w:val="0000" w:firstRow="0" w:lastRow="0" w:firstColumn="0" w:lastColumn="0" w:noHBand="0" w:noVBand="0"/>
      </w:tblPr>
      <w:tblGrid>
        <w:gridCol w:w="4531"/>
        <w:gridCol w:w="1134"/>
        <w:gridCol w:w="1134"/>
        <w:gridCol w:w="1418"/>
        <w:gridCol w:w="992"/>
        <w:gridCol w:w="992"/>
      </w:tblGrid>
      <w:tr w:rsidR="00281983" w14:paraId="5EB3794E" w14:textId="77777777" w:rsidTr="001140AD">
        <w:trPr>
          <w:trHeight w:val="304"/>
        </w:trPr>
        <w:tc>
          <w:tcPr>
            <w:tcW w:w="4531" w:type="dxa"/>
            <w:shd w:val="clear" w:color="auto" w:fill="E5B8B7" w:themeFill="accent2" w:themeFillTint="66"/>
          </w:tcPr>
          <w:p w14:paraId="3DA3E40E" w14:textId="7FA0B7AC" w:rsidR="00281983" w:rsidRDefault="00281983" w:rsidP="00E26013">
            <w:pPr>
              <w:rPr>
                <w:b/>
              </w:rPr>
            </w:pPr>
            <w:r>
              <w:rPr>
                <w:b/>
                <w:bCs/>
              </w:rPr>
              <w:t xml:space="preserve">Mål for </w:t>
            </w:r>
            <w:r w:rsidR="00E26013">
              <w:rPr>
                <w:b/>
                <w:bCs/>
              </w:rPr>
              <w:t>2</w:t>
            </w:r>
            <w:r>
              <w:rPr>
                <w:b/>
                <w:bCs/>
              </w:rPr>
              <w:t>. praktikperiode</w:t>
            </w:r>
          </w:p>
        </w:tc>
        <w:tc>
          <w:tcPr>
            <w:tcW w:w="3686" w:type="dxa"/>
            <w:gridSpan w:val="3"/>
            <w:shd w:val="clear" w:color="auto" w:fill="E5B8B7" w:themeFill="accent2" w:themeFillTint="66"/>
          </w:tcPr>
          <w:p w14:paraId="5370D3E3" w14:textId="77777777" w:rsidR="00281983" w:rsidRPr="00E06430" w:rsidRDefault="00281983" w:rsidP="00E26013">
            <w:pPr>
              <w:rPr>
                <w:b/>
              </w:rPr>
            </w:pPr>
            <w:r w:rsidRPr="00E06430">
              <w:rPr>
                <w:b/>
              </w:rPr>
              <w:t>I hvilken grad har eleven opnået målene for praktikperioden?</w:t>
            </w:r>
          </w:p>
        </w:tc>
        <w:tc>
          <w:tcPr>
            <w:tcW w:w="992" w:type="dxa"/>
            <w:shd w:val="clear" w:color="auto" w:fill="E5B8B7" w:themeFill="accent2" w:themeFillTint="66"/>
          </w:tcPr>
          <w:p w14:paraId="2A7D8D66" w14:textId="77777777" w:rsidR="00281983" w:rsidRPr="00E06430" w:rsidRDefault="00281983" w:rsidP="00E26013">
            <w:pPr>
              <w:rPr>
                <w:b/>
              </w:rPr>
            </w:pPr>
          </w:p>
        </w:tc>
        <w:tc>
          <w:tcPr>
            <w:tcW w:w="992" w:type="dxa"/>
            <w:shd w:val="clear" w:color="auto" w:fill="E5B8B7" w:themeFill="accent2" w:themeFillTint="66"/>
          </w:tcPr>
          <w:p w14:paraId="2DA6450B" w14:textId="77777777" w:rsidR="00281983" w:rsidRPr="00E06430" w:rsidRDefault="00281983" w:rsidP="00E26013">
            <w:pPr>
              <w:rPr>
                <w:b/>
              </w:rPr>
            </w:pPr>
          </w:p>
        </w:tc>
      </w:tr>
      <w:tr w:rsidR="001140AD" w14:paraId="1BA114FE" w14:textId="77777777" w:rsidTr="001140AD">
        <w:trPr>
          <w:trHeight w:val="304"/>
        </w:trPr>
        <w:tc>
          <w:tcPr>
            <w:tcW w:w="4531" w:type="dxa"/>
            <w:shd w:val="clear" w:color="auto" w:fill="D9D9D9" w:themeFill="background1" w:themeFillShade="D9"/>
          </w:tcPr>
          <w:p w14:paraId="24F7AF11" w14:textId="252B655D" w:rsidR="001140AD" w:rsidRDefault="001140AD" w:rsidP="00E26013">
            <w:pPr>
              <w:rPr>
                <w:b/>
                <w:bCs/>
              </w:rPr>
            </w:pPr>
            <w:r>
              <w:rPr>
                <w:b/>
                <w:bCs/>
              </w:rPr>
              <w:t>Ambulancepraktik</w:t>
            </w:r>
          </w:p>
        </w:tc>
        <w:tc>
          <w:tcPr>
            <w:tcW w:w="3686" w:type="dxa"/>
            <w:gridSpan w:val="3"/>
            <w:shd w:val="clear" w:color="auto" w:fill="D9D9D9" w:themeFill="background1" w:themeFillShade="D9"/>
          </w:tcPr>
          <w:p w14:paraId="4D03EBD4" w14:textId="77777777" w:rsidR="001140AD" w:rsidRPr="00E06430" w:rsidRDefault="001140AD" w:rsidP="00E26013">
            <w:pPr>
              <w:rPr>
                <w:b/>
              </w:rPr>
            </w:pPr>
          </w:p>
        </w:tc>
        <w:tc>
          <w:tcPr>
            <w:tcW w:w="992" w:type="dxa"/>
            <w:shd w:val="clear" w:color="auto" w:fill="D9D9D9" w:themeFill="background1" w:themeFillShade="D9"/>
          </w:tcPr>
          <w:p w14:paraId="2A7AF6E3" w14:textId="77777777" w:rsidR="001140AD" w:rsidRPr="00E06430" w:rsidRDefault="001140AD" w:rsidP="00E26013">
            <w:pPr>
              <w:rPr>
                <w:b/>
              </w:rPr>
            </w:pPr>
          </w:p>
        </w:tc>
        <w:tc>
          <w:tcPr>
            <w:tcW w:w="992" w:type="dxa"/>
            <w:shd w:val="clear" w:color="auto" w:fill="D9D9D9" w:themeFill="background1" w:themeFillShade="D9"/>
          </w:tcPr>
          <w:p w14:paraId="4A5E3842" w14:textId="77777777" w:rsidR="001140AD" w:rsidRPr="00E06430" w:rsidRDefault="001140AD" w:rsidP="00E26013">
            <w:pPr>
              <w:rPr>
                <w:b/>
              </w:rPr>
            </w:pPr>
          </w:p>
        </w:tc>
      </w:tr>
      <w:tr w:rsidR="00281983" w14:paraId="4FF14701" w14:textId="77777777" w:rsidTr="00E26013">
        <w:trPr>
          <w:trHeight w:val="304"/>
        </w:trPr>
        <w:tc>
          <w:tcPr>
            <w:tcW w:w="4531" w:type="dxa"/>
          </w:tcPr>
          <w:p w14:paraId="26419C06" w14:textId="77777777" w:rsidR="00281983" w:rsidRDefault="00281983" w:rsidP="00E26013">
            <w:pPr>
              <w:rPr>
                <w:b/>
              </w:rPr>
            </w:pPr>
          </w:p>
        </w:tc>
        <w:tc>
          <w:tcPr>
            <w:tcW w:w="1134" w:type="dxa"/>
          </w:tcPr>
          <w:p w14:paraId="3E0B613B" w14:textId="77777777" w:rsidR="00281983" w:rsidRDefault="00281983" w:rsidP="00E26013">
            <w:pPr>
              <w:rPr>
                <w:sz w:val="18"/>
                <w:szCs w:val="18"/>
              </w:rPr>
            </w:pPr>
          </w:p>
          <w:p w14:paraId="559DE01C" w14:textId="77777777" w:rsidR="00281983" w:rsidRPr="009D0EEE" w:rsidRDefault="00281983" w:rsidP="00E26013">
            <w:pPr>
              <w:rPr>
                <w:sz w:val="18"/>
                <w:szCs w:val="18"/>
              </w:rPr>
            </w:pPr>
            <w:r>
              <w:rPr>
                <w:sz w:val="18"/>
                <w:szCs w:val="18"/>
              </w:rPr>
              <w:t>I meget høj grad</w:t>
            </w:r>
          </w:p>
        </w:tc>
        <w:tc>
          <w:tcPr>
            <w:tcW w:w="1134" w:type="dxa"/>
          </w:tcPr>
          <w:p w14:paraId="24AB7D8C" w14:textId="77777777" w:rsidR="00281983" w:rsidRDefault="00281983" w:rsidP="00E26013">
            <w:pPr>
              <w:rPr>
                <w:sz w:val="18"/>
                <w:szCs w:val="18"/>
              </w:rPr>
            </w:pPr>
          </w:p>
          <w:p w14:paraId="61FC227F" w14:textId="77777777" w:rsidR="00281983" w:rsidRPr="009D0EEE" w:rsidRDefault="00281983" w:rsidP="00E26013">
            <w:pPr>
              <w:rPr>
                <w:sz w:val="18"/>
                <w:szCs w:val="18"/>
              </w:rPr>
            </w:pPr>
            <w:r>
              <w:rPr>
                <w:sz w:val="18"/>
                <w:szCs w:val="18"/>
              </w:rPr>
              <w:t>I høj grad</w:t>
            </w:r>
          </w:p>
        </w:tc>
        <w:tc>
          <w:tcPr>
            <w:tcW w:w="1418" w:type="dxa"/>
          </w:tcPr>
          <w:p w14:paraId="20C45CA6" w14:textId="77777777" w:rsidR="00281983" w:rsidRDefault="00281983" w:rsidP="00E26013">
            <w:pPr>
              <w:rPr>
                <w:sz w:val="18"/>
                <w:szCs w:val="18"/>
              </w:rPr>
            </w:pPr>
          </w:p>
          <w:p w14:paraId="2822FF1C" w14:textId="5CF6F3B6" w:rsidR="00281983" w:rsidRPr="009D0EEE" w:rsidRDefault="00417735" w:rsidP="00E26013">
            <w:pPr>
              <w:rPr>
                <w:sz w:val="18"/>
                <w:szCs w:val="18"/>
              </w:rPr>
            </w:pPr>
            <w:r>
              <w:rPr>
                <w:sz w:val="18"/>
                <w:szCs w:val="18"/>
              </w:rPr>
              <w:t>I middel grad</w:t>
            </w:r>
          </w:p>
        </w:tc>
        <w:tc>
          <w:tcPr>
            <w:tcW w:w="992" w:type="dxa"/>
          </w:tcPr>
          <w:p w14:paraId="61A18E7E" w14:textId="77777777" w:rsidR="00281983" w:rsidRDefault="00281983" w:rsidP="00E26013">
            <w:pPr>
              <w:rPr>
                <w:sz w:val="18"/>
                <w:szCs w:val="18"/>
              </w:rPr>
            </w:pPr>
          </w:p>
          <w:p w14:paraId="0DE44FE4" w14:textId="77777777" w:rsidR="00281983" w:rsidRPr="009D0EEE" w:rsidRDefault="00281983" w:rsidP="00E26013">
            <w:pPr>
              <w:rPr>
                <w:sz w:val="18"/>
                <w:szCs w:val="18"/>
              </w:rPr>
            </w:pPr>
            <w:r w:rsidRPr="009D0EEE">
              <w:rPr>
                <w:sz w:val="18"/>
                <w:szCs w:val="18"/>
              </w:rPr>
              <w:t>I mindre grad</w:t>
            </w:r>
          </w:p>
        </w:tc>
        <w:tc>
          <w:tcPr>
            <w:tcW w:w="992" w:type="dxa"/>
          </w:tcPr>
          <w:p w14:paraId="0AD9A8AF" w14:textId="77777777" w:rsidR="00281983" w:rsidRDefault="00281983" w:rsidP="00E26013">
            <w:pPr>
              <w:rPr>
                <w:sz w:val="18"/>
                <w:szCs w:val="18"/>
              </w:rPr>
            </w:pPr>
          </w:p>
          <w:p w14:paraId="5B2906A8" w14:textId="77777777" w:rsidR="00281983" w:rsidRPr="009D0EEE" w:rsidRDefault="00281983" w:rsidP="00E26013">
            <w:pPr>
              <w:rPr>
                <w:sz w:val="18"/>
                <w:szCs w:val="18"/>
              </w:rPr>
            </w:pPr>
            <w:r>
              <w:rPr>
                <w:sz w:val="18"/>
                <w:szCs w:val="18"/>
              </w:rPr>
              <w:t>Slet ikke</w:t>
            </w:r>
          </w:p>
        </w:tc>
      </w:tr>
      <w:tr w:rsidR="00281983" w14:paraId="56897764" w14:textId="77777777" w:rsidTr="00E26013">
        <w:trPr>
          <w:trHeight w:val="304"/>
        </w:trPr>
        <w:tc>
          <w:tcPr>
            <w:tcW w:w="4531" w:type="dxa"/>
          </w:tcPr>
          <w:p w14:paraId="563BDB2E" w14:textId="77777777" w:rsidR="00E84C51" w:rsidRPr="00C30B04" w:rsidRDefault="00E84C51" w:rsidP="00E84C51">
            <w:pPr>
              <w:rPr>
                <w:rFonts w:cs="Arial"/>
                <w:sz w:val="20"/>
              </w:rPr>
            </w:pPr>
            <w:r w:rsidRPr="00C30B04">
              <w:rPr>
                <w:rFonts w:cs="Arial"/>
                <w:sz w:val="20"/>
              </w:rPr>
              <w:t>Eleven kan behandle og overvåge patienten i bårerummet under udrykningskørslen.</w:t>
            </w:r>
          </w:p>
          <w:p w14:paraId="763DC162" w14:textId="77777777" w:rsidR="00281983" w:rsidRPr="001140AD" w:rsidRDefault="00281983" w:rsidP="00DA1FB1">
            <w:pPr>
              <w:rPr>
                <w:rFonts w:ascii="Tahoma" w:hAnsi="Tahoma" w:cs="Tahoma"/>
                <w:b/>
                <w:szCs w:val="22"/>
              </w:rPr>
            </w:pPr>
          </w:p>
        </w:tc>
        <w:tc>
          <w:tcPr>
            <w:tcW w:w="1134" w:type="dxa"/>
          </w:tcPr>
          <w:p w14:paraId="3A30CC81" w14:textId="77777777" w:rsidR="00281983" w:rsidRDefault="00281983" w:rsidP="00E26013">
            <w:pPr>
              <w:rPr>
                <w:sz w:val="18"/>
                <w:szCs w:val="18"/>
              </w:rPr>
            </w:pPr>
          </w:p>
        </w:tc>
        <w:tc>
          <w:tcPr>
            <w:tcW w:w="1134" w:type="dxa"/>
          </w:tcPr>
          <w:p w14:paraId="7D224D19" w14:textId="77777777" w:rsidR="00281983" w:rsidRDefault="00281983" w:rsidP="00E26013">
            <w:pPr>
              <w:rPr>
                <w:sz w:val="18"/>
                <w:szCs w:val="18"/>
              </w:rPr>
            </w:pPr>
          </w:p>
        </w:tc>
        <w:tc>
          <w:tcPr>
            <w:tcW w:w="1418" w:type="dxa"/>
          </w:tcPr>
          <w:p w14:paraId="27F4A8ED" w14:textId="77777777" w:rsidR="00281983" w:rsidRDefault="00281983" w:rsidP="00E26013">
            <w:pPr>
              <w:rPr>
                <w:sz w:val="18"/>
                <w:szCs w:val="18"/>
              </w:rPr>
            </w:pPr>
          </w:p>
        </w:tc>
        <w:tc>
          <w:tcPr>
            <w:tcW w:w="992" w:type="dxa"/>
          </w:tcPr>
          <w:p w14:paraId="700154DA" w14:textId="77777777" w:rsidR="00281983" w:rsidRDefault="00281983" w:rsidP="00E26013">
            <w:pPr>
              <w:rPr>
                <w:sz w:val="18"/>
                <w:szCs w:val="18"/>
              </w:rPr>
            </w:pPr>
          </w:p>
        </w:tc>
        <w:tc>
          <w:tcPr>
            <w:tcW w:w="992" w:type="dxa"/>
          </w:tcPr>
          <w:p w14:paraId="7E211758" w14:textId="77777777" w:rsidR="00281983" w:rsidRDefault="00281983" w:rsidP="00E26013">
            <w:pPr>
              <w:rPr>
                <w:sz w:val="18"/>
                <w:szCs w:val="18"/>
              </w:rPr>
            </w:pPr>
          </w:p>
        </w:tc>
      </w:tr>
      <w:tr w:rsidR="00281983" w14:paraId="27574736" w14:textId="77777777" w:rsidTr="00E26013">
        <w:trPr>
          <w:trHeight w:val="304"/>
        </w:trPr>
        <w:tc>
          <w:tcPr>
            <w:tcW w:w="4531" w:type="dxa"/>
          </w:tcPr>
          <w:p w14:paraId="047463EE" w14:textId="77777777" w:rsidR="00E84C51" w:rsidRPr="00C30B04" w:rsidRDefault="00E84C51" w:rsidP="00E84C51">
            <w:pPr>
              <w:rPr>
                <w:rFonts w:cs="Arial"/>
                <w:sz w:val="20"/>
              </w:rPr>
            </w:pPr>
            <w:r w:rsidRPr="00C30B04">
              <w:rPr>
                <w:rFonts w:cs="Arial"/>
                <w:sz w:val="20"/>
              </w:rPr>
              <w:t>Eleven kan dispensere og administrere medicin i henhold til gældende lovgivning samt arbejdspladsens kliniske retningslinjer og procedurer.</w:t>
            </w:r>
          </w:p>
          <w:p w14:paraId="72B60ADF" w14:textId="64063B0E" w:rsidR="00281983" w:rsidRPr="001140AD" w:rsidRDefault="00281983" w:rsidP="00DA1FB1">
            <w:pPr>
              <w:pStyle w:val="TableParagraph"/>
              <w:tabs>
                <w:tab w:val="left" w:pos="829"/>
              </w:tabs>
              <w:spacing w:line="235" w:lineRule="auto"/>
              <w:ind w:left="0" w:right="612"/>
              <w:jc w:val="both"/>
              <w:rPr>
                <w:rFonts w:ascii="Tahoma" w:hAnsi="Tahoma" w:cs="Tahoma"/>
                <w:b/>
              </w:rPr>
            </w:pPr>
          </w:p>
        </w:tc>
        <w:tc>
          <w:tcPr>
            <w:tcW w:w="1134" w:type="dxa"/>
          </w:tcPr>
          <w:p w14:paraId="4CCBFB28" w14:textId="77777777" w:rsidR="00281983" w:rsidRDefault="00281983" w:rsidP="00E26013">
            <w:pPr>
              <w:rPr>
                <w:sz w:val="18"/>
                <w:szCs w:val="18"/>
              </w:rPr>
            </w:pPr>
          </w:p>
        </w:tc>
        <w:tc>
          <w:tcPr>
            <w:tcW w:w="1134" w:type="dxa"/>
          </w:tcPr>
          <w:p w14:paraId="486F07F8" w14:textId="77777777" w:rsidR="00281983" w:rsidRDefault="00281983" w:rsidP="00E26013">
            <w:pPr>
              <w:rPr>
                <w:sz w:val="18"/>
                <w:szCs w:val="18"/>
              </w:rPr>
            </w:pPr>
          </w:p>
        </w:tc>
        <w:tc>
          <w:tcPr>
            <w:tcW w:w="1418" w:type="dxa"/>
          </w:tcPr>
          <w:p w14:paraId="66919826" w14:textId="77777777" w:rsidR="00281983" w:rsidRDefault="00281983" w:rsidP="00E26013">
            <w:pPr>
              <w:rPr>
                <w:sz w:val="18"/>
                <w:szCs w:val="18"/>
              </w:rPr>
            </w:pPr>
          </w:p>
        </w:tc>
        <w:tc>
          <w:tcPr>
            <w:tcW w:w="992" w:type="dxa"/>
          </w:tcPr>
          <w:p w14:paraId="7A86C896" w14:textId="77777777" w:rsidR="00281983" w:rsidRDefault="00281983" w:rsidP="00E26013">
            <w:pPr>
              <w:rPr>
                <w:sz w:val="18"/>
                <w:szCs w:val="18"/>
              </w:rPr>
            </w:pPr>
          </w:p>
        </w:tc>
        <w:tc>
          <w:tcPr>
            <w:tcW w:w="992" w:type="dxa"/>
          </w:tcPr>
          <w:p w14:paraId="1FCA1A14" w14:textId="77777777" w:rsidR="00281983" w:rsidRDefault="00281983" w:rsidP="00E26013">
            <w:pPr>
              <w:rPr>
                <w:sz w:val="18"/>
                <w:szCs w:val="18"/>
              </w:rPr>
            </w:pPr>
          </w:p>
        </w:tc>
      </w:tr>
      <w:tr w:rsidR="00C25CFB" w14:paraId="0A94E9C1" w14:textId="77777777" w:rsidTr="00E26013">
        <w:trPr>
          <w:trHeight w:val="304"/>
        </w:trPr>
        <w:tc>
          <w:tcPr>
            <w:tcW w:w="4531" w:type="dxa"/>
          </w:tcPr>
          <w:p w14:paraId="4708EAF5" w14:textId="3B1DE367" w:rsidR="00C25CFB" w:rsidRPr="001140AD" w:rsidRDefault="00E84C51" w:rsidP="00E84C51">
            <w:pPr>
              <w:pStyle w:val="TableParagraph"/>
              <w:tabs>
                <w:tab w:val="left" w:pos="829"/>
              </w:tabs>
              <w:spacing w:line="235" w:lineRule="auto"/>
              <w:ind w:left="0" w:right="612"/>
              <w:jc w:val="both"/>
              <w:rPr>
                <w:rFonts w:ascii="Tahoma" w:hAnsi="Tahoma" w:cs="Tahoma"/>
              </w:rPr>
            </w:pPr>
            <w:r w:rsidRPr="00C30B04">
              <w:rPr>
                <w:sz w:val="20"/>
                <w:szCs w:val="20"/>
              </w:rPr>
              <w:t>Eleven fokuserer på dokumentation og sikker kommunikation.</w:t>
            </w:r>
          </w:p>
        </w:tc>
        <w:tc>
          <w:tcPr>
            <w:tcW w:w="1134" w:type="dxa"/>
          </w:tcPr>
          <w:p w14:paraId="3C2A98B0" w14:textId="77777777" w:rsidR="00C25CFB" w:rsidRDefault="00C25CFB" w:rsidP="00E26013">
            <w:pPr>
              <w:rPr>
                <w:sz w:val="18"/>
                <w:szCs w:val="18"/>
              </w:rPr>
            </w:pPr>
          </w:p>
        </w:tc>
        <w:tc>
          <w:tcPr>
            <w:tcW w:w="1134" w:type="dxa"/>
          </w:tcPr>
          <w:p w14:paraId="4930700E" w14:textId="77777777" w:rsidR="00C25CFB" w:rsidRDefault="00C25CFB" w:rsidP="00E26013">
            <w:pPr>
              <w:rPr>
                <w:sz w:val="18"/>
                <w:szCs w:val="18"/>
              </w:rPr>
            </w:pPr>
          </w:p>
        </w:tc>
        <w:tc>
          <w:tcPr>
            <w:tcW w:w="1418" w:type="dxa"/>
          </w:tcPr>
          <w:p w14:paraId="624793F0" w14:textId="77777777" w:rsidR="00C25CFB" w:rsidRDefault="00C25CFB" w:rsidP="00E26013">
            <w:pPr>
              <w:rPr>
                <w:sz w:val="18"/>
                <w:szCs w:val="18"/>
              </w:rPr>
            </w:pPr>
          </w:p>
        </w:tc>
        <w:tc>
          <w:tcPr>
            <w:tcW w:w="992" w:type="dxa"/>
          </w:tcPr>
          <w:p w14:paraId="6F0349A2" w14:textId="77777777" w:rsidR="00C25CFB" w:rsidRDefault="00C25CFB" w:rsidP="00E26013">
            <w:pPr>
              <w:rPr>
                <w:sz w:val="18"/>
                <w:szCs w:val="18"/>
              </w:rPr>
            </w:pPr>
          </w:p>
        </w:tc>
        <w:tc>
          <w:tcPr>
            <w:tcW w:w="992" w:type="dxa"/>
          </w:tcPr>
          <w:p w14:paraId="6C2CB7D2" w14:textId="77777777" w:rsidR="00C25CFB" w:rsidRDefault="00C25CFB" w:rsidP="00E26013">
            <w:pPr>
              <w:rPr>
                <w:sz w:val="18"/>
                <w:szCs w:val="18"/>
              </w:rPr>
            </w:pPr>
          </w:p>
        </w:tc>
      </w:tr>
      <w:tr w:rsidR="00C25CFB" w14:paraId="59CD9872" w14:textId="77777777" w:rsidTr="00E26013">
        <w:trPr>
          <w:trHeight w:val="304"/>
        </w:trPr>
        <w:tc>
          <w:tcPr>
            <w:tcW w:w="4531" w:type="dxa"/>
          </w:tcPr>
          <w:p w14:paraId="796AF8E4" w14:textId="7CB889F3" w:rsidR="00C25CFB" w:rsidRPr="00E84C51" w:rsidRDefault="00E84C51" w:rsidP="00E84C51">
            <w:pPr>
              <w:rPr>
                <w:rFonts w:cs="Arial"/>
                <w:sz w:val="20"/>
              </w:rPr>
            </w:pPr>
            <w:r w:rsidRPr="00C30B04">
              <w:rPr>
                <w:rFonts w:cs="Arial"/>
                <w:sz w:val="20"/>
              </w:rPr>
              <w:t>Eleven behersker alle aspekter ved udrykningskørsel.</w:t>
            </w:r>
          </w:p>
        </w:tc>
        <w:tc>
          <w:tcPr>
            <w:tcW w:w="1134" w:type="dxa"/>
          </w:tcPr>
          <w:p w14:paraId="17DB31E0" w14:textId="77777777" w:rsidR="00C25CFB" w:rsidRDefault="00C25CFB" w:rsidP="00E26013">
            <w:pPr>
              <w:rPr>
                <w:sz w:val="18"/>
                <w:szCs w:val="18"/>
              </w:rPr>
            </w:pPr>
          </w:p>
        </w:tc>
        <w:tc>
          <w:tcPr>
            <w:tcW w:w="1134" w:type="dxa"/>
          </w:tcPr>
          <w:p w14:paraId="4F151958" w14:textId="77777777" w:rsidR="00C25CFB" w:rsidRDefault="00C25CFB" w:rsidP="00E26013">
            <w:pPr>
              <w:rPr>
                <w:sz w:val="18"/>
                <w:szCs w:val="18"/>
              </w:rPr>
            </w:pPr>
          </w:p>
        </w:tc>
        <w:tc>
          <w:tcPr>
            <w:tcW w:w="1418" w:type="dxa"/>
          </w:tcPr>
          <w:p w14:paraId="777A1CEE" w14:textId="77777777" w:rsidR="00C25CFB" w:rsidRDefault="00C25CFB" w:rsidP="00E26013">
            <w:pPr>
              <w:rPr>
                <w:sz w:val="18"/>
                <w:szCs w:val="18"/>
              </w:rPr>
            </w:pPr>
          </w:p>
        </w:tc>
        <w:tc>
          <w:tcPr>
            <w:tcW w:w="992" w:type="dxa"/>
          </w:tcPr>
          <w:p w14:paraId="22B4E01B" w14:textId="77777777" w:rsidR="00C25CFB" w:rsidRDefault="00C25CFB" w:rsidP="00E26013">
            <w:pPr>
              <w:rPr>
                <w:sz w:val="18"/>
                <w:szCs w:val="18"/>
              </w:rPr>
            </w:pPr>
          </w:p>
        </w:tc>
        <w:tc>
          <w:tcPr>
            <w:tcW w:w="992" w:type="dxa"/>
          </w:tcPr>
          <w:p w14:paraId="10063936" w14:textId="77777777" w:rsidR="00C25CFB" w:rsidRDefault="00C25CFB" w:rsidP="00E26013">
            <w:pPr>
              <w:rPr>
                <w:sz w:val="18"/>
                <w:szCs w:val="18"/>
              </w:rPr>
            </w:pPr>
          </w:p>
        </w:tc>
      </w:tr>
      <w:tr w:rsidR="00C25CFB" w14:paraId="558AF8DE" w14:textId="77777777" w:rsidTr="00E26013">
        <w:trPr>
          <w:trHeight w:val="304"/>
        </w:trPr>
        <w:tc>
          <w:tcPr>
            <w:tcW w:w="4531" w:type="dxa"/>
          </w:tcPr>
          <w:p w14:paraId="51399F88" w14:textId="0A5E8B36" w:rsidR="00C25CFB" w:rsidRPr="00E84C51" w:rsidRDefault="00E84C51" w:rsidP="00E84C51">
            <w:pPr>
              <w:rPr>
                <w:rFonts w:cs="Arial"/>
                <w:sz w:val="20"/>
              </w:rPr>
            </w:pPr>
            <w:r w:rsidRPr="00C30B04">
              <w:rPr>
                <w:rFonts w:cs="Arial"/>
                <w:sz w:val="20"/>
              </w:rPr>
              <w:t>Eleven opnår indsigt i sundhedspædagogik med henblik på kommende undervisning af patienter og pårørende og af andre elever.</w:t>
            </w:r>
          </w:p>
        </w:tc>
        <w:tc>
          <w:tcPr>
            <w:tcW w:w="1134" w:type="dxa"/>
          </w:tcPr>
          <w:p w14:paraId="2AAA0F8E" w14:textId="77777777" w:rsidR="00C25CFB" w:rsidRDefault="00C25CFB" w:rsidP="00E26013">
            <w:pPr>
              <w:rPr>
                <w:sz w:val="18"/>
                <w:szCs w:val="18"/>
              </w:rPr>
            </w:pPr>
          </w:p>
        </w:tc>
        <w:tc>
          <w:tcPr>
            <w:tcW w:w="1134" w:type="dxa"/>
          </w:tcPr>
          <w:p w14:paraId="59238AAF" w14:textId="77777777" w:rsidR="00C25CFB" w:rsidRDefault="00C25CFB" w:rsidP="00E26013">
            <w:pPr>
              <w:rPr>
                <w:sz w:val="18"/>
                <w:szCs w:val="18"/>
              </w:rPr>
            </w:pPr>
          </w:p>
        </w:tc>
        <w:tc>
          <w:tcPr>
            <w:tcW w:w="1418" w:type="dxa"/>
          </w:tcPr>
          <w:p w14:paraId="438C3C15" w14:textId="77777777" w:rsidR="00C25CFB" w:rsidRDefault="00C25CFB" w:rsidP="00E26013">
            <w:pPr>
              <w:rPr>
                <w:sz w:val="18"/>
                <w:szCs w:val="18"/>
              </w:rPr>
            </w:pPr>
          </w:p>
        </w:tc>
        <w:tc>
          <w:tcPr>
            <w:tcW w:w="992" w:type="dxa"/>
          </w:tcPr>
          <w:p w14:paraId="75E9C9AB" w14:textId="77777777" w:rsidR="00C25CFB" w:rsidRDefault="00C25CFB" w:rsidP="00E26013">
            <w:pPr>
              <w:rPr>
                <w:sz w:val="18"/>
                <w:szCs w:val="18"/>
              </w:rPr>
            </w:pPr>
          </w:p>
        </w:tc>
        <w:tc>
          <w:tcPr>
            <w:tcW w:w="992" w:type="dxa"/>
          </w:tcPr>
          <w:p w14:paraId="24EA8F5F" w14:textId="77777777" w:rsidR="00C25CFB" w:rsidRDefault="00C25CFB" w:rsidP="00E26013">
            <w:pPr>
              <w:rPr>
                <w:sz w:val="18"/>
                <w:szCs w:val="18"/>
              </w:rPr>
            </w:pPr>
          </w:p>
        </w:tc>
      </w:tr>
    </w:tbl>
    <w:p w14:paraId="1E60EEDA" w14:textId="77777777" w:rsidR="00281983" w:rsidRPr="00E06430" w:rsidRDefault="00281983" w:rsidP="00281983">
      <w:pPr>
        <w:rPr>
          <w:rFonts w:ascii="Tahoma" w:hAnsi="Tahoma" w:cs="Tahoma"/>
        </w:rPr>
      </w:pPr>
    </w:p>
    <w:p w14:paraId="07B7E04A" w14:textId="77777777" w:rsidR="00281983" w:rsidRPr="00E06430" w:rsidRDefault="00281983" w:rsidP="00281983">
      <w:pPr>
        <w:rPr>
          <w:rFonts w:ascii="Tahoma" w:hAnsi="Tahoma" w:cs="Tahoma"/>
        </w:rPr>
      </w:pPr>
    </w:p>
    <w:bookmarkEnd w:id="9"/>
    <w:p w14:paraId="7E4A58B2" w14:textId="77777777" w:rsidR="00E47A61" w:rsidRDefault="00E47A61" w:rsidP="00F90C06">
      <w:pPr>
        <w:rPr>
          <w:b/>
          <w:sz w:val="24"/>
          <w:szCs w:val="24"/>
        </w:rPr>
      </w:pPr>
    </w:p>
    <w:p w14:paraId="76E3679A" w14:textId="7156904D" w:rsidR="003F5D5A" w:rsidRDefault="00F90C06" w:rsidP="00F90C06">
      <w:pPr>
        <w:rPr>
          <w:b/>
        </w:rPr>
      </w:pPr>
      <w:bookmarkStart w:id="10" w:name="_Hlk526446659"/>
      <w:r w:rsidRPr="006912C5">
        <w:rPr>
          <w:b/>
          <w:sz w:val="24"/>
          <w:szCs w:val="24"/>
        </w:rPr>
        <w:t>*</w:t>
      </w:r>
      <w:r w:rsidR="006B21C2">
        <w:rPr>
          <w:b/>
          <w:sz w:val="24"/>
          <w:szCs w:val="24"/>
        </w:rPr>
        <w:t>I mindre grad” og ”slet ikke”</w:t>
      </w:r>
      <w:r w:rsidRPr="006912C5">
        <w:rPr>
          <w:b/>
          <w:sz w:val="24"/>
          <w:szCs w:val="24"/>
        </w:rPr>
        <w:t xml:space="preserve"> udløser automatisk handleplan fra praktikken</w:t>
      </w:r>
      <w:r w:rsidR="007208A8">
        <w:rPr>
          <w:b/>
          <w:sz w:val="24"/>
          <w:szCs w:val="24"/>
        </w:rPr>
        <w:t>, som beskrives og indsættes i uddannelsesbogen</w:t>
      </w:r>
      <w:r w:rsidRPr="006912C5">
        <w:rPr>
          <w:b/>
          <w:sz w:val="24"/>
          <w:szCs w:val="24"/>
        </w:rPr>
        <w:t>.</w:t>
      </w:r>
      <w:r>
        <w:rPr>
          <w:b/>
        </w:rPr>
        <w:t xml:space="preserve"> </w:t>
      </w:r>
      <w:r>
        <w:rPr>
          <w:b/>
        </w:rPr>
        <w:br w:type="page"/>
      </w:r>
    </w:p>
    <w:bookmarkEnd w:id="10"/>
    <w:p w14:paraId="480FA1AD" w14:textId="77777777" w:rsidR="003F5D5A" w:rsidRDefault="003F5D5A" w:rsidP="00F90C06">
      <w:pPr>
        <w:rPr>
          <w:b/>
        </w:rPr>
      </w:pPr>
    </w:p>
    <w:p w14:paraId="5F451FC6" w14:textId="77777777" w:rsidR="002D336D" w:rsidRDefault="002D336D" w:rsidP="002D336D">
      <w:pPr>
        <w:rPr>
          <w:rFonts w:ascii="Tahoma" w:hAnsi="Tahoma" w:cs="Tahoma"/>
          <w:b/>
          <w:szCs w:val="22"/>
        </w:rPr>
      </w:pPr>
    </w:p>
    <w:p w14:paraId="50D5E1AE" w14:textId="77777777" w:rsidR="002D336D" w:rsidRDefault="002D336D" w:rsidP="002D336D">
      <w:pPr>
        <w:rPr>
          <w:rFonts w:ascii="Tahoma" w:hAnsi="Tahoma" w:cs="Tahoma"/>
          <w:b/>
          <w:szCs w:val="22"/>
        </w:rPr>
      </w:pPr>
    </w:p>
    <w:p w14:paraId="29DD1AFD" w14:textId="40ECA07E" w:rsidR="002D336D" w:rsidRPr="003F53A0" w:rsidRDefault="002D336D" w:rsidP="002D336D">
      <w:pPr>
        <w:rPr>
          <w:rFonts w:ascii="Tahoma" w:hAnsi="Tahoma" w:cs="Tahoma"/>
          <w:b/>
          <w:sz w:val="24"/>
          <w:szCs w:val="24"/>
        </w:rPr>
      </w:pPr>
      <w:r w:rsidRPr="00E06430">
        <w:rPr>
          <w:rFonts w:ascii="Tahoma" w:hAnsi="Tahoma" w:cs="Tahoma"/>
          <w:b/>
          <w:szCs w:val="22"/>
        </w:rPr>
        <w:t>Meddelelser til skolen:</w:t>
      </w:r>
    </w:p>
    <w:p w14:paraId="22613022" w14:textId="77777777" w:rsidR="002D336D" w:rsidRPr="00E06430" w:rsidRDefault="002D336D" w:rsidP="002D336D">
      <w:pPr>
        <w:rPr>
          <w:rFonts w:ascii="Tahoma" w:hAnsi="Tahoma" w:cs="Tahoma"/>
          <w:szCs w:val="22"/>
        </w:rPr>
      </w:pPr>
    </w:p>
    <w:p w14:paraId="05804220" w14:textId="19F6DB41" w:rsidR="002D336D" w:rsidRPr="00E06430" w:rsidRDefault="002D336D" w:rsidP="002D336D">
      <w:pPr>
        <w:rPr>
          <w:rFonts w:ascii="Tahoma" w:hAnsi="Tahoma" w:cs="Tahoma"/>
          <w:szCs w:val="22"/>
        </w:rPr>
      </w:pPr>
      <w:r w:rsidRPr="00E06430">
        <w:rPr>
          <w:rFonts w:ascii="Tahoma" w:hAnsi="Tahoma" w:cs="Tahoma"/>
          <w:szCs w:val="22"/>
        </w:rPr>
        <w:t>Virksomheden skønner, at eleven har et særligt behov for undervisning inden for følgende fag:</w:t>
      </w:r>
    </w:p>
    <w:p w14:paraId="24757AD3" w14:textId="77777777" w:rsidR="002D336D" w:rsidRPr="00E06430" w:rsidRDefault="002D336D" w:rsidP="002D336D">
      <w:pPr>
        <w:rPr>
          <w:rFonts w:ascii="Tahoma" w:hAnsi="Tahoma" w:cs="Tahoma"/>
          <w:szCs w:val="22"/>
        </w:rPr>
      </w:pPr>
    </w:p>
    <w:p w14:paraId="49F5C924" w14:textId="77777777" w:rsidR="002D336D" w:rsidRPr="00E06430" w:rsidRDefault="002D336D" w:rsidP="002D336D">
      <w:pPr>
        <w:rPr>
          <w:rFonts w:ascii="Tahoma" w:hAnsi="Tahoma" w:cs="Tahoma"/>
          <w:szCs w:val="22"/>
        </w:rPr>
      </w:pPr>
      <w:r w:rsidRPr="00E06430">
        <w:rPr>
          <w:rFonts w:ascii="Tahoma" w:hAnsi="Tahoma" w:cs="Tahoma"/>
          <w:szCs w:val="22"/>
        </w:rPr>
        <w:t>_____________________________</w:t>
      </w:r>
      <w:r w:rsidRPr="00E06430">
        <w:rPr>
          <w:rFonts w:ascii="Tahoma" w:hAnsi="Tahoma" w:cs="Tahoma"/>
          <w:szCs w:val="22"/>
        </w:rPr>
        <w:softHyphen/>
        <w:t>_____________</w:t>
      </w:r>
      <w:r w:rsidRPr="00E06430">
        <w:rPr>
          <w:rFonts w:ascii="Tahoma" w:hAnsi="Tahoma" w:cs="Tahoma"/>
          <w:szCs w:val="22"/>
        </w:rPr>
        <w:softHyphen/>
        <w:t>________________</w:t>
      </w:r>
      <w:r w:rsidRPr="00E06430">
        <w:rPr>
          <w:rFonts w:ascii="Tahoma" w:hAnsi="Tahoma" w:cs="Tahoma"/>
          <w:szCs w:val="22"/>
        </w:rPr>
        <w:softHyphen/>
        <w:t>_________</w:t>
      </w:r>
      <w:r w:rsidRPr="00E06430">
        <w:rPr>
          <w:rFonts w:ascii="Tahoma" w:hAnsi="Tahoma" w:cs="Tahoma"/>
          <w:szCs w:val="22"/>
        </w:rPr>
        <w:tab/>
      </w:r>
    </w:p>
    <w:p w14:paraId="753257C5" w14:textId="77777777" w:rsidR="002D336D" w:rsidRPr="00E06430" w:rsidRDefault="002D336D" w:rsidP="002D336D">
      <w:pPr>
        <w:rPr>
          <w:rFonts w:ascii="Tahoma" w:hAnsi="Tahoma" w:cs="Tahoma"/>
          <w:szCs w:val="22"/>
        </w:rPr>
      </w:pPr>
    </w:p>
    <w:p w14:paraId="275E1DC6" w14:textId="77777777" w:rsidR="002D336D" w:rsidRPr="00E06430" w:rsidRDefault="002D336D" w:rsidP="002D336D">
      <w:pPr>
        <w:rPr>
          <w:rFonts w:ascii="Tahoma" w:hAnsi="Tahoma" w:cs="Tahoma"/>
          <w:szCs w:val="22"/>
        </w:rPr>
      </w:pPr>
      <w:r w:rsidRPr="00E06430">
        <w:rPr>
          <w:rFonts w:ascii="Tahoma" w:hAnsi="Tahoma" w:cs="Tahoma"/>
          <w:szCs w:val="22"/>
        </w:rPr>
        <w:t>________________________________</w:t>
      </w:r>
      <w:r w:rsidRPr="00E06430">
        <w:rPr>
          <w:rFonts w:ascii="Tahoma" w:hAnsi="Tahoma" w:cs="Tahoma"/>
          <w:szCs w:val="22"/>
        </w:rPr>
        <w:softHyphen/>
        <w:t>__________________________</w:t>
      </w:r>
      <w:r w:rsidRPr="00E06430">
        <w:rPr>
          <w:rFonts w:ascii="Tahoma" w:hAnsi="Tahoma" w:cs="Tahoma"/>
          <w:szCs w:val="22"/>
        </w:rPr>
        <w:softHyphen/>
        <w:t>_________</w:t>
      </w:r>
    </w:p>
    <w:p w14:paraId="60A8FC7C" w14:textId="77777777" w:rsidR="002D336D" w:rsidRPr="00E06430" w:rsidRDefault="002D336D" w:rsidP="002D336D">
      <w:pPr>
        <w:rPr>
          <w:rFonts w:ascii="Tahoma" w:hAnsi="Tahoma" w:cs="Tahoma"/>
          <w:szCs w:val="22"/>
        </w:rPr>
      </w:pPr>
    </w:p>
    <w:p w14:paraId="4DEB0CCB" w14:textId="77777777" w:rsidR="002D336D" w:rsidRPr="00E06430" w:rsidRDefault="002D336D" w:rsidP="002D336D">
      <w:pPr>
        <w:rPr>
          <w:rFonts w:ascii="Tahoma" w:hAnsi="Tahoma" w:cs="Tahoma"/>
          <w:szCs w:val="22"/>
        </w:rPr>
      </w:pPr>
      <w:r w:rsidRPr="00E06430">
        <w:rPr>
          <w:rFonts w:ascii="Tahoma" w:hAnsi="Tahoma" w:cs="Tahoma"/>
          <w:szCs w:val="22"/>
        </w:rPr>
        <w:t>Elevens eventuelle bemærkninger:</w:t>
      </w:r>
    </w:p>
    <w:p w14:paraId="4D56A93A" w14:textId="77777777" w:rsidR="002D336D" w:rsidRPr="00E06430" w:rsidRDefault="002D336D" w:rsidP="002D336D">
      <w:pPr>
        <w:rPr>
          <w:rFonts w:ascii="Tahoma" w:hAnsi="Tahoma" w:cs="Tahoma"/>
          <w:szCs w:val="22"/>
        </w:rPr>
      </w:pPr>
    </w:p>
    <w:p w14:paraId="10A6FBFA" w14:textId="77777777" w:rsidR="002D336D" w:rsidRPr="00E06430" w:rsidRDefault="002D336D" w:rsidP="002D336D">
      <w:pPr>
        <w:rPr>
          <w:rFonts w:ascii="Tahoma" w:hAnsi="Tahoma" w:cs="Tahoma"/>
          <w:szCs w:val="22"/>
        </w:rPr>
      </w:pPr>
      <w:r w:rsidRPr="00E06430">
        <w:rPr>
          <w:rFonts w:ascii="Tahoma" w:hAnsi="Tahoma" w:cs="Tahoma"/>
          <w:szCs w:val="22"/>
        </w:rPr>
        <w:t>________________________________</w:t>
      </w:r>
      <w:r w:rsidRPr="00E06430">
        <w:rPr>
          <w:rFonts w:ascii="Tahoma" w:hAnsi="Tahoma" w:cs="Tahoma"/>
          <w:szCs w:val="22"/>
        </w:rPr>
        <w:softHyphen/>
        <w:t>________________</w:t>
      </w:r>
      <w:r w:rsidRPr="00E06430">
        <w:rPr>
          <w:rFonts w:ascii="Tahoma" w:hAnsi="Tahoma" w:cs="Tahoma"/>
          <w:szCs w:val="22"/>
        </w:rPr>
        <w:softHyphen/>
        <w:t>__________________</w:t>
      </w:r>
    </w:p>
    <w:p w14:paraId="711D5A7E" w14:textId="77777777" w:rsidR="002D336D" w:rsidRPr="00E06430" w:rsidRDefault="002D336D" w:rsidP="002D336D">
      <w:pPr>
        <w:rPr>
          <w:rFonts w:ascii="Tahoma" w:hAnsi="Tahoma" w:cs="Tahoma"/>
          <w:szCs w:val="22"/>
        </w:rPr>
      </w:pPr>
    </w:p>
    <w:p w14:paraId="0E258837" w14:textId="77777777" w:rsidR="002D336D" w:rsidRPr="00E06430" w:rsidRDefault="002D336D" w:rsidP="002D336D">
      <w:pPr>
        <w:rPr>
          <w:rFonts w:ascii="Tahoma" w:hAnsi="Tahoma" w:cs="Tahoma"/>
          <w:szCs w:val="22"/>
        </w:rPr>
      </w:pPr>
      <w:r w:rsidRPr="00E06430">
        <w:rPr>
          <w:rFonts w:ascii="Tahoma" w:hAnsi="Tahoma" w:cs="Tahoma"/>
          <w:szCs w:val="22"/>
        </w:rPr>
        <w:t>________________________________</w:t>
      </w:r>
      <w:r w:rsidRPr="00E06430">
        <w:rPr>
          <w:rFonts w:ascii="Tahoma" w:hAnsi="Tahoma" w:cs="Tahoma"/>
          <w:szCs w:val="22"/>
        </w:rPr>
        <w:softHyphen/>
        <w:t>________________</w:t>
      </w:r>
      <w:r w:rsidRPr="00E06430">
        <w:rPr>
          <w:rFonts w:ascii="Tahoma" w:hAnsi="Tahoma" w:cs="Tahoma"/>
          <w:szCs w:val="22"/>
        </w:rPr>
        <w:softHyphen/>
        <w:t>__________________</w:t>
      </w:r>
    </w:p>
    <w:p w14:paraId="50E763F2" w14:textId="77777777" w:rsidR="002D336D" w:rsidRPr="00E06430" w:rsidRDefault="002D336D" w:rsidP="002D336D">
      <w:pPr>
        <w:rPr>
          <w:rFonts w:ascii="Tahoma" w:hAnsi="Tahoma" w:cs="Tahoma"/>
          <w:szCs w:val="22"/>
        </w:rPr>
      </w:pPr>
    </w:p>
    <w:p w14:paraId="57F21D12" w14:textId="77777777" w:rsidR="002D336D" w:rsidRPr="00E06430" w:rsidRDefault="002D336D" w:rsidP="002D336D">
      <w:pPr>
        <w:rPr>
          <w:rFonts w:ascii="Tahoma" w:hAnsi="Tahoma" w:cs="Tahoma"/>
          <w:szCs w:val="22"/>
        </w:rPr>
      </w:pPr>
    </w:p>
    <w:p w14:paraId="7E52136D" w14:textId="77777777" w:rsidR="002D336D" w:rsidRPr="00E06430" w:rsidRDefault="002D336D" w:rsidP="002D336D">
      <w:pPr>
        <w:rPr>
          <w:rFonts w:ascii="Tahoma" w:hAnsi="Tahoma" w:cs="Tahoma"/>
          <w:szCs w:val="22"/>
        </w:rPr>
      </w:pPr>
      <w:r w:rsidRPr="00E06430">
        <w:rPr>
          <w:rFonts w:ascii="Tahoma" w:hAnsi="Tahoma" w:cs="Tahoma"/>
          <w:szCs w:val="22"/>
        </w:rPr>
        <w:t>Har det været nødvendigt at ændre i den oprindelige plan for den praktiske uddannelse:</w:t>
      </w:r>
    </w:p>
    <w:p w14:paraId="2DC03F46" w14:textId="77777777" w:rsidR="002D336D" w:rsidRPr="00E06430" w:rsidRDefault="002D336D" w:rsidP="002D336D">
      <w:pPr>
        <w:rPr>
          <w:rFonts w:ascii="Tahoma" w:hAnsi="Tahoma" w:cs="Tahoma"/>
          <w:szCs w:val="22"/>
        </w:rPr>
      </w:pPr>
      <w:r w:rsidRPr="00E06430">
        <w:rPr>
          <w:rFonts w:ascii="Tahoma" w:hAnsi="Tahoma" w:cs="Tahoma"/>
          <w:noProof/>
          <w:szCs w:val="22"/>
          <w:lang w:eastAsia="da-DK"/>
        </w:rPr>
        <mc:AlternateContent>
          <mc:Choice Requires="wps">
            <w:drawing>
              <wp:anchor distT="0" distB="0" distL="114300" distR="114300" simplePos="0" relativeHeight="251740160" behindDoc="0" locked="0" layoutInCell="0" allowOverlap="1" wp14:anchorId="7F6CD09B" wp14:editId="0C8BB935">
                <wp:simplePos x="0" y="0"/>
                <wp:positionH relativeFrom="column">
                  <wp:posOffset>1565910</wp:posOffset>
                </wp:positionH>
                <wp:positionV relativeFrom="paragraph">
                  <wp:posOffset>114935</wp:posOffset>
                </wp:positionV>
                <wp:extent cx="182880" cy="182880"/>
                <wp:effectExtent l="9525" t="8890" r="7620" b="8255"/>
                <wp:wrapNone/>
                <wp:docPr id="72" name="Rektange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6A3F3" id="Rektangel 72" o:spid="_x0000_s1026" style="position:absolute;margin-left:123.3pt;margin-top:9.05pt;width:14.4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5rHgIAAD0EAAAOAAAAZHJzL2Uyb0RvYy54bWysU1Fv0zAQfkfiP1h+p2milnVR02nqKEIa&#10;MDH4Aa7jJNYcnzm7Tcuv5+x0pQOeEH6wfL7z57vvu1veHHrD9gq9BlvxfDLlTFkJtbZtxb993bxZ&#10;cOaDsLUwYFXFj8rzm9XrV8vBlaqADkytkBGI9eXgKt6F4Mos87JTvfATcMqSswHsRSAT26xGMRB6&#10;b7JiOn2bDYC1Q5DKe7q9G518lfCbRsnwuWm8CsxUnHILace0b+OerZaibFG4TstTGuIfsuiFtvTp&#10;GepOBMF2qP+A6rVE8NCEiYQ+g6bRUqUaqJp8+ls1j51wKtVC5Hh3psn/P1j5af+ATNcVvyo4s6In&#10;jb6oJ1KsVYbRHRE0OF9S3KN7wFiid/cgnzyzsO5i2C0iDJ0SNaWVx/jsxYNoeHrKtsNHqAle7AIk&#10;rg4N9hGQWGCHJMnxLIk6BCbpMl8UiwUJJ8l1OscfRPn82KEP7xX0LB4qjqR4Ahf7ex/G0OeQlDwY&#10;XW+0McnAdrs2yPaCumOTVsqfarwMM5YNFb+eF/OE/MLnLyGmaf0NoteB2tzovuKLc5AoI2vvbE1p&#10;ijIIbcYzVWfsicbI3KjAFuojsYgw9jDNHB06wB+cDdS/FfffdwIVZ+aDJSWu89ksNnwyZvOrggy8&#10;9GwvPcJKgqp44Gw8rsM4JDuHuu3opzzVbuGW1Gt0YjYqO2Z1SpZ6NGlzmqc4BJd2ivo19aufAAAA&#10;//8DAFBLAwQUAAYACAAAACEA+ekKA98AAAAJAQAADwAAAGRycy9kb3ducmV2LnhtbEyPQU+DQBCF&#10;7yb+h82YeLNLEbGlLI3R1MRjSy/eFnYKKDtL2KVFf73jSY+T9+W9b/LtbHtxxtF3jhQsFxEIpNqZ&#10;jhoFx3J3twLhgyaje0eo4As9bIvrq1xnxl1oj+dDaASXkM+0gjaEIZPS1y1a7RduQOLs5EarA59j&#10;I82oL1xuexlHUSqt7ogXWj3gc4v152GyCqouPurvffka2fXuPrzN5cf0/qLU7c38tAERcA5/MPzq&#10;szoU7FS5iYwXvYI4SVNGOVgtQTAQPz4kICoFSboGWeTy/wfFDwAAAP//AwBQSwECLQAUAAYACAAA&#10;ACEAtoM4kv4AAADhAQAAEwAAAAAAAAAAAAAAAAAAAAAAW0NvbnRlbnRfVHlwZXNdLnhtbFBLAQIt&#10;ABQABgAIAAAAIQA4/SH/1gAAAJQBAAALAAAAAAAAAAAAAAAAAC8BAABfcmVscy8ucmVsc1BLAQIt&#10;ABQABgAIAAAAIQBmVa5rHgIAAD0EAAAOAAAAAAAAAAAAAAAAAC4CAABkcnMvZTJvRG9jLnhtbFBL&#10;AQItABQABgAIAAAAIQD56QoD3wAAAAkBAAAPAAAAAAAAAAAAAAAAAHgEAABkcnMvZG93bnJldi54&#10;bWxQSwUGAAAAAAQABADzAAAAhAUAAAAA&#10;" o:allowincell="f"/>
            </w:pict>
          </mc:Fallback>
        </mc:AlternateContent>
      </w:r>
    </w:p>
    <w:p w14:paraId="434831E0" w14:textId="77777777" w:rsidR="002D336D" w:rsidRPr="00E06430" w:rsidRDefault="002D336D" w:rsidP="002D336D">
      <w:pPr>
        <w:rPr>
          <w:rFonts w:ascii="Tahoma" w:hAnsi="Tahoma" w:cs="Tahoma"/>
          <w:szCs w:val="22"/>
        </w:rPr>
      </w:pPr>
      <w:r w:rsidRPr="00E06430">
        <w:rPr>
          <w:rFonts w:ascii="Tahoma" w:hAnsi="Tahoma" w:cs="Tahoma"/>
          <w:szCs w:val="22"/>
        </w:rPr>
        <w:t xml:space="preserve">Nej </w:t>
      </w:r>
      <w:r w:rsidRPr="00E06430">
        <w:rPr>
          <w:rFonts w:ascii="Tahoma" w:hAnsi="Tahoma" w:cs="Tahoma"/>
          <w:szCs w:val="22"/>
        </w:rPr>
        <w:tab/>
      </w:r>
    </w:p>
    <w:p w14:paraId="43AE4939" w14:textId="77777777" w:rsidR="002D336D" w:rsidRPr="00E06430" w:rsidRDefault="002D336D" w:rsidP="002D336D">
      <w:pPr>
        <w:rPr>
          <w:rFonts w:ascii="Tahoma" w:hAnsi="Tahoma" w:cs="Tahoma"/>
          <w:szCs w:val="22"/>
        </w:rPr>
      </w:pPr>
    </w:p>
    <w:p w14:paraId="103BEA4C" w14:textId="77777777" w:rsidR="002D336D" w:rsidRPr="00E06430" w:rsidRDefault="002D336D" w:rsidP="002D336D">
      <w:pPr>
        <w:rPr>
          <w:rFonts w:ascii="Tahoma" w:hAnsi="Tahoma" w:cs="Tahoma"/>
          <w:szCs w:val="22"/>
        </w:rPr>
      </w:pPr>
      <w:r w:rsidRPr="00E06430">
        <w:rPr>
          <w:rFonts w:ascii="Tahoma" w:hAnsi="Tahoma" w:cs="Tahoma"/>
          <w:noProof/>
          <w:szCs w:val="22"/>
          <w:lang w:eastAsia="da-DK"/>
        </w:rPr>
        <mc:AlternateContent>
          <mc:Choice Requires="wps">
            <w:drawing>
              <wp:anchor distT="0" distB="0" distL="114300" distR="114300" simplePos="0" relativeHeight="251741184" behindDoc="0" locked="0" layoutInCell="0" allowOverlap="1" wp14:anchorId="674CD322" wp14:editId="094CB7FD">
                <wp:simplePos x="0" y="0"/>
                <wp:positionH relativeFrom="column">
                  <wp:posOffset>1565910</wp:posOffset>
                </wp:positionH>
                <wp:positionV relativeFrom="paragraph">
                  <wp:posOffset>-1270</wp:posOffset>
                </wp:positionV>
                <wp:extent cx="182880" cy="182880"/>
                <wp:effectExtent l="9525" t="12700" r="7620" b="13970"/>
                <wp:wrapNone/>
                <wp:docPr id="73" name="Rektange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AF48C" id="Rektangel 73" o:spid="_x0000_s1026" style="position:absolute;margin-left:123.3pt;margin-top:-.1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xlHgIAAD0EAAAOAAAAZHJzL2Uyb0RvYy54bWysU8FuEzEQvSPxD5bvZJOQ0HSVTVWlBCEV&#10;qCh8gOP17lq1PWbsZFO+vmNvGlLghPDB8njGzzPvzSyvDtawvcKgwVV8MhpzppyEWru24t+/bd4s&#10;OAtRuFoYcKrijyrwq9XrV8vel2oKHZhaISMQF8reV7yL0ZdFEWSnrAgj8MqRswG0IpKJbVGj6And&#10;mmI6Hr8resDaI0gVAt3eDE6+yvhNo2T80jRBRWYqTrnFvGPet2kvVktRtih8p+UxDfEPWVihHX16&#10;groRUbAd6j+grJYIAZo4kmALaBotVa6BqpmMf6vmvhNe5VqInOBPNIX/Bys/7++Q6briF285c8KS&#10;Rl/VAynWKsPojgjqfSgp7t7fYSox+FuQD4E5WHcp7BoR+k6JmtKapPjixYNkBHrKtv0nqAle7CJk&#10;rg4N2gRILLBDluTxJIk6RCbpcrKYLhYknCTX8Zx+EOXzY48hflBgWTpUHEnxDC72tyEOoc8hOXkw&#10;ut5oY7KB7XZtkO0Fdccmr5w/1XgeZhzrK345n84z8gtfOIcY5/U3CKsjtbnRtuKLU5AoE2vvXU1p&#10;ijIKbYYzVWfckcbE3KDAFupHYhFh6GGaOTp0gD8566l/Kx5+7AQqzsxHR0pcTmaz1PDZmM0vpmTg&#10;uWd77hFOElTFI2fDcR2HIdl51G1HP01y7Q6uSb1GZ2aTskNWx2SpR7M2x3lKQ3Bu56hfU796AgAA&#10;//8DAFBLAwQUAAYACAAAACEAO1zzxt4AAAAIAQAADwAAAGRycy9kb3ducmV2LnhtbEyPwU7DMBBE&#10;70j8g7VI3FoHU0IJcSoEKhLHNr1wc+IlCcTrKHbawNeznMptVjOaeZtvZteLI46h86ThZpmAQKq9&#10;7ajRcCi3izWIEA1Z03tCDd8YYFNcXuQms/5EOzzuYyO4hEJmNLQxDpmUoW7RmbD0AxJ7H350JvI5&#10;NtKO5sTlrpcqSVLpTEe80JoBn1usv/aT01B16mB+duVr4h62t/FtLj+n9xetr6/mp0cQEed4DsMf&#10;PqNDwUyVn8gG0WtQqzTlqIaFAsG+ur9bgahYrFOQRS7/P1D8AgAA//8DAFBLAQItABQABgAIAAAA&#10;IQC2gziS/gAAAOEBAAATAAAAAAAAAAAAAAAAAAAAAABbQ29udGVudF9UeXBlc10ueG1sUEsBAi0A&#10;FAAGAAgAAAAhADj9If/WAAAAlAEAAAsAAAAAAAAAAAAAAAAALwEAAF9yZWxzLy5yZWxzUEsBAi0A&#10;FAAGAAgAAAAhAG9lHGUeAgAAPQQAAA4AAAAAAAAAAAAAAAAALgIAAGRycy9lMm9Eb2MueG1sUEsB&#10;Ai0AFAAGAAgAAAAhADtc88beAAAACAEAAA8AAAAAAAAAAAAAAAAAeAQAAGRycy9kb3ducmV2Lnht&#10;bFBLBQYAAAAABAAEAPMAAACDBQAAAAA=&#10;" o:allowincell="f"/>
            </w:pict>
          </mc:Fallback>
        </mc:AlternateContent>
      </w:r>
      <w:r w:rsidRPr="00E06430">
        <w:rPr>
          <w:rFonts w:ascii="Tahoma" w:hAnsi="Tahoma" w:cs="Tahoma"/>
          <w:szCs w:val="22"/>
        </w:rPr>
        <w:t>Ja</w:t>
      </w:r>
      <w:r w:rsidRPr="00E06430">
        <w:rPr>
          <w:rFonts w:ascii="Tahoma" w:hAnsi="Tahoma" w:cs="Tahoma"/>
          <w:szCs w:val="22"/>
        </w:rPr>
        <w:tab/>
      </w:r>
    </w:p>
    <w:p w14:paraId="6598303C" w14:textId="77777777" w:rsidR="002D336D" w:rsidRPr="00E06430" w:rsidRDefault="002D336D" w:rsidP="002D336D">
      <w:pPr>
        <w:rPr>
          <w:rFonts w:ascii="Tahoma" w:hAnsi="Tahoma" w:cs="Tahoma"/>
          <w:szCs w:val="22"/>
        </w:rPr>
      </w:pPr>
    </w:p>
    <w:p w14:paraId="1A7F6AB4" w14:textId="77777777" w:rsidR="002D336D" w:rsidRPr="00E06430" w:rsidRDefault="002D336D" w:rsidP="002D336D">
      <w:pPr>
        <w:rPr>
          <w:rFonts w:ascii="Tahoma" w:hAnsi="Tahoma" w:cs="Tahoma"/>
          <w:szCs w:val="22"/>
        </w:rPr>
      </w:pPr>
      <w:r w:rsidRPr="00E06430">
        <w:rPr>
          <w:rFonts w:ascii="Tahoma" w:hAnsi="Tahoma" w:cs="Tahoma"/>
          <w:szCs w:val="22"/>
        </w:rPr>
        <w:t>Hvorfor: __________________________________________</w:t>
      </w:r>
    </w:p>
    <w:p w14:paraId="252D4D5D" w14:textId="77777777" w:rsidR="002D336D" w:rsidRPr="00E06430" w:rsidRDefault="002D336D" w:rsidP="002D336D">
      <w:pPr>
        <w:rPr>
          <w:rFonts w:ascii="Tahoma" w:hAnsi="Tahoma" w:cs="Tahoma"/>
          <w:szCs w:val="22"/>
        </w:rPr>
      </w:pPr>
    </w:p>
    <w:p w14:paraId="55FDB7AF" w14:textId="33EBD428" w:rsidR="002D336D" w:rsidRPr="00E06430" w:rsidRDefault="002D336D" w:rsidP="002D336D">
      <w:pPr>
        <w:rPr>
          <w:rFonts w:ascii="Tahoma" w:hAnsi="Tahoma" w:cs="Tahoma"/>
          <w:szCs w:val="22"/>
        </w:rPr>
      </w:pPr>
    </w:p>
    <w:p w14:paraId="017C98AF" w14:textId="27157410" w:rsidR="002D336D" w:rsidRPr="00E06430" w:rsidRDefault="002D336D" w:rsidP="002D336D">
      <w:pPr>
        <w:rPr>
          <w:rFonts w:ascii="Tahoma" w:hAnsi="Tahoma" w:cs="Tahoma"/>
          <w:szCs w:val="22"/>
        </w:rPr>
      </w:pPr>
      <w:r w:rsidRPr="00E06430">
        <w:rPr>
          <w:rFonts w:ascii="Tahoma" w:hAnsi="Tahoma" w:cs="Tahoma"/>
          <w:noProof/>
          <w:szCs w:val="22"/>
          <w:lang w:eastAsia="da-DK"/>
        </w:rPr>
        <mc:AlternateContent>
          <mc:Choice Requires="wps">
            <w:drawing>
              <wp:anchor distT="0" distB="0" distL="114300" distR="114300" simplePos="0" relativeHeight="251742208" behindDoc="0" locked="0" layoutInCell="0" allowOverlap="1" wp14:anchorId="374244E5" wp14:editId="75B293BE">
                <wp:simplePos x="0" y="0"/>
                <wp:positionH relativeFrom="margin">
                  <wp:align>left</wp:align>
                </wp:positionH>
                <wp:positionV relativeFrom="paragraph">
                  <wp:posOffset>19685</wp:posOffset>
                </wp:positionV>
                <wp:extent cx="2143760" cy="731520"/>
                <wp:effectExtent l="0" t="0" r="27940" b="11430"/>
                <wp:wrapNone/>
                <wp:docPr id="75" name="Tekstfelt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731520"/>
                        </a:xfrm>
                        <a:prstGeom prst="rect">
                          <a:avLst/>
                        </a:prstGeom>
                        <a:solidFill>
                          <a:srgbClr val="FFFFFF"/>
                        </a:solidFill>
                        <a:ln w="9525">
                          <a:solidFill>
                            <a:srgbClr val="000000"/>
                          </a:solidFill>
                          <a:miter lim="800000"/>
                          <a:headEnd/>
                          <a:tailEnd/>
                        </a:ln>
                      </wps:spPr>
                      <wps:txbx>
                        <w:txbxContent>
                          <w:p w14:paraId="0D1D3237" w14:textId="77777777" w:rsidR="009217E1" w:rsidRDefault="009217E1" w:rsidP="002D3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44E5" id="Tekstfelt 75" o:spid="_x0000_s1030" type="#_x0000_t202" style="position:absolute;margin-left:0;margin-top:1.55pt;width:168.8pt;height:57.6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bCMQIAAFoEAAAOAAAAZHJzL2Uyb0RvYy54bWysVNtu2zAMfR+wfxD0vjhOk6Y14hRdugwD&#10;ugvQ7gNkWbaFSqImKbG7ry8lJ1nQbS/D/CBIInVInkN6dTNoRfbCeQmmpPlkSokwHGpp2pJ+f9y+&#10;u6LEB2ZqpsCIkj4LT2/Wb9+seluIGXSgauEIghhf9LakXQi2yDLPO6GZn4AVBo0NOM0CHl2b1Y71&#10;iK5VNptOL7MeXG0dcOE93t6NRrpO+E0jePjaNF4EokqKuYW0urRWcc3WK1a0jtlO8kMa7B+y0Ewa&#10;DHqCumOBkZ2Tv0FpyR14aMKEg86gaSQXqQasJp++quahY1akWpAcb080+f8Hy7/svzki65IuF5QY&#10;plGjR/HkQyNUIHiHBPXWF+j3YNEzDO9hQKFTsd7eA3/yxMCmY6YVt85B3wlWY4J5fJmdPR1xfASp&#10;+s9QYyC2C5CAhsbpyB7yQRAdhXo+iSOGQDhezvL5xfISTRxty4t8MUvqZaw4vrbOh48CNImbkjoU&#10;P6Gz/b0PMRtWHF1iMA9K1lupVDq4ttooR/YMG2WbvlTAKzdlSF/S68VsMRLwV4hp+v4EoWXAjldS&#10;l/Tq5MSKSNsHU6d+DEyqcY8pK3PgMVI3khiGakiazY/yVFA/I7EOxgbHgcRNB+4nJT02d0n9jx1z&#10;ghL1yaA41/l8HqchHeaLJVJJ3LmlOrcwwxGqpIGScbsJ4wTtrJNth5HGdjBwi4I2MnEdlR+zOqSP&#10;DZwkOAxbnJDzc/L69UtYvwAAAP//AwBQSwMEFAAGAAgAAAAhAOAZVIbcAAAABgEAAA8AAABkcnMv&#10;ZG93bnJldi54bWxMj81OwzAQhO9IvIO1SFwQdYJRGkKcCiGB4FZKVa5uvE0i/BNsNw1vz3KC42hG&#10;M9/Uq9kaNmGIg3cS8kUGDF3r9eA6Cdv3p+sSWEzKaWW8QwnfGGHVnJ/VqtL+5N5w2qSOUYmLlZLQ&#10;pzRWnMe2R6viwo/oyDv4YFUiGTqugzpRuTX8JssKbtXgaKFXIz722H5ujlZCefsyfcRXsd61xcHc&#10;pavl9PwVpLy8mB/ugSWc018YfvEJHRpi2vuj05EZCXQkSRA5MDKFWBbA9pTKSwG8qfl//OYHAAD/&#10;/wMAUEsBAi0AFAAGAAgAAAAhALaDOJL+AAAA4QEAABMAAAAAAAAAAAAAAAAAAAAAAFtDb250ZW50&#10;X1R5cGVzXS54bWxQSwECLQAUAAYACAAAACEAOP0h/9YAAACUAQAACwAAAAAAAAAAAAAAAAAvAQAA&#10;X3JlbHMvLnJlbHNQSwECLQAUAAYACAAAACEAtVBmwjECAABaBAAADgAAAAAAAAAAAAAAAAAuAgAA&#10;ZHJzL2Uyb0RvYy54bWxQSwECLQAUAAYACAAAACEA4BlUhtwAAAAGAQAADwAAAAAAAAAAAAAAAACL&#10;BAAAZHJzL2Rvd25yZXYueG1sUEsFBgAAAAAEAAQA8wAAAJQFAAAAAA==&#10;" o:allowincell="f">
                <v:textbox>
                  <w:txbxContent>
                    <w:p w14:paraId="0D1D3237" w14:textId="77777777" w:rsidR="009217E1" w:rsidRDefault="009217E1" w:rsidP="002D336D"/>
                  </w:txbxContent>
                </v:textbox>
                <w10:wrap anchorx="margin"/>
              </v:shape>
            </w:pict>
          </mc:Fallback>
        </mc:AlternateContent>
      </w:r>
      <w:r w:rsidRPr="00E06430">
        <w:rPr>
          <w:rFonts w:ascii="Tahoma" w:hAnsi="Tahoma" w:cs="Tahoma"/>
          <w:noProof/>
          <w:szCs w:val="22"/>
          <w:lang w:eastAsia="da-DK"/>
        </w:rPr>
        <mc:AlternateContent>
          <mc:Choice Requires="wps">
            <w:drawing>
              <wp:anchor distT="0" distB="0" distL="114300" distR="114300" simplePos="0" relativeHeight="251745280" behindDoc="0" locked="0" layoutInCell="0" allowOverlap="1" wp14:anchorId="5F3B2951" wp14:editId="4BD6AE8B">
                <wp:simplePos x="0" y="0"/>
                <wp:positionH relativeFrom="column">
                  <wp:posOffset>3562350</wp:posOffset>
                </wp:positionH>
                <wp:positionV relativeFrom="paragraph">
                  <wp:posOffset>121285</wp:posOffset>
                </wp:positionV>
                <wp:extent cx="2286000" cy="640080"/>
                <wp:effectExtent l="11430" t="10795" r="7620" b="6350"/>
                <wp:wrapNone/>
                <wp:docPr id="74" name="Tekstfel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69E83A9B" w14:textId="77777777" w:rsidR="009217E1" w:rsidRDefault="009217E1" w:rsidP="002D3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951" id="Tekstfelt 74" o:spid="_x0000_s1031" type="#_x0000_t202" style="position:absolute;margin-left:280.5pt;margin-top:9.55pt;width:180pt;height:50.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kHNAIAAFoEAAAOAAAAZHJzL2Uyb0RvYy54bWysVMFu2zAMvQ/YPwi6L3aCJE2NOEWXLsOA&#10;rhvQ7gMYWY6FyqImKbG7rx8lJ1nWYZdhPgiSSD2S75Fe3vStZgfpvEJT8vEo50wagZUyu5J/e9q8&#10;W3DmA5gKNBpZ8hfp+c3q7ZtlZws5wQZ1JR0jEOOLzpa8CcEWWeZFI1vwI7TSkLFG10Kgo9tllYOO&#10;0FudTfJ8nnXoKutQSO/p9m4w8lXCr2spwpe69jIwXXLKLaTVpXUb12y1hGLnwDZKHNOAf8iiBWUo&#10;6BnqDgKwvVN/QLVKOPRYh5HANsO6VkKmGqiacf6qmscGrEy1EDnenmny/w9WPBy+Oqaqkl9NOTPQ&#10;kkZP8tmHWurA6I4I6qwvyO/Rkmfo32NPQqdivb1H8eyZwXUDZidvncOukVBRguP4Mrt4OuD4CLLt&#10;PmNFgWAfMAH1tWsje8QHI3QS6uUsjuwDE3Q5mSzmeU4mQbb5NM8XSb0MitNr63z4KLFlcVNyR+In&#10;dDjc+xCzgeLkEoN51KraKK3Twe22a+3YAahRNulLBbxy04Z1Jb+eTWYDAX+FoExjskPU3yK1KlDH&#10;a9WWfHF2giLS9sFU9ACKAEoPe0pZmyOPkbqBxNBv+6TZ7CTPFqsXItbh0OA0kLRp0P3grKPmLrn/&#10;vgcnOdOfDIlzPZ5O4zSkw3R2NaGDu7RsLy1gBEGVPHA2bNdhmKC9dWrXUKShHQzekqC1SlxH5Yes&#10;julTAycJjsMWJ+TynLx+/RJWPwEAAP//AwBQSwMEFAAGAAgAAAAhALJMT6vfAAAACgEAAA8AAABk&#10;cnMvZG93bnJldi54bWxMj8FOwzAQRO9I/IO1SFxQ66RAqEOcCiGB6A1aBFc3dpMIex1sNw1/z/YE&#10;x50Zzb6pVpOzbDQh9h4l5PMMmMHG6x5bCe/bp9kSWEwKtbIejYQfE2FVn59VqtT+iG9m3KSWUQnG&#10;UknoUhpKzmPTGafi3A8Gydv74FSiM7RcB3Wkcmf5IssK7lSP9KFTg3nsTPO1OTgJy5uX8TOur18/&#10;mmJvRbq6G5+/g5SXF9PDPbBkpvQXhhM+oUNNTDt/QB2ZlXBb5LQlkSFyYBQQi5OwIyEXAnhd8f8T&#10;6l8AAAD//wMAUEsBAi0AFAAGAAgAAAAhALaDOJL+AAAA4QEAABMAAAAAAAAAAAAAAAAAAAAAAFtD&#10;b250ZW50X1R5cGVzXS54bWxQSwECLQAUAAYACAAAACEAOP0h/9YAAACUAQAACwAAAAAAAAAAAAAA&#10;AAAvAQAAX3JlbHMvLnJlbHNQSwECLQAUAAYACAAAACEAR42JBzQCAABaBAAADgAAAAAAAAAAAAAA&#10;AAAuAgAAZHJzL2Uyb0RvYy54bWxQSwECLQAUAAYACAAAACEAskxPq98AAAAKAQAADwAAAAAAAAAA&#10;AAAAAACOBAAAZHJzL2Rvd25yZXYueG1sUEsFBgAAAAAEAAQA8wAAAJoFAAAAAA==&#10;" o:allowincell="f">
                <v:textbox>
                  <w:txbxContent>
                    <w:p w14:paraId="69E83A9B" w14:textId="77777777" w:rsidR="009217E1" w:rsidRDefault="009217E1" w:rsidP="002D336D"/>
                  </w:txbxContent>
                </v:textbox>
              </v:shape>
            </w:pict>
          </mc:Fallback>
        </mc:AlternateContent>
      </w:r>
    </w:p>
    <w:p w14:paraId="23FA1877" w14:textId="26B75BCD" w:rsidR="002D336D" w:rsidRPr="00E06430" w:rsidRDefault="002D336D" w:rsidP="002D336D">
      <w:pPr>
        <w:rPr>
          <w:rFonts w:ascii="Tahoma" w:hAnsi="Tahoma" w:cs="Tahoma"/>
          <w:szCs w:val="22"/>
        </w:rPr>
      </w:pPr>
    </w:p>
    <w:p w14:paraId="4C894B1F" w14:textId="77777777" w:rsidR="002D336D" w:rsidRPr="00E06430" w:rsidRDefault="002D336D" w:rsidP="002D336D">
      <w:pPr>
        <w:rPr>
          <w:rFonts w:ascii="Tahoma" w:hAnsi="Tahoma" w:cs="Tahoma"/>
          <w:szCs w:val="22"/>
        </w:rPr>
      </w:pPr>
    </w:p>
    <w:p w14:paraId="4A13CAF3" w14:textId="77777777" w:rsidR="002D336D" w:rsidRPr="00E06430" w:rsidRDefault="002D336D" w:rsidP="002D336D">
      <w:pPr>
        <w:rPr>
          <w:rFonts w:ascii="Tahoma" w:hAnsi="Tahoma" w:cs="Tahoma"/>
          <w:szCs w:val="22"/>
        </w:rPr>
      </w:pPr>
    </w:p>
    <w:p w14:paraId="745DB6F9" w14:textId="77777777" w:rsidR="002D336D" w:rsidRPr="00E06430" w:rsidRDefault="002D336D" w:rsidP="002D336D">
      <w:pPr>
        <w:rPr>
          <w:rFonts w:ascii="Tahoma" w:hAnsi="Tahoma" w:cs="Tahoma"/>
          <w:szCs w:val="22"/>
        </w:rPr>
      </w:pPr>
    </w:p>
    <w:p w14:paraId="4A416179" w14:textId="60FA9C7B" w:rsidR="002D336D" w:rsidRPr="002D336D" w:rsidRDefault="002D336D" w:rsidP="002D336D">
      <w:pPr>
        <w:rPr>
          <w:rFonts w:ascii="Tahoma" w:hAnsi="Tahoma" w:cs="Tahoma"/>
          <w:sz w:val="16"/>
          <w:szCs w:val="16"/>
        </w:rPr>
      </w:pPr>
      <w:r w:rsidRPr="002D336D">
        <w:rPr>
          <w:rFonts w:ascii="Tahoma" w:hAnsi="Tahoma" w:cs="Tahoma"/>
          <w:sz w:val="16"/>
          <w:szCs w:val="16"/>
        </w:rPr>
        <w:t>Virksomhedens underskrift (</w:t>
      </w:r>
      <w:r w:rsidR="00417735">
        <w:rPr>
          <w:rFonts w:ascii="Tahoma" w:hAnsi="Tahoma" w:cs="Tahoma"/>
          <w:sz w:val="16"/>
          <w:szCs w:val="16"/>
        </w:rPr>
        <w:t>nærmeste leder eller en af denne udpeget</w:t>
      </w:r>
      <w:r w:rsidRPr="002D336D">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sidRPr="002D336D">
        <w:rPr>
          <w:rFonts w:ascii="Tahoma" w:hAnsi="Tahoma" w:cs="Tahoma"/>
          <w:sz w:val="16"/>
          <w:szCs w:val="16"/>
        </w:rPr>
        <w:tab/>
        <w:t>Elevens underskrift</w:t>
      </w:r>
    </w:p>
    <w:p w14:paraId="494531E7" w14:textId="6D5179A5" w:rsidR="002D336D" w:rsidRPr="002D336D" w:rsidRDefault="002D336D" w:rsidP="002D336D">
      <w:pPr>
        <w:rPr>
          <w:rFonts w:ascii="Tahoma" w:hAnsi="Tahoma" w:cs="Tahoma"/>
          <w:sz w:val="16"/>
          <w:szCs w:val="16"/>
        </w:rPr>
      </w:pPr>
      <w:r>
        <w:rPr>
          <w:rFonts w:ascii="Tahoma" w:hAnsi="Tahoma" w:cs="Tahoma"/>
          <w:sz w:val="16"/>
          <w:szCs w:val="16"/>
        </w:rPr>
        <w:t>D</w:t>
      </w:r>
      <w:r w:rsidRPr="002D336D">
        <w:rPr>
          <w:rFonts w:ascii="Tahoma" w:hAnsi="Tahoma" w:cs="Tahoma"/>
          <w:sz w:val="16"/>
          <w:szCs w:val="16"/>
        </w:rPr>
        <w:t>ato og stempel</w:t>
      </w:r>
    </w:p>
    <w:p w14:paraId="7E9847AD" w14:textId="77777777" w:rsidR="002D336D" w:rsidRPr="00E06430" w:rsidRDefault="002D336D" w:rsidP="002D336D">
      <w:pPr>
        <w:rPr>
          <w:rFonts w:ascii="Tahoma" w:hAnsi="Tahoma" w:cs="Tahoma"/>
          <w:szCs w:val="22"/>
        </w:rPr>
      </w:pPr>
    </w:p>
    <w:p w14:paraId="3302B31B" w14:textId="77777777" w:rsidR="002D336D" w:rsidRPr="00E06430" w:rsidRDefault="002D336D" w:rsidP="002D336D">
      <w:pPr>
        <w:rPr>
          <w:rFonts w:ascii="Tahoma" w:hAnsi="Tahoma" w:cs="Tahoma"/>
          <w:szCs w:val="22"/>
        </w:rPr>
      </w:pPr>
    </w:p>
    <w:p w14:paraId="099DE502" w14:textId="5B6656C7" w:rsidR="002D336D" w:rsidRPr="00E06430" w:rsidRDefault="002D336D" w:rsidP="002D336D">
      <w:pPr>
        <w:rPr>
          <w:rFonts w:ascii="Tahoma" w:hAnsi="Tahoma" w:cs="Tahoma"/>
          <w:szCs w:val="22"/>
        </w:rPr>
      </w:pPr>
      <w:r w:rsidRPr="00E06430">
        <w:rPr>
          <w:rFonts w:ascii="Tahoma" w:hAnsi="Tahoma" w:cs="Tahoma"/>
          <w:noProof/>
          <w:szCs w:val="22"/>
          <w:lang w:eastAsia="da-DK"/>
        </w:rPr>
        <mc:AlternateContent>
          <mc:Choice Requires="wps">
            <w:drawing>
              <wp:anchor distT="0" distB="0" distL="114300" distR="114300" simplePos="0" relativeHeight="251743232" behindDoc="0" locked="0" layoutInCell="0" allowOverlap="1" wp14:anchorId="3775CD06" wp14:editId="093DE104">
                <wp:simplePos x="0" y="0"/>
                <wp:positionH relativeFrom="margin">
                  <wp:align>left</wp:align>
                </wp:positionH>
                <wp:positionV relativeFrom="paragraph">
                  <wp:posOffset>13970</wp:posOffset>
                </wp:positionV>
                <wp:extent cx="2143760" cy="731520"/>
                <wp:effectExtent l="0" t="0" r="27940" b="11430"/>
                <wp:wrapNone/>
                <wp:docPr id="77" name="Tekstfel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731520"/>
                        </a:xfrm>
                        <a:prstGeom prst="rect">
                          <a:avLst/>
                        </a:prstGeom>
                        <a:solidFill>
                          <a:srgbClr val="FFFFFF"/>
                        </a:solidFill>
                        <a:ln w="9525">
                          <a:solidFill>
                            <a:srgbClr val="000000"/>
                          </a:solidFill>
                          <a:miter lim="800000"/>
                          <a:headEnd/>
                          <a:tailEnd/>
                        </a:ln>
                      </wps:spPr>
                      <wps:txbx>
                        <w:txbxContent>
                          <w:p w14:paraId="3584271C" w14:textId="77777777" w:rsidR="009217E1" w:rsidRDefault="009217E1" w:rsidP="002D336D">
                            <w:pPr>
                              <w:pStyle w:val="Sidefod"/>
                              <w:tabs>
                                <w:tab w:val="clear" w:pos="4819"/>
                                <w:tab w:val="clear" w:pos="9638"/>
                                <w:tab w:val="left" w:pos="2268"/>
                                <w:tab w:val="left" w:pos="3402"/>
                                <w:tab w:val="left" w:pos="4536"/>
                                <w:tab w:val="left" w:pos="5670"/>
                                <w:tab w:val="left" w:pos="680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CD06" id="Tekstfelt 77" o:spid="_x0000_s1032" type="#_x0000_t202" style="position:absolute;margin-left:0;margin-top:1.1pt;width:168.8pt;height:57.6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OWMQIAAFoEAAAOAAAAZHJzL2Uyb0RvYy54bWysVNtu2zAMfR+wfxD0vjhJc2mNOEWXLsOA&#10;7gK0+wBZlm2hkqhJSuzs60vJSRZ028swPwiSSB2S55Be3fZakb1wXoIp6GQ0pkQYDpU0TUG/P23f&#10;XVPiAzMVU2BEQQ/C09v12zerzuZiCi2oSjiCIMbnnS1oG4LNs8zzVmjmR2CFQWMNTrOAR9dklWMd&#10;omuVTcfjRdaBq6wDLrzH2/vBSNcJv64FD1/r2otAVEExt5BWl9Yyrtl6xfLGMdtKfkyD/UMWmkmD&#10;Qc9Q9ywwsnPyNygtuQMPdRhx0BnUteQi1YDVTMavqnlsmRWpFiTH2zNN/v/B8i/7b47IqqDLJSWG&#10;adToSTz7UAsVCN4hQZ31Ofo9WvQM/XvoUehUrLcPwJ89MbBpmWnEnXPQtYJVmOAkvswung44PoKU&#10;3WeoMBDbBUhAfe10ZA/5IIiOQh3O4og+EI6X08nsarlAE0fb8moynyb1MpafXlvnw0cBmsRNQR2K&#10;n9DZ/sGHmA3LTy4xmAclq61UKh1cU26UI3uGjbJNXyrglZsypCvozXw6Hwj4K8Q4fX+C0DJgxyup&#10;C3p9dmJ5pO2DqVI/BibVsMeUlTnyGKkbSAx92SfNFid5SqgOSKyDocFxIHHTgvtJSYfNXVD/Y8ec&#10;oER9MijOzWQ2i9OQDrP5Eqkk7tJSXlqY4QhV0EDJsN2EYYJ21smmxUhDOxi4Q0FrmbiOyg9ZHdPH&#10;Bk4SHIctTsjlOXn9+iWsXwAAAP//AwBQSwMEFAAGAAgAAAAhAAggHGfdAAAABgEAAA8AAABkcnMv&#10;ZG93bnJldi54bWxMj8FOwzAQRO9I/IO1SFwQdZpUSQlxKoQEglspCK5uvE0i4nWw3TT8PcsJjqMZ&#10;zbypNrMdxIQ+9I4ULBcJCKTGmZ5aBW+vD9drECFqMnpwhAq+McCmPj+rdGnciV5w2sVWcAmFUivo&#10;YhxLKUPTodVh4UYk9g7OWx1Z+lYar09cbgeZJkkure6JFzo94n2HzefuaBWsV0/TR3jOtu9Nfhhu&#10;4lUxPX55pS4v5rtbEBHn+BeGX3xGh5qZ9u5IJohBAR+JCtIUBJtZVuQg9pxaFiuQdSX/49c/AAAA&#10;//8DAFBLAQItABQABgAIAAAAIQC2gziS/gAAAOEBAAATAAAAAAAAAAAAAAAAAAAAAABbQ29udGVu&#10;dF9UeXBlc10ueG1sUEsBAi0AFAAGAAgAAAAhADj9If/WAAAAlAEAAAsAAAAAAAAAAAAAAAAALwEA&#10;AF9yZWxzLy5yZWxzUEsBAi0AFAAGAAgAAAAhAG7AA5YxAgAAWgQAAA4AAAAAAAAAAAAAAAAALgIA&#10;AGRycy9lMm9Eb2MueG1sUEsBAi0AFAAGAAgAAAAhAAggHGfdAAAABgEAAA8AAAAAAAAAAAAAAAAA&#10;iwQAAGRycy9kb3ducmV2LnhtbFBLBQYAAAAABAAEAPMAAACVBQAAAAA=&#10;" o:allowincell="f">
                <v:textbox>
                  <w:txbxContent>
                    <w:p w14:paraId="3584271C" w14:textId="77777777" w:rsidR="009217E1" w:rsidRDefault="009217E1" w:rsidP="002D336D">
                      <w:pPr>
                        <w:pStyle w:val="Sidefod"/>
                        <w:tabs>
                          <w:tab w:val="clear" w:pos="4819"/>
                          <w:tab w:val="clear" w:pos="9638"/>
                          <w:tab w:val="left" w:pos="2268"/>
                          <w:tab w:val="left" w:pos="3402"/>
                          <w:tab w:val="left" w:pos="4536"/>
                          <w:tab w:val="left" w:pos="5670"/>
                          <w:tab w:val="left" w:pos="6804"/>
                        </w:tabs>
                      </w:pPr>
                    </w:p>
                  </w:txbxContent>
                </v:textbox>
                <w10:wrap anchorx="margin"/>
              </v:shape>
            </w:pict>
          </mc:Fallback>
        </mc:AlternateContent>
      </w:r>
      <w:r w:rsidRPr="00E06430">
        <w:rPr>
          <w:b/>
          <w:noProof/>
          <w:szCs w:val="22"/>
          <w:lang w:eastAsia="da-DK"/>
        </w:rPr>
        <mc:AlternateContent>
          <mc:Choice Requires="wps">
            <w:drawing>
              <wp:anchor distT="0" distB="0" distL="114300" distR="114300" simplePos="0" relativeHeight="251744256" behindDoc="0" locked="0" layoutInCell="0" allowOverlap="1" wp14:anchorId="06440DCA" wp14:editId="2F561901">
                <wp:simplePos x="0" y="0"/>
                <wp:positionH relativeFrom="column">
                  <wp:posOffset>3609975</wp:posOffset>
                </wp:positionH>
                <wp:positionV relativeFrom="paragraph">
                  <wp:posOffset>39370</wp:posOffset>
                </wp:positionV>
                <wp:extent cx="2143760" cy="731520"/>
                <wp:effectExtent l="13335" t="13970" r="5080" b="6985"/>
                <wp:wrapNone/>
                <wp:docPr id="76" name="Tekstfel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731520"/>
                        </a:xfrm>
                        <a:prstGeom prst="rect">
                          <a:avLst/>
                        </a:prstGeom>
                        <a:solidFill>
                          <a:srgbClr val="FFFFFF"/>
                        </a:solidFill>
                        <a:ln w="9525">
                          <a:solidFill>
                            <a:srgbClr val="000000"/>
                          </a:solidFill>
                          <a:miter lim="800000"/>
                          <a:headEnd/>
                          <a:tailEnd/>
                        </a:ln>
                      </wps:spPr>
                      <wps:txbx>
                        <w:txbxContent>
                          <w:p w14:paraId="341C1CA8" w14:textId="77777777" w:rsidR="009217E1" w:rsidRDefault="009217E1" w:rsidP="002D336D">
                            <w:pPr>
                              <w:pStyle w:val="Sidefod"/>
                              <w:tabs>
                                <w:tab w:val="clear" w:pos="4819"/>
                                <w:tab w:val="clear" w:pos="9638"/>
                                <w:tab w:val="left" w:pos="2268"/>
                                <w:tab w:val="left" w:pos="3402"/>
                                <w:tab w:val="left" w:pos="4536"/>
                                <w:tab w:val="left" w:pos="5670"/>
                                <w:tab w:val="left" w:pos="680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0DCA" id="Tekstfelt 76" o:spid="_x0000_s1033" type="#_x0000_t202" style="position:absolute;margin-left:284.25pt;margin-top:3.1pt;width:168.8pt;height:57.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lRMAIAAFoEAAAOAAAAZHJzL2Uyb0RvYy54bWysVNtu2zAMfR+wfxD0vjhJc2mNOEWXLsOA&#10;7gK0+wBZlm2hkqhJSuzs60vJSRZ028swPwiSSB2S55Be3fZakb1wXoIp6GQ0pkQYDpU0TUG/P23f&#10;XVPiAzMVU2BEQQ/C09v12zerzuZiCi2oSjiCIMbnnS1oG4LNs8zzVmjmR2CFQWMNTrOAR9dklWMd&#10;omuVTcfjRdaBq6wDLrzH2/vBSNcJv64FD1/r2otAVEExt5BWl9Yyrtl6xfLGMdtKfkyD/UMWmkmD&#10;Qc9Q9ywwsnPyNygtuQMPdRhx0BnUteQi1YDVTMavqnlsmRWpFiTH2zNN/v/B8i/7b47IqqDLBSWG&#10;adToSTz7UAsVCN4hQZ31Ofo9WvQM/XvoUehUrLcPwJ89MbBpmWnEnXPQtYJVmOAkvswung44PoKU&#10;3WeoMBDbBUhAfe10ZA/5IIiOQh3O4og+EI6X08nsarlAE0fb8moynyb1MpafXlvnw0cBmsRNQR2K&#10;n9DZ/sGHmA3LTy4xmAclq61UKh1cU26UI3uGjbJNXyrglZsypCvozXw6Hwj4K8Q4fX+C0DJgxyup&#10;C3p9dmJ5pO2DqVI/BibVsMeUlTnyGKkbSAx92Q+aneQpoTogsQ6GBseBxE0L7iclHTZ3Qf2PHXOC&#10;EvXJoDg3k9ksTkM6zOZLpJK4S0t5aWGGI1RBAyXDdhOGCdpZJ5sWIw3tYOAOBa1l4joqP2R1TB8b&#10;OElwHLY4IZfn5PXrl7B+AQAA//8DAFBLAwQUAAYACAAAACEAAz0eFt8AAAAJAQAADwAAAGRycy9k&#10;b3ducmV2LnhtbEyPwU7DMBBE70j8g7VIXBB1ElqThjgVQgLBDQqCqxu7SYS9Drabhr9nOcFxNU8z&#10;b+vN7CybTIiDRwn5IgNmsPV6wE7C2+v9ZQksJoVaWY9GwreJsGlOT2pVaX/EFzNtU8eoBGOlJPQp&#10;jRXnse2NU3HhR4OU7X1wKtEZOq6DOlK5s7zIMsGdGpAWejWau960n9uDk1AuH6eP+HT1/N6KvV2n&#10;i+vp4StIeX42394AS2ZOfzD86pM6NOS08wfUkVkJK1GuCJUgCmCUrzORA9sRWORL4E3N/3/Q/AAA&#10;AP//AwBQSwECLQAUAAYACAAAACEAtoM4kv4AAADhAQAAEwAAAAAAAAAAAAAAAAAAAAAAW0NvbnRl&#10;bnRfVHlwZXNdLnhtbFBLAQItABQABgAIAAAAIQA4/SH/1gAAAJQBAAALAAAAAAAAAAAAAAAAAC8B&#10;AABfcmVscy8ucmVsc1BLAQItABQABgAIAAAAIQAji4lRMAIAAFoEAAAOAAAAAAAAAAAAAAAAAC4C&#10;AABkcnMvZTJvRG9jLnhtbFBLAQItABQABgAIAAAAIQADPR4W3wAAAAkBAAAPAAAAAAAAAAAAAAAA&#10;AIoEAABkcnMvZG93bnJldi54bWxQSwUGAAAAAAQABADzAAAAlgUAAAAA&#10;" o:allowincell="f">
                <v:textbox>
                  <w:txbxContent>
                    <w:p w14:paraId="341C1CA8" w14:textId="77777777" w:rsidR="009217E1" w:rsidRDefault="009217E1" w:rsidP="002D336D">
                      <w:pPr>
                        <w:pStyle w:val="Sidefod"/>
                        <w:tabs>
                          <w:tab w:val="clear" w:pos="4819"/>
                          <w:tab w:val="clear" w:pos="9638"/>
                          <w:tab w:val="left" w:pos="2268"/>
                          <w:tab w:val="left" w:pos="3402"/>
                          <w:tab w:val="left" w:pos="4536"/>
                          <w:tab w:val="left" w:pos="5670"/>
                          <w:tab w:val="left" w:pos="6804"/>
                        </w:tabs>
                      </w:pPr>
                    </w:p>
                  </w:txbxContent>
                </v:textbox>
              </v:shape>
            </w:pict>
          </mc:Fallback>
        </mc:AlternateContent>
      </w:r>
    </w:p>
    <w:p w14:paraId="09673B2C" w14:textId="77777777" w:rsidR="002D336D" w:rsidRPr="00E06430" w:rsidRDefault="002D336D" w:rsidP="002D336D">
      <w:pPr>
        <w:rPr>
          <w:rFonts w:ascii="Tahoma" w:hAnsi="Tahoma" w:cs="Tahoma"/>
          <w:szCs w:val="22"/>
        </w:rPr>
      </w:pPr>
    </w:p>
    <w:p w14:paraId="5855B85C" w14:textId="77777777" w:rsidR="002D336D" w:rsidRPr="00E06430" w:rsidRDefault="002D336D" w:rsidP="002D336D">
      <w:pPr>
        <w:rPr>
          <w:rFonts w:ascii="Tahoma" w:hAnsi="Tahoma" w:cs="Tahoma"/>
          <w:szCs w:val="22"/>
        </w:rPr>
      </w:pPr>
    </w:p>
    <w:p w14:paraId="6B8E9628" w14:textId="77777777" w:rsidR="002D336D" w:rsidRPr="00E06430" w:rsidRDefault="002D336D" w:rsidP="002D336D">
      <w:pPr>
        <w:rPr>
          <w:rFonts w:ascii="Tahoma" w:hAnsi="Tahoma" w:cs="Tahoma"/>
          <w:szCs w:val="22"/>
        </w:rPr>
      </w:pPr>
      <w:r w:rsidRPr="00E06430">
        <w:rPr>
          <w:rFonts w:ascii="Tahoma" w:hAnsi="Tahoma" w:cs="Tahoma"/>
          <w:szCs w:val="22"/>
        </w:rPr>
        <w:tab/>
      </w:r>
      <w:r w:rsidRPr="00E06430">
        <w:rPr>
          <w:rFonts w:ascii="Tahoma" w:hAnsi="Tahoma" w:cs="Tahoma"/>
          <w:szCs w:val="22"/>
        </w:rPr>
        <w:tab/>
      </w:r>
      <w:r w:rsidRPr="00E06430">
        <w:rPr>
          <w:rFonts w:ascii="Tahoma" w:hAnsi="Tahoma" w:cs="Tahoma"/>
          <w:szCs w:val="22"/>
        </w:rPr>
        <w:tab/>
      </w:r>
      <w:r w:rsidRPr="00E06430">
        <w:rPr>
          <w:rFonts w:ascii="Tahoma" w:hAnsi="Tahoma" w:cs="Tahoma"/>
          <w:szCs w:val="22"/>
        </w:rPr>
        <w:tab/>
      </w:r>
    </w:p>
    <w:p w14:paraId="58237C95" w14:textId="77777777" w:rsidR="002D336D" w:rsidRPr="00E06430" w:rsidRDefault="002D336D" w:rsidP="002D336D">
      <w:pPr>
        <w:rPr>
          <w:rFonts w:ascii="Tahoma" w:hAnsi="Tahoma" w:cs="Tahoma"/>
          <w:szCs w:val="22"/>
        </w:rPr>
      </w:pPr>
      <w:r w:rsidRPr="00E06430">
        <w:rPr>
          <w:rFonts w:ascii="Tahoma" w:hAnsi="Tahoma" w:cs="Tahoma"/>
          <w:szCs w:val="22"/>
        </w:rPr>
        <w:tab/>
      </w:r>
      <w:r w:rsidRPr="00E06430">
        <w:rPr>
          <w:rFonts w:ascii="Tahoma" w:hAnsi="Tahoma" w:cs="Tahoma"/>
          <w:szCs w:val="22"/>
        </w:rPr>
        <w:tab/>
      </w:r>
      <w:r w:rsidRPr="00E06430">
        <w:rPr>
          <w:rFonts w:ascii="Tahoma" w:hAnsi="Tahoma" w:cs="Tahoma"/>
          <w:szCs w:val="22"/>
        </w:rPr>
        <w:tab/>
      </w:r>
      <w:r w:rsidRPr="00E06430">
        <w:rPr>
          <w:rFonts w:ascii="Tahoma" w:hAnsi="Tahoma" w:cs="Tahoma"/>
          <w:szCs w:val="22"/>
        </w:rPr>
        <w:tab/>
      </w:r>
    </w:p>
    <w:p w14:paraId="646F4A4D" w14:textId="45CCE4E1" w:rsidR="002D336D" w:rsidRPr="002D336D" w:rsidRDefault="002D336D" w:rsidP="002D336D">
      <w:pPr>
        <w:rPr>
          <w:rFonts w:ascii="Tahoma" w:hAnsi="Tahoma" w:cs="Tahoma"/>
          <w:sz w:val="16"/>
          <w:szCs w:val="16"/>
        </w:rPr>
      </w:pPr>
      <w:r w:rsidRPr="002D336D">
        <w:rPr>
          <w:rFonts w:ascii="Tahoma" w:hAnsi="Tahoma" w:cs="Tahoma"/>
          <w:sz w:val="16"/>
          <w:szCs w:val="16"/>
        </w:rPr>
        <w:t>Underskrift fra</w:t>
      </w:r>
      <w:r>
        <w:rPr>
          <w:rFonts w:ascii="Tahoma" w:hAnsi="Tahoma" w:cs="Tahoma"/>
          <w:sz w:val="16"/>
          <w:szCs w:val="16"/>
        </w:rPr>
        <w:t xml:space="preserve"> arbejdstagerens kontaktperson</w:t>
      </w:r>
      <w:r>
        <w:rPr>
          <w:rFonts w:ascii="Tahoma" w:hAnsi="Tahoma" w:cs="Tahoma"/>
          <w:sz w:val="16"/>
          <w:szCs w:val="16"/>
        </w:rPr>
        <w:tab/>
      </w:r>
      <w:r>
        <w:rPr>
          <w:rFonts w:ascii="Tahoma" w:hAnsi="Tahoma" w:cs="Tahoma"/>
          <w:sz w:val="16"/>
          <w:szCs w:val="16"/>
        </w:rPr>
        <w:tab/>
      </w:r>
      <w:r>
        <w:rPr>
          <w:rFonts w:ascii="Tahoma" w:hAnsi="Tahoma" w:cs="Tahoma"/>
          <w:sz w:val="16"/>
          <w:szCs w:val="16"/>
        </w:rPr>
        <w:tab/>
        <w:t>Skolens påtegning</w:t>
      </w:r>
      <w:r w:rsidRPr="002D336D">
        <w:rPr>
          <w:rFonts w:ascii="Tahoma" w:hAnsi="Tahoma" w:cs="Tahoma"/>
          <w:sz w:val="16"/>
          <w:szCs w:val="16"/>
        </w:rPr>
        <w:t xml:space="preserve"> </w:t>
      </w:r>
    </w:p>
    <w:p w14:paraId="7D07695E" w14:textId="77777777" w:rsidR="002D336D" w:rsidRDefault="002D336D" w:rsidP="002D336D">
      <w:pPr>
        <w:rPr>
          <w:rFonts w:ascii="Tahoma" w:hAnsi="Tahoma" w:cs="Tahoma"/>
          <w:sz w:val="16"/>
          <w:szCs w:val="16"/>
        </w:rPr>
      </w:pPr>
      <w:r>
        <w:rPr>
          <w:rFonts w:ascii="Tahoma" w:hAnsi="Tahoma" w:cs="Tahoma"/>
          <w:sz w:val="16"/>
          <w:szCs w:val="16"/>
        </w:rPr>
        <w:t>(Uddannelsesredder)</w:t>
      </w:r>
      <w:r w:rsidRPr="002D336D">
        <w:rPr>
          <w:rFonts w:ascii="Tahoma" w:hAnsi="Tahoma" w:cs="Tahoma"/>
          <w:sz w:val="16"/>
          <w:szCs w:val="16"/>
        </w:rPr>
        <w:tab/>
      </w:r>
      <w:r w:rsidRPr="002D336D">
        <w:rPr>
          <w:rFonts w:ascii="Tahoma" w:hAnsi="Tahoma" w:cs="Tahoma"/>
          <w:sz w:val="16"/>
          <w:szCs w:val="16"/>
        </w:rPr>
        <w:tab/>
      </w:r>
      <w:r w:rsidRPr="002D336D">
        <w:rPr>
          <w:rFonts w:ascii="Tahoma" w:hAnsi="Tahoma" w:cs="Tahoma"/>
          <w:sz w:val="16"/>
          <w:szCs w:val="16"/>
        </w:rPr>
        <w:tab/>
      </w:r>
      <w:r w:rsidRPr="002D336D">
        <w:rPr>
          <w:rFonts w:ascii="Tahoma" w:hAnsi="Tahoma" w:cs="Tahoma"/>
          <w:sz w:val="16"/>
          <w:szCs w:val="16"/>
        </w:rPr>
        <w:tab/>
      </w:r>
      <w:r>
        <w:rPr>
          <w:rFonts w:ascii="Tahoma" w:hAnsi="Tahoma" w:cs="Tahoma"/>
          <w:sz w:val="16"/>
          <w:szCs w:val="16"/>
        </w:rPr>
        <w:t>U</w:t>
      </w:r>
      <w:r w:rsidRPr="002D336D">
        <w:rPr>
          <w:rFonts w:ascii="Tahoma" w:hAnsi="Tahoma" w:cs="Tahoma"/>
          <w:sz w:val="16"/>
          <w:szCs w:val="16"/>
        </w:rPr>
        <w:t>nderskrift</w:t>
      </w:r>
      <w:r>
        <w:rPr>
          <w:rFonts w:ascii="Tahoma" w:hAnsi="Tahoma" w:cs="Tahoma"/>
          <w:sz w:val="16"/>
          <w:szCs w:val="16"/>
        </w:rPr>
        <w:t xml:space="preserve">, </w:t>
      </w:r>
      <w:r w:rsidRPr="002D336D">
        <w:rPr>
          <w:rFonts w:ascii="Tahoma" w:hAnsi="Tahoma" w:cs="Tahoma"/>
          <w:sz w:val="16"/>
          <w:szCs w:val="16"/>
        </w:rPr>
        <w:t>dato og stempel</w:t>
      </w:r>
      <w:r w:rsidRPr="002D336D">
        <w:rPr>
          <w:rFonts w:ascii="Tahoma" w:hAnsi="Tahoma" w:cs="Tahoma"/>
          <w:sz w:val="16"/>
          <w:szCs w:val="16"/>
        </w:rPr>
        <w:tab/>
      </w:r>
      <w:r w:rsidRPr="002D336D">
        <w:rPr>
          <w:rFonts w:ascii="Tahoma" w:hAnsi="Tahoma" w:cs="Tahoma"/>
          <w:sz w:val="16"/>
          <w:szCs w:val="16"/>
        </w:rPr>
        <w:tab/>
      </w:r>
    </w:p>
    <w:p w14:paraId="45D69DF7" w14:textId="11C63C63" w:rsidR="002D336D" w:rsidRPr="002D336D" w:rsidRDefault="002D336D" w:rsidP="002D336D">
      <w:pPr>
        <w:rPr>
          <w:rFonts w:ascii="Tahoma" w:hAnsi="Tahoma" w:cs="Tahoma"/>
          <w:sz w:val="16"/>
          <w:szCs w:val="16"/>
        </w:rPr>
      </w:pPr>
      <w:r>
        <w:rPr>
          <w:rFonts w:ascii="Tahoma" w:hAnsi="Tahoma" w:cs="Tahoma"/>
          <w:sz w:val="16"/>
          <w:szCs w:val="16"/>
        </w:rPr>
        <w:t xml:space="preserve">Dato </w:t>
      </w:r>
      <w:r w:rsidRPr="002D336D">
        <w:rPr>
          <w:rFonts w:ascii="Tahoma" w:hAnsi="Tahoma" w:cs="Tahoma"/>
          <w:sz w:val="16"/>
          <w:szCs w:val="16"/>
        </w:rPr>
        <w:t>og stempel</w:t>
      </w:r>
    </w:p>
    <w:p w14:paraId="1C825493" w14:textId="47AFD59A" w:rsidR="002D336D" w:rsidRPr="002D336D" w:rsidRDefault="002D336D" w:rsidP="002D336D">
      <w:pPr>
        <w:rPr>
          <w:rFonts w:ascii="Tahoma" w:hAnsi="Tahoma" w:cs="Tahoma"/>
          <w:sz w:val="16"/>
          <w:szCs w:val="16"/>
        </w:rPr>
      </w:pPr>
      <w:r w:rsidRPr="002D336D">
        <w:rPr>
          <w:rFonts w:ascii="Tahoma" w:hAnsi="Tahoma" w:cs="Tahoma"/>
          <w:sz w:val="16"/>
          <w:szCs w:val="16"/>
        </w:rPr>
        <w:tab/>
      </w:r>
    </w:p>
    <w:p w14:paraId="4EF354C2" w14:textId="38128C2C" w:rsidR="002D336D" w:rsidRPr="002D336D" w:rsidRDefault="002D336D" w:rsidP="002D336D">
      <w:pPr>
        <w:rPr>
          <w:rFonts w:ascii="Tahoma" w:hAnsi="Tahoma" w:cs="Tahoma"/>
          <w:sz w:val="16"/>
          <w:szCs w:val="16"/>
        </w:rPr>
      </w:pPr>
      <w:r w:rsidRPr="002D336D">
        <w:rPr>
          <w:rFonts w:ascii="Tahoma" w:hAnsi="Tahoma" w:cs="Tahoma"/>
          <w:sz w:val="16"/>
          <w:szCs w:val="16"/>
        </w:rPr>
        <w:tab/>
      </w:r>
      <w:r w:rsidRPr="002D336D">
        <w:rPr>
          <w:rFonts w:ascii="Tahoma" w:hAnsi="Tahoma" w:cs="Tahoma"/>
          <w:sz w:val="16"/>
          <w:szCs w:val="16"/>
        </w:rPr>
        <w:tab/>
      </w:r>
      <w:r>
        <w:rPr>
          <w:rFonts w:ascii="Tahoma" w:hAnsi="Tahoma" w:cs="Tahoma"/>
          <w:sz w:val="16"/>
          <w:szCs w:val="16"/>
        </w:rPr>
        <w:tab/>
      </w:r>
    </w:p>
    <w:p w14:paraId="680769A5" w14:textId="77777777" w:rsidR="002D336D" w:rsidRPr="002D336D" w:rsidRDefault="002D336D" w:rsidP="002D336D">
      <w:pPr>
        <w:rPr>
          <w:rFonts w:ascii="Tahoma" w:hAnsi="Tahoma" w:cs="Tahoma"/>
          <w:sz w:val="16"/>
          <w:szCs w:val="16"/>
        </w:rPr>
      </w:pPr>
    </w:p>
    <w:p w14:paraId="7202244B" w14:textId="28E29A90" w:rsidR="00ED7266" w:rsidRDefault="00ED7266">
      <w:pPr>
        <w:tabs>
          <w:tab w:val="clear" w:pos="2268"/>
          <w:tab w:val="clear" w:pos="3402"/>
          <w:tab w:val="clear" w:pos="4536"/>
          <w:tab w:val="clear" w:pos="5670"/>
          <w:tab w:val="clear" w:pos="6804"/>
        </w:tabs>
        <w:rPr>
          <w:rFonts w:ascii="Tahoma" w:hAnsi="Tahoma" w:cs="Tahoma"/>
          <w:b/>
          <w:color w:val="FF0000"/>
          <w:sz w:val="48"/>
        </w:rPr>
      </w:pPr>
      <w:r>
        <w:rPr>
          <w:rFonts w:ascii="Tahoma" w:hAnsi="Tahoma" w:cs="Tahoma"/>
          <w:color w:val="FF0000"/>
        </w:rPr>
        <w:br w:type="page"/>
      </w:r>
    </w:p>
    <w:p w14:paraId="661E2122" w14:textId="77777777" w:rsidR="007060DC" w:rsidRDefault="007060DC" w:rsidP="00ED7266">
      <w:pPr>
        <w:pStyle w:val="Overskrift1"/>
        <w:jc w:val="left"/>
      </w:pPr>
      <w:bookmarkStart w:id="11" w:name="_Toc202775979"/>
    </w:p>
    <w:bookmarkEnd w:id="11"/>
    <w:p w14:paraId="550B9498" w14:textId="0EB19166" w:rsidR="00920F0E" w:rsidRDefault="00920F0E" w:rsidP="00920F0E"/>
    <w:p w14:paraId="76CBF690" w14:textId="1EDEA875" w:rsidR="00B77679" w:rsidRDefault="00B77679" w:rsidP="000F55E0">
      <w:pPr>
        <w:pStyle w:val="Overskrift1"/>
      </w:pPr>
      <w:bookmarkStart w:id="12" w:name="_Toc532375602"/>
      <w:r w:rsidRPr="000F55E0">
        <w:t>Afsluttende praktiker</w:t>
      </w:r>
      <w:r w:rsidRPr="000F55E0">
        <w:softHyphen/>
        <w:t>klæring</w:t>
      </w:r>
      <w:bookmarkEnd w:id="12"/>
    </w:p>
    <w:p w14:paraId="5EF16612" w14:textId="6A7AE123" w:rsidR="00437DD7" w:rsidRDefault="00437DD7" w:rsidP="00437DD7"/>
    <w:p w14:paraId="071BE07F" w14:textId="7D99836B" w:rsidR="00437DD7" w:rsidRPr="00437DD7" w:rsidRDefault="0007790F" w:rsidP="00437DD7">
      <w:pPr>
        <w:jc w:val="center"/>
        <w:rPr>
          <w:rFonts w:ascii="Tahoma" w:hAnsi="Tahoma" w:cs="Tahoma"/>
          <w:b/>
          <w:sz w:val="28"/>
          <w:szCs w:val="28"/>
        </w:rPr>
      </w:pPr>
      <w:r>
        <w:rPr>
          <w:rFonts w:ascii="Tahoma" w:hAnsi="Tahoma" w:cs="Tahoma"/>
          <w:b/>
          <w:sz w:val="28"/>
          <w:szCs w:val="28"/>
        </w:rPr>
        <w:t>Ambulancebehandleruddannelsen</w:t>
      </w:r>
      <w:r w:rsidR="00D46577">
        <w:rPr>
          <w:rFonts w:ascii="Tahoma" w:hAnsi="Tahoma" w:cs="Tahoma"/>
          <w:b/>
          <w:sz w:val="28"/>
          <w:szCs w:val="28"/>
        </w:rPr>
        <w:t xml:space="preserve">, meritmodel </w:t>
      </w:r>
      <w:r w:rsidR="00851D11">
        <w:rPr>
          <w:rFonts w:ascii="Tahoma" w:hAnsi="Tahoma" w:cs="Tahoma"/>
          <w:b/>
          <w:sz w:val="28"/>
          <w:szCs w:val="28"/>
        </w:rPr>
        <w:t>1</w:t>
      </w:r>
      <w:r w:rsidR="00D46577">
        <w:rPr>
          <w:rFonts w:ascii="Tahoma" w:hAnsi="Tahoma" w:cs="Tahoma"/>
          <w:b/>
          <w:sz w:val="28"/>
          <w:szCs w:val="28"/>
        </w:rPr>
        <w:t>, for ambulanceassistenter uddannet efter bekendtgørelser fra før 2008.</w:t>
      </w:r>
    </w:p>
    <w:p w14:paraId="09BEE88E" w14:textId="77777777" w:rsidR="00B77679" w:rsidRPr="00304B2D" w:rsidRDefault="00B77679" w:rsidP="00B77679">
      <w:pPr>
        <w:rPr>
          <w:rFonts w:ascii="Tahoma" w:hAnsi="Tahoma" w:cs="Tahoma"/>
          <w:color w:val="FF0000"/>
        </w:rPr>
      </w:pPr>
    </w:p>
    <w:p w14:paraId="7BEC34F9" w14:textId="77777777" w:rsidR="00B77679" w:rsidRPr="00304B2D" w:rsidRDefault="00B77679" w:rsidP="00B77679">
      <w:pPr>
        <w:rPr>
          <w:rFonts w:ascii="Tahoma" w:hAnsi="Tahoma" w:cs="Tahoma"/>
          <w:color w:val="FF0000"/>
        </w:rPr>
      </w:pPr>
    </w:p>
    <w:p w14:paraId="2FB926CD" w14:textId="77777777" w:rsidR="00B77679" w:rsidRPr="00304B2D" w:rsidRDefault="00B77679" w:rsidP="00B77679">
      <w:pPr>
        <w:rPr>
          <w:rFonts w:ascii="Tahoma" w:hAnsi="Tahoma" w:cs="Tahoma"/>
        </w:rPr>
      </w:pPr>
      <w:r w:rsidRPr="00304B2D">
        <w:rPr>
          <w:rFonts w:ascii="Tahoma" w:hAnsi="Tahoma" w:cs="Tahoma"/>
          <w:b/>
          <w:bCs/>
        </w:rPr>
        <w:t>Elev</w:t>
      </w:r>
      <w:r w:rsidRPr="00304B2D">
        <w:rPr>
          <w:rFonts w:ascii="Tahoma" w:hAnsi="Tahoma" w:cs="Tahoma"/>
        </w:rPr>
        <w:t>: _____________________________</w:t>
      </w:r>
      <w:r w:rsidRPr="00304B2D">
        <w:rPr>
          <w:rFonts w:ascii="Tahoma" w:hAnsi="Tahoma" w:cs="Tahoma"/>
        </w:rPr>
        <w:softHyphen/>
        <w:t>___________</w:t>
      </w:r>
      <w:r w:rsidRPr="00304B2D">
        <w:rPr>
          <w:rFonts w:ascii="Tahoma" w:hAnsi="Tahoma" w:cs="Tahoma"/>
        </w:rPr>
        <w:softHyphen/>
        <w:t>________________</w:t>
      </w:r>
    </w:p>
    <w:p w14:paraId="6D124124" w14:textId="77777777" w:rsidR="00B77679" w:rsidRPr="00304B2D" w:rsidRDefault="00B77679" w:rsidP="00B77679">
      <w:pPr>
        <w:rPr>
          <w:rFonts w:ascii="Tahoma" w:hAnsi="Tahoma" w:cs="Tahoma"/>
        </w:rPr>
      </w:pPr>
    </w:p>
    <w:p w14:paraId="7059E488" w14:textId="77777777" w:rsidR="00B77679" w:rsidRPr="00304B2D" w:rsidRDefault="00B77679" w:rsidP="00B77679">
      <w:pPr>
        <w:rPr>
          <w:rFonts w:ascii="Tahoma" w:hAnsi="Tahoma" w:cs="Tahoma"/>
        </w:rPr>
      </w:pPr>
      <w:r w:rsidRPr="00304B2D">
        <w:rPr>
          <w:rFonts w:ascii="Tahoma" w:hAnsi="Tahoma" w:cs="Tahoma"/>
          <w:b/>
          <w:bCs/>
        </w:rPr>
        <w:t>cpr.nr</w:t>
      </w:r>
      <w:r w:rsidRPr="00304B2D">
        <w:rPr>
          <w:rFonts w:ascii="Tahoma" w:hAnsi="Tahoma" w:cs="Tahoma"/>
        </w:rPr>
        <w:t>.:______________</w:t>
      </w:r>
    </w:p>
    <w:p w14:paraId="43A12952" w14:textId="77777777" w:rsidR="00B77679" w:rsidRPr="00304B2D" w:rsidRDefault="00B77679" w:rsidP="00B77679">
      <w:pPr>
        <w:rPr>
          <w:rFonts w:ascii="Tahoma" w:hAnsi="Tahoma" w:cs="Tahoma"/>
        </w:rPr>
      </w:pPr>
    </w:p>
    <w:p w14:paraId="18BB08A1" w14:textId="77777777" w:rsidR="00B77679" w:rsidRPr="00304B2D" w:rsidRDefault="00B77679" w:rsidP="00B77679">
      <w:pPr>
        <w:rPr>
          <w:rFonts w:ascii="Tahoma" w:hAnsi="Tahoma" w:cs="Tahoma"/>
        </w:rPr>
      </w:pPr>
      <w:r w:rsidRPr="00304B2D">
        <w:rPr>
          <w:rFonts w:ascii="Tahoma" w:hAnsi="Tahoma" w:cs="Tahoma"/>
        </w:rPr>
        <w:t>har gennemført praktikuddannelsen i virk</w:t>
      </w:r>
      <w:r w:rsidRPr="00304B2D">
        <w:rPr>
          <w:rFonts w:ascii="Tahoma" w:hAnsi="Tahoma" w:cs="Tahoma"/>
        </w:rPr>
        <w:softHyphen/>
        <w:t>somheden.</w:t>
      </w:r>
    </w:p>
    <w:p w14:paraId="5A46DA29" w14:textId="77777777" w:rsidR="00B77679" w:rsidRPr="00304B2D" w:rsidRDefault="00B77679" w:rsidP="00B77679">
      <w:pPr>
        <w:rPr>
          <w:rFonts w:ascii="Tahoma" w:hAnsi="Tahoma" w:cs="Tahoma"/>
        </w:rPr>
      </w:pPr>
    </w:p>
    <w:p w14:paraId="6B2C3048" w14:textId="6F842F64" w:rsidR="00B77679" w:rsidRPr="00304B2D" w:rsidRDefault="00B77679" w:rsidP="00B77679">
      <w:pPr>
        <w:rPr>
          <w:rFonts w:ascii="Tahoma" w:hAnsi="Tahoma" w:cs="Tahoma"/>
        </w:rPr>
      </w:pPr>
      <w:r w:rsidRPr="00304B2D">
        <w:rPr>
          <w:rFonts w:ascii="Tahoma" w:hAnsi="Tahoma" w:cs="Tahoma"/>
        </w:rPr>
        <w:t xml:space="preserve">Uddannelsesaftalen er trådt i kraft d. ______ / ______ -  </w:t>
      </w:r>
    </w:p>
    <w:p w14:paraId="19452EBF" w14:textId="77777777" w:rsidR="00B77679" w:rsidRPr="00304B2D" w:rsidRDefault="00B77679" w:rsidP="00B77679">
      <w:pPr>
        <w:pStyle w:val="Sidefod"/>
        <w:tabs>
          <w:tab w:val="clear" w:pos="4819"/>
          <w:tab w:val="clear" w:pos="9638"/>
          <w:tab w:val="left" w:pos="2268"/>
          <w:tab w:val="left" w:pos="3402"/>
          <w:tab w:val="left" w:pos="4536"/>
          <w:tab w:val="left" w:pos="5670"/>
          <w:tab w:val="left" w:pos="6804"/>
        </w:tabs>
        <w:rPr>
          <w:rFonts w:ascii="Tahoma" w:hAnsi="Tahoma" w:cs="Tahoma"/>
        </w:rPr>
      </w:pPr>
    </w:p>
    <w:p w14:paraId="0E1F2125" w14:textId="5155CB62" w:rsidR="00B77679" w:rsidRPr="00304B2D" w:rsidRDefault="00B77679" w:rsidP="00B77679">
      <w:pPr>
        <w:rPr>
          <w:rFonts w:ascii="Tahoma" w:hAnsi="Tahoma" w:cs="Tahoma"/>
        </w:rPr>
      </w:pPr>
      <w:r w:rsidRPr="00304B2D">
        <w:rPr>
          <w:rFonts w:ascii="Tahoma" w:hAnsi="Tahoma" w:cs="Tahoma"/>
        </w:rPr>
        <w:t xml:space="preserve">Uddannelsesaftalen ophører d. ______ / ______ -  </w:t>
      </w:r>
    </w:p>
    <w:p w14:paraId="5B472E0E" w14:textId="77777777" w:rsidR="00B77679" w:rsidRPr="00304B2D" w:rsidRDefault="00B77679" w:rsidP="00B77679">
      <w:pPr>
        <w:rPr>
          <w:rFonts w:ascii="Tahoma" w:hAnsi="Tahoma" w:cs="Tahoma"/>
        </w:rPr>
      </w:pPr>
    </w:p>
    <w:p w14:paraId="54BEAFF8" w14:textId="09B2B768" w:rsidR="00B77679" w:rsidRPr="00304B2D" w:rsidRDefault="00B77679" w:rsidP="00B77679">
      <w:pPr>
        <w:rPr>
          <w:rFonts w:ascii="Tahoma" w:hAnsi="Tahoma" w:cs="Tahoma"/>
        </w:rPr>
      </w:pPr>
      <w:r w:rsidRPr="00304B2D">
        <w:rPr>
          <w:rFonts w:ascii="Tahoma" w:hAnsi="Tahoma" w:cs="Tahoma"/>
        </w:rPr>
        <w:t>Eleven har hermed gennemført den praktiske del af erhvervsuddan</w:t>
      </w:r>
      <w:r w:rsidRPr="00304B2D">
        <w:rPr>
          <w:rFonts w:ascii="Tahoma" w:hAnsi="Tahoma" w:cs="Tahoma"/>
        </w:rPr>
        <w:softHyphen/>
        <w:t>nel</w:t>
      </w:r>
      <w:r w:rsidRPr="00304B2D">
        <w:rPr>
          <w:rFonts w:ascii="Tahoma" w:hAnsi="Tahoma" w:cs="Tahoma"/>
        </w:rPr>
        <w:softHyphen/>
        <w:t xml:space="preserve">sen </w:t>
      </w:r>
      <w:r w:rsidR="000F55E0">
        <w:rPr>
          <w:rFonts w:ascii="Tahoma" w:hAnsi="Tahoma" w:cs="Tahoma"/>
        </w:rPr>
        <w:t>som</w:t>
      </w:r>
      <w:r w:rsidRPr="00304B2D">
        <w:rPr>
          <w:rFonts w:ascii="Tahoma" w:hAnsi="Tahoma" w:cs="Tahoma"/>
        </w:rPr>
        <w:t xml:space="preserve"> </w:t>
      </w:r>
      <w:r w:rsidR="0007790F">
        <w:rPr>
          <w:rFonts w:ascii="Tahoma" w:hAnsi="Tahoma" w:cs="Tahoma"/>
          <w:b/>
          <w:bCs/>
        </w:rPr>
        <w:t>Ambulancebehandler</w:t>
      </w:r>
      <w:r w:rsidRPr="00304B2D">
        <w:rPr>
          <w:rFonts w:ascii="Tahoma" w:hAnsi="Tahoma" w:cs="Tahoma"/>
          <w:b/>
          <w:bCs/>
        </w:rPr>
        <w:t xml:space="preserve"> </w:t>
      </w:r>
      <w:r w:rsidRPr="00304B2D">
        <w:rPr>
          <w:rFonts w:ascii="Tahoma" w:hAnsi="Tahoma" w:cs="Tahoma"/>
        </w:rPr>
        <w:t>efter de fastsatte mål.</w:t>
      </w:r>
    </w:p>
    <w:p w14:paraId="3271919D" w14:textId="77777777" w:rsidR="00B77679" w:rsidRPr="00304B2D" w:rsidRDefault="00B77679" w:rsidP="00B77679">
      <w:pPr>
        <w:pStyle w:val="Sidefod"/>
        <w:tabs>
          <w:tab w:val="clear" w:pos="4819"/>
          <w:tab w:val="clear" w:pos="9638"/>
          <w:tab w:val="left" w:pos="2268"/>
          <w:tab w:val="left" w:pos="3402"/>
          <w:tab w:val="left" w:pos="4536"/>
          <w:tab w:val="left" w:pos="5670"/>
          <w:tab w:val="left" w:pos="6804"/>
        </w:tabs>
        <w:rPr>
          <w:rFonts w:ascii="Tahoma" w:hAnsi="Tahoma" w:cs="Tahoma"/>
        </w:rPr>
      </w:pPr>
    </w:p>
    <w:p w14:paraId="49EC09AE" w14:textId="77777777" w:rsidR="00B77679" w:rsidRPr="00304B2D" w:rsidRDefault="00B77679" w:rsidP="00B77679">
      <w:pPr>
        <w:pStyle w:val="Sidefod"/>
        <w:tabs>
          <w:tab w:val="clear" w:pos="4819"/>
          <w:tab w:val="clear" w:pos="9638"/>
          <w:tab w:val="left" w:pos="2268"/>
          <w:tab w:val="left" w:pos="3402"/>
          <w:tab w:val="left" w:pos="4536"/>
          <w:tab w:val="left" w:pos="5670"/>
          <w:tab w:val="left" w:pos="6804"/>
        </w:tabs>
        <w:rPr>
          <w:rFonts w:ascii="Tahoma" w:hAnsi="Tahoma" w:cs="Tahoma"/>
        </w:rPr>
      </w:pPr>
    </w:p>
    <w:p w14:paraId="7E287C99" w14:textId="77777777" w:rsidR="00B77679" w:rsidRPr="00304B2D" w:rsidRDefault="00B77679" w:rsidP="00B77679">
      <w:pPr>
        <w:rPr>
          <w:rFonts w:ascii="Tahoma" w:hAnsi="Tahoma" w:cs="Tahoma"/>
          <w:color w:val="FF0000"/>
        </w:rPr>
      </w:pPr>
    </w:p>
    <w:p w14:paraId="72410073" w14:textId="77777777" w:rsidR="00B77679" w:rsidRPr="00304B2D" w:rsidRDefault="00B77679" w:rsidP="00B77679">
      <w:pPr>
        <w:rPr>
          <w:rFonts w:ascii="Tahoma" w:hAnsi="Tahoma" w:cs="Tahoma"/>
          <w:color w:val="FF0000"/>
        </w:rPr>
      </w:pPr>
    </w:p>
    <w:p w14:paraId="42BB3A2E" w14:textId="77777777" w:rsidR="00B77679" w:rsidRPr="00304B2D" w:rsidRDefault="00B77679" w:rsidP="00B77679">
      <w:pPr>
        <w:rPr>
          <w:rFonts w:ascii="Tahoma" w:hAnsi="Tahoma" w:cs="Tahoma"/>
          <w:color w:val="FF0000"/>
        </w:rPr>
      </w:pPr>
    </w:p>
    <w:p w14:paraId="23B3E109" w14:textId="77777777" w:rsidR="00B77679" w:rsidRPr="00304B2D" w:rsidRDefault="00B77679" w:rsidP="00B77679">
      <w:pPr>
        <w:rPr>
          <w:rFonts w:ascii="Tahoma" w:hAnsi="Tahoma" w:cs="Tahoma"/>
          <w:color w:val="FF0000"/>
        </w:rPr>
      </w:pPr>
    </w:p>
    <w:p w14:paraId="32454D9E" w14:textId="77777777" w:rsidR="00F55593" w:rsidRDefault="00F55593" w:rsidP="00D85537">
      <w:pPr>
        <w:rPr>
          <w:rFonts w:ascii="Tahoma" w:hAnsi="Tahoma" w:cs="Tahoma"/>
        </w:rPr>
        <w:sectPr w:rsidR="00F55593">
          <w:headerReference w:type="default" r:id="rId12"/>
          <w:footerReference w:type="even" r:id="rId13"/>
          <w:footerReference w:type="default" r:id="rId14"/>
          <w:headerReference w:type="first" r:id="rId15"/>
          <w:pgSz w:w="11906" w:h="16838" w:code="9"/>
          <w:pgMar w:top="851" w:right="1134" w:bottom="851" w:left="1134" w:header="708" w:footer="708" w:gutter="0"/>
          <w:cols w:space="708"/>
          <w:titlePg/>
        </w:sectPr>
      </w:pPr>
    </w:p>
    <w:p w14:paraId="4293E4AE" w14:textId="0912D36A" w:rsidR="00D85537" w:rsidRPr="00F55593" w:rsidRDefault="00B77679" w:rsidP="00D85537">
      <w:pPr>
        <w:rPr>
          <w:rFonts w:ascii="Tahoma" w:hAnsi="Tahoma" w:cs="Tahoma"/>
        </w:rPr>
      </w:pPr>
      <w:r w:rsidRPr="00F55593">
        <w:rPr>
          <w:rFonts w:ascii="Tahoma" w:hAnsi="Tahoma" w:cs="Tahoma"/>
        </w:rPr>
        <w:t xml:space="preserve">Virksomhedens underskrift           </w:t>
      </w:r>
    </w:p>
    <w:p w14:paraId="7851BA72" w14:textId="77777777" w:rsidR="00F55593" w:rsidRPr="00F55593" w:rsidRDefault="00F55593" w:rsidP="00F55593">
      <w:pPr>
        <w:rPr>
          <w:rFonts w:ascii="Tahoma" w:hAnsi="Tahoma" w:cs="Tahoma"/>
        </w:rPr>
      </w:pPr>
      <w:r w:rsidRPr="00F55593">
        <w:rPr>
          <w:rFonts w:ascii="Tahoma" w:hAnsi="Tahoma" w:cs="Tahoma"/>
        </w:rPr>
        <w:t>dato og stempel</w:t>
      </w:r>
    </w:p>
    <w:p w14:paraId="6D9A32EC" w14:textId="77777777" w:rsidR="00F55593" w:rsidRPr="00F55593" w:rsidRDefault="00F55593" w:rsidP="00D85537">
      <w:pPr>
        <w:rPr>
          <w:rFonts w:ascii="Tahoma" w:hAnsi="Tahoma" w:cs="Tahoma"/>
        </w:rPr>
      </w:pPr>
    </w:p>
    <w:p w14:paraId="5C7A94B5" w14:textId="77777777" w:rsidR="00F55593" w:rsidRPr="00F55593" w:rsidRDefault="00F55593" w:rsidP="00D85537">
      <w:pPr>
        <w:rPr>
          <w:rFonts w:ascii="Tahoma" w:hAnsi="Tahoma" w:cs="Tahoma"/>
        </w:rPr>
      </w:pPr>
    </w:p>
    <w:p w14:paraId="73CFEBF5" w14:textId="77777777" w:rsidR="00F55593" w:rsidRPr="00F55593" w:rsidRDefault="00F55593" w:rsidP="00D85537">
      <w:pPr>
        <w:rPr>
          <w:rFonts w:ascii="Tahoma" w:hAnsi="Tahoma" w:cs="Tahoma"/>
        </w:rPr>
      </w:pPr>
    </w:p>
    <w:p w14:paraId="6951EA7D" w14:textId="77777777" w:rsidR="00F55593" w:rsidRPr="00F55593" w:rsidRDefault="00F55593" w:rsidP="00D85537">
      <w:pPr>
        <w:rPr>
          <w:rFonts w:ascii="Tahoma" w:hAnsi="Tahoma" w:cs="Tahoma"/>
        </w:rPr>
      </w:pPr>
    </w:p>
    <w:p w14:paraId="06A560B0" w14:textId="285CDC27" w:rsidR="00D85537" w:rsidRPr="00F55593" w:rsidRDefault="00F55593" w:rsidP="00D85537">
      <w:pPr>
        <w:rPr>
          <w:rFonts w:ascii="Tahoma" w:hAnsi="Tahoma" w:cs="Tahoma"/>
        </w:rPr>
      </w:pPr>
      <w:r>
        <w:rPr>
          <w:rFonts w:ascii="Tahoma" w:hAnsi="Tahoma" w:cs="Tahoma"/>
        </w:rPr>
        <w:t xml:space="preserve">   </w:t>
      </w:r>
      <w:r w:rsidR="00D85537" w:rsidRPr="00F55593">
        <w:rPr>
          <w:rFonts w:ascii="Tahoma" w:hAnsi="Tahoma" w:cs="Tahoma"/>
        </w:rPr>
        <w:t xml:space="preserve">Skolens underskrift   </w:t>
      </w:r>
    </w:p>
    <w:p w14:paraId="117B02ED" w14:textId="1423BBC7" w:rsidR="00D85537" w:rsidRPr="00F55593" w:rsidRDefault="00F55593" w:rsidP="00D85537">
      <w:pPr>
        <w:rPr>
          <w:rFonts w:ascii="Tahoma" w:hAnsi="Tahoma" w:cs="Tahoma"/>
        </w:rPr>
      </w:pPr>
      <w:r>
        <w:rPr>
          <w:rFonts w:ascii="Tahoma" w:hAnsi="Tahoma" w:cs="Tahoma"/>
        </w:rPr>
        <w:t xml:space="preserve">   </w:t>
      </w:r>
      <w:r w:rsidR="00D85537" w:rsidRPr="00F55593">
        <w:rPr>
          <w:rFonts w:ascii="Tahoma" w:hAnsi="Tahoma" w:cs="Tahoma"/>
        </w:rPr>
        <w:t>dato og stempel</w:t>
      </w:r>
    </w:p>
    <w:p w14:paraId="372C0069" w14:textId="77777777" w:rsidR="00D85537" w:rsidRPr="00F55593" w:rsidRDefault="00D85537" w:rsidP="00D85537">
      <w:pPr>
        <w:rPr>
          <w:rFonts w:ascii="Tahoma" w:hAnsi="Tahoma" w:cs="Tahoma"/>
        </w:rPr>
      </w:pPr>
    </w:p>
    <w:p w14:paraId="2E188C78" w14:textId="77777777" w:rsidR="00D85537" w:rsidRDefault="00D85537" w:rsidP="00D85537">
      <w:pPr>
        <w:rPr>
          <w:rFonts w:ascii="Times New Roman" w:hAnsi="Times New Roman"/>
        </w:rPr>
      </w:pPr>
    </w:p>
    <w:p w14:paraId="3DB16487" w14:textId="7ED1A6A4" w:rsidR="00B77679" w:rsidRPr="00304B2D" w:rsidRDefault="00B77679" w:rsidP="00B77679">
      <w:pPr>
        <w:rPr>
          <w:rFonts w:ascii="Tahoma" w:hAnsi="Tahoma" w:cs="Tahoma"/>
        </w:rPr>
      </w:pPr>
    </w:p>
    <w:p w14:paraId="794B4E75" w14:textId="77777777" w:rsidR="00F55593" w:rsidRDefault="00F55593" w:rsidP="00B77679">
      <w:pPr>
        <w:pStyle w:val="Sidefod"/>
        <w:tabs>
          <w:tab w:val="clear" w:pos="4819"/>
          <w:tab w:val="clear" w:pos="9638"/>
          <w:tab w:val="left" w:pos="2268"/>
          <w:tab w:val="left" w:pos="3402"/>
          <w:tab w:val="left" w:pos="4536"/>
          <w:tab w:val="left" w:pos="5670"/>
          <w:tab w:val="left" w:pos="6804"/>
        </w:tabs>
        <w:rPr>
          <w:rFonts w:ascii="Tahoma" w:hAnsi="Tahoma" w:cs="Tahoma"/>
        </w:rPr>
        <w:sectPr w:rsidR="00F55593" w:rsidSect="00F55593">
          <w:type w:val="continuous"/>
          <w:pgSz w:w="11906" w:h="16838" w:code="9"/>
          <w:pgMar w:top="851" w:right="1134" w:bottom="851" w:left="1134" w:header="708" w:footer="708" w:gutter="0"/>
          <w:cols w:num="2" w:space="708"/>
          <w:titlePg/>
        </w:sectPr>
      </w:pPr>
    </w:p>
    <w:p w14:paraId="7F322904" w14:textId="77777777" w:rsidR="00B77679" w:rsidRPr="00304B2D" w:rsidRDefault="00B77679" w:rsidP="00B77679">
      <w:pPr>
        <w:rPr>
          <w:rFonts w:ascii="Tahoma" w:hAnsi="Tahoma" w:cs="Tahoma"/>
        </w:rPr>
      </w:pPr>
    </w:p>
    <w:p w14:paraId="425C809B" w14:textId="77777777" w:rsidR="00B77679" w:rsidRPr="00304B2D" w:rsidRDefault="00B77679" w:rsidP="00B77679">
      <w:pPr>
        <w:rPr>
          <w:rFonts w:ascii="Tahoma" w:hAnsi="Tahoma" w:cs="Tahoma"/>
        </w:rPr>
      </w:pPr>
    </w:p>
    <w:p w14:paraId="71BE816A" w14:textId="77777777" w:rsidR="00B77679" w:rsidRPr="00304B2D" w:rsidRDefault="00B77679" w:rsidP="00B77679">
      <w:pPr>
        <w:rPr>
          <w:rFonts w:ascii="Tahoma" w:hAnsi="Tahoma" w:cs="Tahoma"/>
        </w:rPr>
      </w:pPr>
    </w:p>
    <w:p w14:paraId="57EB0CBD" w14:textId="77777777" w:rsidR="00CB5DE5" w:rsidRDefault="00B77679" w:rsidP="00B77679">
      <w:pPr>
        <w:rPr>
          <w:rFonts w:ascii="Tahoma" w:hAnsi="Tahoma" w:cs="Tahoma"/>
        </w:rPr>
      </w:pPr>
      <w:r w:rsidRPr="00304B2D">
        <w:rPr>
          <w:rFonts w:ascii="Tahoma" w:hAnsi="Tahoma" w:cs="Tahoma"/>
        </w:rPr>
        <w:t xml:space="preserve">Sendes - </w:t>
      </w:r>
      <w:r w:rsidRPr="00304B2D">
        <w:rPr>
          <w:rFonts w:ascii="Tahoma" w:hAnsi="Tahoma" w:cs="Tahoma"/>
          <w:b/>
        </w:rPr>
        <w:t xml:space="preserve">senest </w:t>
      </w:r>
      <w:r w:rsidR="00CB5DE5">
        <w:rPr>
          <w:rFonts w:ascii="Tahoma" w:hAnsi="Tahoma" w:cs="Tahoma"/>
          <w:b/>
        </w:rPr>
        <w:t>4</w:t>
      </w:r>
      <w:r w:rsidRPr="00304B2D">
        <w:rPr>
          <w:rFonts w:ascii="Tahoma" w:hAnsi="Tahoma" w:cs="Tahoma"/>
          <w:b/>
        </w:rPr>
        <w:t xml:space="preserve"> uger før uddannelsens afslutning</w:t>
      </w:r>
      <w:r w:rsidRPr="00304B2D">
        <w:rPr>
          <w:rFonts w:ascii="Tahoma" w:hAnsi="Tahoma" w:cs="Tahoma"/>
        </w:rPr>
        <w:t xml:space="preserve"> - til </w:t>
      </w:r>
      <w:r w:rsidR="00CB5DE5">
        <w:rPr>
          <w:rFonts w:ascii="Tahoma" w:hAnsi="Tahoma" w:cs="Tahoma"/>
        </w:rPr>
        <w:t>Transporterhvervets Uddannelser</w:t>
      </w:r>
      <w:r w:rsidRPr="00304B2D">
        <w:rPr>
          <w:rFonts w:ascii="Tahoma" w:hAnsi="Tahoma" w:cs="Tahoma"/>
        </w:rPr>
        <w:t xml:space="preserve"> med kopi til eleven. </w:t>
      </w:r>
    </w:p>
    <w:p w14:paraId="3477A7CF" w14:textId="135C530E" w:rsidR="00B77679" w:rsidRPr="00304B2D" w:rsidRDefault="00B77679" w:rsidP="00B77679">
      <w:pPr>
        <w:rPr>
          <w:rFonts w:ascii="Tahoma" w:hAnsi="Tahoma" w:cs="Tahoma"/>
        </w:rPr>
      </w:pPr>
      <w:r w:rsidRPr="00304B2D">
        <w:rPr>
          <w:rFonts w:ascii="Tahoma" w:hAnsi="Tahoma" w:cs="Tahoma"/>
        </w:rPr>
        <w:t>Denne erklæring er en be</w:t>
      </w:r>
      <w:r w:rsidRPr="00304B2D">
        <w:rPr>
          <w:rFonts w:ascii="Tahoma" w:hAnsi="Tahoma" w:cs="Tahoma"/>
        </w:rPr>
        <w:softHyphen/>
        <w:t>tingelse for, at eleven kan få sit svendebrev og dermed afslutte uddannelsen.</w:t>
      </w:r>
    </w:p>
    <w:p w14:paraId="3C7E7889" w14:textId="77777777" w:rsidR="00CB5DE5" w:rsidRDefault="00CB5DE5" w:rsidP="00B77679">
      <w:pPr>
        <w:rPr>
          <w:rFonts w:ascii="Tahoma" w:hAnsi="Tahoma" w:cs="Tahoma"/>
        </w:rPr>
      </w:pPr>
    </w:p>
    <w:p w14:paraId="6D6D840B" w14:textId="117E7C97" w:rsidR="00B77679" w:rsidRPr="00304B2D" w:rsidRDefault="00B77679" w:rsidP="00B77679">
      <w:pPr>
        <w:rPr>
          <w:rFonts w:ascii="Tahoma" w:hAnsi="Tahoma" w:cs="Tahoma"/>
          <w:color w:val="FF0000"/>
        </w:rPr>
      </w:pPr>
      <w:r w:rsidRPr="00304B2D">
        <w:rPr>
          <w:rFonts w:ascii="Tahoma" w:hAnsi="Tahoma" w:cs="Tahoma"/>
        </w:rPr>
        <w:t>Svendebrevet sendes fra TUR senest 1 uge inden eleven bliver udlært.</w:t>
      </w:r>
    </w:p>
    <w:p w14:paraId="0E42202B" w14:textId="3C9DA0C9" w:rsidR="00B77679" w:rsidRDefault="00B77679" w:rsidP="00E06430">
      <w:pPr>
        <w:rPr>
          <w:rFonts w:ascii="Tahoma" w:hAnsi="Tahoma" w:cs="Tahoma"/>
        </w:rPr>
      </w:pPr>
    </w:p>
    <w:p w14:paraId="062E248D" w14:textId="7CF73B32" w:rsidR="00CB5DE5" w:rsidRDefault="00CB5DE5" w:rsidP="00E06430">
      <w:pPr>
        <w:rPr>
          <w:rFonts w:ascii="Tahoma" w:hAnsi="Tahoma" w:cs="Tahoma"/>
        </w:rPr>
      </w:pPr>
    </w:p>
    <w:p w14:paraId="102813C4" w14:textId="582B5F06" w:rsidR="00CB5DE5" w:rsidRDefault="00CB5DE5" w:rsidP="00E06430">
      <w:pPr>
        <w:rPr>
          <w:rFonts w:ascii="Tahoma" w:hAnsi="Tahoma" w:cs="Tahoma"/>
        </w:rPr>
      </w:pPr>
    </w:p>
    <w:p w14:paraId="12E94F4F" w14:textId="7B985559" w:rsidR="00CB5DE5" w:rsidRPr="00CB5DE5" w:rsidRDefault="00CB5DE5" w:rsidP="00E06430">
      <w:pPr>
        <w:rPr>
          <w:rFonts w:ascii="Tahoma" w:hAnsi="Tahoma" w:cs="Tahoma"/>
          <w:lang w:val="en-US"/>
        </w:rPr>
      </w:pPr>
      <w:r w:rsidRPr="00CB5DE5">
        <w:rPr>
          <w:rFonts w:ascii="Tahoma" w:hAnsi="Tahoma" w:cs="Tahoma"/>
          <w:lang w:val="en-US"/>
        </w:rPr>
        <w:t xml:space="preserve">E-mail: </w:t>
      </w:r>
      <w:hyperlink r:id="rId16" w:history="1">
        <w:r w:rsidRPr="00CB5DE5">
          <w:rPr>
            <w:rStyle w:val="Hyperlink"/>
            <w:rFonts w:ascii="Tahoma" w:hAnsi="Tahoma" w:cs="Tahoma"/>
            <w:lang w:val="en-US"/>
          </w:rPr>
          <w:t>tur@tur.dk</w:t>
        </w:r>
      </w:hyperlink>
    </w:p>
    <w:p w14:paraId="2F544AF0" w14:textId="073D68FE" w:rsidR="00CB5DE5" w:rsidRDefault="00CB5DE5" w:rsidP="00E06430">
      <w:pPr>
        <w:rPr>
          <w:rFonts w:ascii="Tahoma" w:hAnsi="Tahoma" w:cs="Tahoma"/>
          <w:lang w:val="en-US"/>
        </w:rPr>
      </w:pPr>
      <w:proofErr w:type="spellStart"/>
      <w:r w:rsidRPr="00CB5DE5">
        <w:rPr>
          <w:rFonts w:ascii="Tahoma" w:hAnsi="Tahoma" w:cs="Tahoma"/>
          <w:lang w:val="en-US"/>
        </w:rPr>
        <w:t>Vesterbrogade</w:t>
      </w:r>
      <w:proofErr w:type="spellEnd"/>
      <w:r w:rsidRPr="00CB5DE5">
        <w:rPr>
          <w:rFonts w:ascii="Tahoma" w:hAnsi="Tahoma" w:cs="Tahoma"/>
          <w:lang w:val="en-US"/>
        </w:rPr>
        <w:t xml:space="preserve"> 6D, </w:t>
      </w:r>
      <w:r>
        <w:rPr>
          <w:rFonts w:ascii="Tahoma" w:hAnsi="Tahoma" w:cs="Tahoma"/>
          <w:lang w:val="en-US"/>
        </w:rPr>
        <w:t xml:space="preserve">4. Sal, 1780 København V – </w:t>
      </w:r>
      <w:proofErr w:type="spellStart"/>
      <w:r>
        <w:rPr>
          <w:rFonts w:ascii="Tahoma" w:hAnsi="Tahoma" w:cs="Tahoma"/>
          <w:lang w:val="en-US"/>
        </w:rPr>
        <w:t>telefon</w:t>
      </w:r>
      <w:proofErr w:type="spellEnd"/>
      <w:r>
        <w:rPr>
          <w:rFonts w:ascii="Tahoma" w:hAnsi="Tahoma" w:cs="Tahoma"/>
          <w:lang w:val="en-US"/>
        </w:rPr>
        <w:t xml:space="preserve"> 35 87 87 00</w:t>
      </w:r>
      <w:bookmarkEnd w:id="0"/>
    </w:p>
    <w:p w14:paraId="59F1895A" w14:textId="6D6CE72C" w:rsidR="00B2568D" w:rsidRDefault="00B2568D" w:rsidP="00E06430">
      <w:pPr>
        <w:rPr>
          <w:rFonts w:ascii="Tahoma" w:hAnsi="Tahoma" w:cs="Tahoma"/>
          <w:lang w:val="en-US"/>
        </w:rPr>
      </w:pPr>
    </w:p>
    <w:p w14:paraId="05ED7807" w14:textId="5400711C" w:rsidR="00B2568D" w:rsidRDefault="00B2568D" w:rsidP="00E06430">
      <w:pPr>
        <w:rPr>
          <w:rFonts w:ascii="Tahoma" w:hAnsi="Tahoma" w:cs="Tahoma"/>
          <w:lang w:val="en-US"/>
        </w:rPr>
      </w:pPr>
    </w:p>
    <w:p w14:paraId="30001651" w14:textId="0E64DE6C" w:rsidR="00B2568D" w:rsidRDefault="00B2568D" w:rsidP="00E06430">
      <w:pPr>
        <w:rPr>
          <w:rFonts w:ascii="Tahoma" w:hAnsi="Tahoma" w:cs="Tahoma"/>
          <w:lang w:val="en-US"/>
        </w:rPr>
      </w:pPr>
    </w:p>
    <w:p w14:paraId="4EB5832A" w14:textId="2475C95C" w:rsidR="00B2568D" w:rsidRDefault="00B2568D" w:rsidP="00E06430">
      <w:pPr>
        <w:rPr>
          <w:rFonts w:ascii="Tahoma" w:hAnsi="Tahoma" w:cs="Tahoma"/>
          <w:lang w:val="en-US"/>
        </w:rPr>
      </w:pPr>
    </w:p>
    <w:p w14:paraId="7479E826" w14:textId="77777777" w:rsidR="00B2568D" w:rsidRPr="004F4F64" w:rsidRDefault="00B2568D" w:rsidP="00B2568D">
      <w:pPr>
        <w:rPr>
          <w:rFonts w:ascii="Tahoma" w:hAnsi="Tahoma" w:cs="Tahoma"/>
          <w:b/>
          <w:sz w:val="40"/>
          <w:szCs w:val="40"/>
        </w:rPr>
      </w:pPr>
      <w:r w:rsidRPr="004F4F64">
        <w:rPr>
          <w:rFonts w:ascii="Tahoma" w:hAnsi="Tahoma" w:cs="Tahoma"/>
          <w:b/>
          <w:sz w:val="40"/>
          <w:szCs w:val="40"/>
        </w:rPr>
        <w:lastRenderedPageBreak/>
        <w:t>Vejledning til Uddannelsesbog for ambulancebehandlerelever (erhvervsuddannelse).</w:t>
      </w:r>
    </w:p>
    <w:p w14:paraId="03CBE3FB" w14:textId="77777777" w:rsidR="00B2568D" w:rsidRDefault="00B2568D" w:rsidP="00B2568D"/>
    <w:tbl>
      <w:tblPr>
        <w:tblStyle w:val="Tabel-Gitter"/>
        <w:tblW w:w="0" w:type="auto"/>
        <w:tblLook w:val="04A0" w:firstRow="1" w:lastRow="0" w:firstColumn="1" w:lastColumn="0" w:noHBand="0" w:noVBand="1"/>
      </w:tblPr>
      <w:tblGrid>
        <w:gridCol w:w="4390"/>
        <w:gridCol w:w="3603"/>
        <w:gridCol w:w="1635"/>
      </w:tblGrid>
      <w:tr w:rsidR="00B2568D" w:rsidRPr="004F4F64" w14:paraId="2F7BA7F0" w14:textId="77777777" w:rsidTr="007B2272">
        <w:tc>
          <w:tcPr>
            <w:tcW w:w="4390" w:type="dxa"/>
            <w:shd w:val="clear" w:color="auto" w:fill="C0504D" w:themeFill="accent2"/>
          </w:tcPr>
          <w:p w14:paraId="3FF5D67F" w14:textId="77777777" w:rsidR="00B2568D" w:rsidRDefault="00B2568D" w:rsidP="007B2272">
            <w:pPr>
              <w:rPr>
                <w:rFonts w:ascii="Tahoma" w:hAnsi="Tahoma" w:cs="Tahoma"/>
                <w:b/>
                <w:sz w:val="24"/>
                <w:szCs w:val="24"/>
              </w:rPr>
            </w:pPr>
            <w:r w:rsidRPr="004F4F64">
              <w:rPr>
                <w:rFonts w:ascii="Tahoma" w:hAnsi="Tahoma" w:cs="Tahoma"/>
                <w:b/>
                <w:sz w:val="24"/>
                <w:szCs w:val="24"/>
              </w:rPr>
              <w:t>Vejledning for mål på 1. praktikperiode</w:t>
            </w:r>
          </w:p>
          <w:p w14:paraId="55329675" w14:textId="77777777" w:rsidR="00B2568D" w:rsidRPr="004F4F64" w:rsidRDefault="00B2568D" w:rsidP="007B2272">
            <w:pPr>
              <w:rPr>
                <w:rFonts w:ascii="Tahoma" w:hAnsi="Tahoma" w:cs="Tahoma"/>
                <w:b/>
                <w:sz w:val="24"/>
                <w:szCs w:val="24"/>
              </w:rPr>
            </w:pPr>
            <w:r>
              <w:rPr>
                <w:rFonts w:ascii="Tahoma" w:hAnsi="Tahoma" w:cs="Tahoma"/>
                <w:b/>
                <w:sz w:val="24"/>
                <w:szCs w:val="24"/>
              </w:rPr>
              <w:t>(1 uge)</w:t>
            </w:r>
          </w:p>
        </w:tc>
        <w:tc>
          <w:tcPr>
            <w:tcW w:w="3603" w:type="dxa"/>
            <w:shd w:val="clear" w:color="auto" w:fill="C0504D" w:themeFill="accent2"/>
          </w:tcPr>
          <w:p w14:paraId="10C2FBEB" w14:textId="77777777" w:rsidR="00B2568D" w:rsidRPr="004F4F64" w:rsidRDefault="00B2568D" w:rsidP="007B2272">
            <w:pPr>
              <w:rPr>
                <w:rFonts w:ascii="Tahoma" w:hAnsi="Tahoma" w:cs="Tahoma"/>
                <w:b/>
                <w:sz w:val="24"/>
                <w:szCs w:val="24"/>
              </w:rPr>
            </w:pPr>
            <w:r w:rsidRPr="004F4F64">
              <w:rPr>
                <w:rFonts w:ascii="Tahoma" w:hAnsi="Tahoma" w:cs="Tahoma"/>
                <w:b/>
                <w:sz w:val="24"/>
                <w:szCs w:val="24"/>
              </w:rPr>
              <w:t>Mulighed for udvikling og anerkendelse</w:t>
            </w:r>
          </w:p>
          <w:p w14:paraId="2347320D" w14:textId="77777777" w:rsidR="00B2568D" w:rsidRPr="004F4F64" w:rsidRDefault="00B2568D" w:rsidP="007B2272">
            <w:pPr>
              <w:rPr>
                <w:rFonts w:ascii="Tahoma" w:hAnsi="Tahoma" w:cs="Tahoma"/>
                <w:sz w:val="20"/>
              </w:rPr>
            </w:pPr>
            <w:r w:rsidRPr="004F4F64">
              <w:rPr>
                <w:rFonts w:ascii="Tahoma" w:hAnsi="Tahoma" w:cs="Tahoma"/>
                <w:sz w:val="20"/>
              </w:rPr>
              <w:t>(ved delvist gennemgåede mål, nævn da, hvad der er gennemgået)</w:t>
            </w:r>
          </w:p>
        </w:tc>
        <w:tc>
          <w:tcPr>
            <w:tcW w:w="1635" w:type="dxa"/>
            <w:shd w:val="clear" w:color="auto" w:fill="C0504D" w:themeFill="accent2"/>
          </w:tcPr>
          <w:p w14:paraId="7D57E1BA" w14:textId="77777777" w:rsidR="00B2568D" w:rsidRPr="004F4F64" w:rsidRDefault="00B2568D" w:rsidP="007B2272">
            <w:pPr>
              <w:rPr>
                <w:rFonts w:ascii="Tahoma" w:hAnsi="Tahoma" w:cs="Tahoma"/>
                <w:b/>
                <w:sz w:val="20"/>
              </w:rPr>
            </w:pPr>
            <w:r w:rsidRPr="004F4F64">
              <w:rPr>
                <w:rFonts w:ascii="Tahoma" w:hAnsi="Tahoma" w:cs="Tahoma"/>
                <w:b/>
                <w:sz w:val="20"/>
              </w:rPr>
              <w:t>Gennemgået af mandskabs-nummer</w:t>
            </w:r>
          </w:p>
        </w:tc>
      </w:tr>
      <w:tr w:rsidR="00B2568D" w14:paraId="07B05055" w14:textId="77777777" w:rsidTr="007B2272">
        <w:tc>
          <w:tcPr>
            <w:tcW w:w="4390" w:type="dxa"/>
          </w:tcPr>
          <w:p w14:paraId="35E67655" w14:textId="77777777" w:rsidR="00B2568D" w:rsidRPr="008E7931" w:rsidRDefault="00B2568D" w:rsidP="007B2272">
            <w:pPr>
              <w:pStyle w:val="TableParagraph"/>
              <w:spacing w:before="9" w:line="264" w:lineRule="exact"/>
              <w:ind w:left="110" w:right="155"/>
            </w:pPr>
            <w:r w:rsidRPr="008E7931">
              <w:t>Eleven er opsøgende og udviser ansvar og engagement for egen læring</w:t>
            </w:r>
          </w:p>
        </w:tc>
        <w:tc>
          <w:tcPr>
            <w:tcW w:w="3603" w:type="dxa"/>
          </w:tcPr>
          <w:p w14:paraId="6556740B" w14:textId="77777777" w:rsidR="00B2568D" w:rsidRDefault="00B2568D" w:rsidP="007B2272">
            <w:pPr>
              <w:pStyle w:val="TableParagraph"/>
              <w:spacing w:before="9" w:line="264" w:lineRule="exact"/>
              <w:ind w:left="110" w:right="155"/>
            </w:pPr>
          </w:p>
        </w:tc>
        <w:tc>
          <w:tcPr>
            <w:tcW w:w="1635" w:type="dxa"/>
          </w:tcPr>
          <w:p w14:paraId="40AEA9AE" w14:textId="77777777" w:rsidR="00B2568D" w:rsidRDefault="00B2568D" w:rsidP="007B2272">
            <w:pPr>
              <w:pStyle w:val="TableParagraph"/>
              <w:spacing w:before="9" w:line="264" w:lineRule="exact"/>
              <w:ind w:left="110" w:right="155"/>
            </w:pPr>
          </w:p>
        </w:tc>
      </w:tr>
      <w:tr w:rsidR="00B2568D" w14:paraId="1C9957F7" w14:textId="77777777" w:rsidTr="007B2272">
        <w:tc>
          <w:tcPr>
            <w:tcW w:w="4390" w:type="dxa"/>
          </w:tcPr>
          <w:p w14:paraId="1206715F" w14:textId="77777777" w:rsidR="00B2568D" w:rsidRPr="008E7931" w:rsidRDefault="00B2568D" w:rsidP="007B2272">
            <w:pPr>
              <w:pStyle w:val="TableParagraph"/>
              <w:spacing w:line="259" w:lineRule="exact"/>
              <w:ind w:left="110"/>
            </w:pPr>
            <w:r w:rsidRPr="008E7931">
              <w:t>Eleven har deltaget som 3. mand i</w:t>
            </w:r>
          </w:p>
          <w:p w14:paraId="1C380E99" w14:textId="77777777" w:rsidR="00B2568D" w:rsidRDefault="00B2568D" w:rsidP="007B2272">
            <w:pPr>
              <w:pStyle w:val="TableParagraph"/>
              <w:spacing w:before="9" w:line="264" w:lineRule="exact"/>
              <w:ind w:left="110" w:right="200"/>
            </w:pPr>
            <w:r w:rsidRPr="008E7931">
              <w:t xml:space="preserve">ambulancetjenesten med henblik på at observere </w:t>
            </w:r>
            <w:proofErr w:type="spellStart"/>
            <w:r w:rsidRPr="008E7931">
              <w:t>præhospitale</w:t>
            </w:r>
            <w:proofErr w:type="spellEnd"/>
            <w:r w:rsidRPr="008E7931">
              <w:t xml:space="preserve"> arbejdsgange</w:t>
            </w:r>
          </w:p>
          <w:p w14:paraId="2D94C931" w14:textId="77777777" w:rsidR="00B2568D" w:rsidRPr="008E7931" w:rsidRDefault="00B2568D" w:rsidP="007B2272">
            <w:pPr>
              <w:pStyle w:val="TableParagraph"/>
              <w:spacing w:before="9" w:line="264" w:lineRule="exact"/>
              <w:ind w:left="110" w:right="200"/>
            </w:pPr>
          </w:p>
        </w:tc>
        <w:tc>
          <w:tcPr>
            <w:tcW w:w="3603" w:type="dxa"/>
          </w:tcPr>
          <w:p w14:paraId="3FF72CD3" w14:textId="77777777" w:rsidR="00B2568D" w:rsidRDefault="00B2568D" w:rsidP="007B2272">
            <w:pPr>
              <w:spacing w:before="9" w:line="264" w:lineRule="exact"/>
              <w:ind w:left="110" w:right="200"/>
            </w:pPr>
          </w:p>
        </w:tc>
        <w:tc>
          <w:tcPr>
            <w:tcW w:w="1635" w:type="dxa"/>
          </w:tcPr>
          <w:p w14:paraId="087F7432" w14:textId="77777777" w:rsidR="00B2568D" w:rsidRDefault="00B2568D" w:rsidP="007B2272">
            <w:pPr>
              <w:pStyle w:val="TableParagraph"/>
              <w:spacing w:before="9" w:line="264" w:lineRule="exact"/>
              <w:ind w:left="110" w:right="200"/>
            </w:pPr>
          </w:p>
        </w:tc>
      </w:tr>
      <w:tr w:rsidR="00B2568D" w14:paraId="5EF24A1A" w14:textId="77777777" w:rsidTr="007B2272">
        <w:tc>
          <w:tcPr>
            <w:tcW w:w="4390" w:type="dxa"/>
            <w:shd w:val="clear" w:color="auto" w:fill="DBE5F1" w:themeFill="accent1" w:themeFillTint="33"/>
          </w:tcPr>
          <w:p w14:paraId="41D0623E" w14:textId="77777777" w:rsidR="00B2568D" w:rsidRPr="00823342" w:rsidRDefault="00B2568D" w:rsidP="007B2272">
            <w:pPr>
              <w:pStyle w:val="TableParagraph"/>
              <w:spacing w:before="1" w:line="266" w:lineRule="exact"/>
              <w:ind w:left="110" w:right="671"/>
            </w:pPr>
            <w:r w:rsidRPr="00823342">
              <w:t>Eleven har deltaget i internt introduktionsforløb, hvor følgende blandt andet er gennemgået:</w:t>
            </w:r>
          </w:p>
        </w:tc>
        <w:tc>
          <w:tcPr>
            <w:tcW w:w="3603" w:type="dxa"/>
            <w:shd w:val="clear" w:color="auto" w:fill="DBE5F1" w:themeFill="accent1" w:themeFillTint="33"/>
          </w:tcPr>
          <w:p w14:paraId="7255B13F" w14:textId="77777777" w:rsidR="00B2568D" w:rsidRPr="00823342" w:rsidRDefault="00B2568D" w:rsidP="007B2272">
            <w:pPr>
              <w:pStyle w:val="TableParagraph"/>
              <w:spacing w:before="1" w:line="266" w:lineRule="exact"/>
              <w:ind w:left="110" w:right="671"/>
            </w:pPr>
          </w:p>
        </w:tc>
        <w:tc>
          <w:tcPr>
            <w:tcW w:w="1635" w:type="dxa"/>
            <w:shd w:val="clear" w:color="auto" w:fill="DBE5F1" w:themeFill="accent1" w:themeFillTint="33"/>
          </w:tcPr>
          <w:p w14:paraId="5C7DBE16" w14:textId="77777777" w:rsidR="00B2568D" w:rsidRPr="00823342" w:rsidRDefault="00B2568D" w:rsidP="007B2272">
            <w:pPr>
              <w:pStyle w:val="TableParagraph"/>
              <w:spacing w:before="1" w:line="266" w:lineRule="exact"/>
              <w:ind w:left="110" w:right="671"/>
            </w:pPr>
          </w:p>
        </w:tc>
      </w:tr>
      <w:tr w:rsidR="00B2568D" w14:paraId="3CE68B66" w14:textId="77777777" w:rsidTr="007B2272">
        <w:tc>
          <w:tcPr>
            <w:tcW w:w="4390" w:type="dxa"/>
          </w:tcPr>
          <w:p w14:paraId="1011A7CE" w14:textId="77777777" w:rsidR="00B2568D" w:rsidRPr="008E7931" w:rsidRDefault="00B2568D" w:rsidP="007B2272">
            <w:pPr>
              <w:pStyle w:val="TableParagraph"/>
              <w:ind w:right="859"/>
            </w:pPr>
            <w:r>
              <w:t xml:space="preserve"> Eleven får i</w:t>
            </w:r>
            <w:r w:rsidRPr="008E7931">
              <w:t>nformation om arbejdspladsen, organisationen, relevante</w:t>
            </w:r>
          </w:p>
          <w:p w14:paraId="105F53F1" w14:textId="77777777" w:rsidR="00B2568D" w:rsidRPr="008E7931" w:rsidRDefault="00B2568D" w:rsidP="007B2272">
            <w:pPr>
              <w:pStyle w:val="TableParagraph"/>
              <w:spacing w:before="2" w:line="264" w:lineRule="exact"/>
              <w:ind w:left="110" w:right="2028"/>
            </w:pPr>
            <w:r w:rsidRPr="008E7931">
              <w:t>Kontaktpersoner og arbejdsfunktionerne</w:t>
            </w:r>
          </w:p>
        </w:tc>
        <w:tc>
          <w:tcPr>
            <w:tcW w:w="3603" w:type="dxa"/>
          </w:tcPr>
          <w:p w14:paraId="342410AE" w14:textId="77777777" w:rsidR="00B2568D" w:rsidRDefault="00B2568D" w:rsidP="007B2272">
            <w:pPr>
              <w:pStyle w:val="TableParagraph"/>
              <w:spacing w:before="2" w:line="264" w:lineRule="exact"/>
              <w:ind w:left="110" w:right="2028"/>
            </w:pPr>
          </w:p>
        </w:tc>
        <w:tc>
          <w:tcPr>
            <w:tcW w:w="1635" w:type="dxa"/>
          </w:tcPr>
          <w:p w14:paraId="66A0ABAA" w14:textId="77777777" w:rsidR="00B2568D" w:rsidRDefault="00B2568D" w:rsidP="007B2272">
            <w:pPr>
              <w:pStyle w:val="TableParagraph"/>
              <w:spacing w:before="2" w:line="264" w:lineRule="exact"/>
              <w:ind w:left="110" w:right="2028"/>
            </w:pPr>
          </w:p>
        </w:tc>
      </w:tr>
      <w:tr w:rsidR="00B2568D" w14:paraId="1A29E3C0" w14:textId="77777777" w:rsidTr="007B2272">
        <w:tc>
          <w:tcPr>
            <w:tcW w:w="4390" w:type="dxa"/>
          </w:tcPr>
          <w:p w14:paraId="737E9E72" w14:textId="77777777" w:rsidR="00B2568D" w:rsidRPr="00BC324F" w:rsidRDefault="00B2568D" w:rsidP="007B2272">
            <w:pPr>
              <w:pStyle w:val="TableParagraph"/>
              <w:spacing w:before="1" w:line="266" w:lineRule="exact"/>
              <w:ind w:left="110" w:right="808"/>
            </w:pPr>
            <w:r w:rsidRPr="00BC324F">
              <w:t>Eleven får information om TURs uddannelsesbog, herunder procedure</w:t>
            </w:r>
          </w:p>
        </w:tc>
        <w:tc>
          <w:tcPr>
            <w:tcW w:w="3603" w:type="dxa"/>
          </w:tcPr>
          <w:p w14:paraId="5B9165D0" w14:textId="77777777" w:rsidR="00B2568D" w:rsidRPr="00BC324F" w:rsidRDefault="00B2568D" w:rsidP="007B2272">
            <w:pPr>
              <w:spacing w:before="1" w:line="266" w:lineRule="exact"/>
              <w:ind w:left="110" w:right="808"/>
            </w:pPr>
          </w:p>
        </w:tc>
        <w:tc>
          <w:tcPr>
            <w:tcW w:w="1635" w:type="dxa"/>
          </w:tcPr>
          <w:p w14:paraId="73FBB3B4" w14:textId="77777777" w:rsidR="00B2568D" w:rsidRPr="00BC324F" w:rsidRDefault="00B2568D" w:rsidP="007B2272">
            <w:pPr>
              <w:pStyle w:val="TableParagraph"/>
              <w:spacing w:before="1" w:line="266" w:lineRule="exact"/>
              <w:ind w:left="110" w:right="808"/>
            </w:pPr>
          </w:p>
        </w:tc>
      </w:tr>
      <w:tr w:rsidR="00B2568D" w14:paraId="1978115B" w14:textId="77777777" w:rsidTr="007B2272">
        <w:tc>
          <w:tcPr>
            <w:tcW w:w="4390" w:type="dxa"/>
          </w:tcPr>
          <w:p w14:paraId="5412EAD4" w14:textId="77777777" w:rsidR="00B2568D" w:rsidRPr="008E7931" w:rsidRDefault="00B2568D" w:rsidP="007B2272">
            <w:pPr>
              <w:pStyle w:val="TableParagraph"/>
              <w:spacing w:line="235" w:lineRule="auto"/>
              <w:ind w:left="110" w:right="132"/>
            </w:pPr>
            <w:r>
              <w:t>Eleven får i</w:t>
            </w:r>
            <w:r w:rsidRPr="008E7931">
              <w:t>nformation om virksomhedsspecifikke instrukser, herunder personalemæssige</w:t>
            </w:r>
          </w:p>
          <w:p w14:paraId="74C7BC0D" w14:textId="77777777" w:rsidR="00B2568D" w:rsidRPr="008E7931" w:rsidRDefault="00B2568D" w:rsidP="007B2272">
            <w:pPr>
              <w:pStyle w:val="TableParagraph"/>
              <w:spacing w:line="246" w:lineRule="exact"/>
              <w:ind w:left="110"/>
            </w:pPr>
            <w:r w:rsidRPr="008E7931">
              <w:t>retningslinjer m.v.</w:t>
            </w:r>
          </w:p>
        </w:tc>
        <w:tc>
          <w:tcPr>
            <w:tcW w:w="3603" w:type="dxa"/>
          </w:tcPr>
          <w:p w14:paraId="2D863449" w14:textId="77777777" w:rsidR="00B2568D" w:rsidRDefault="00B2568D" w:rsidP="007B2272">
            <w:pPr>
              <w:spacing w:line="246" w:lineRule="exact"/>
              <w:ind w:left="110"/>
              <w:rPr>
                <w:lang w:val="en-GB"/>
              </w:rPr>
            </w:pPr>
          </w:p>
        </w:tc>
        <w:tc>
          <w:tcPr>
            <w:tcW w:w="1635" w:type="dxa"/>
          </w:tcPr>
          <w:p w14:paraId="1090AE36" w14:textId="77777777" w:rsidR="00B2568D" w:rsidRDefault="00B2568D" w:rsidP="007B2272">
            <w:pPr>
              <w:pStyle w:val="TableParagraph"/>
              <w:spacing w:line="246" w:lineRule="exact"/>
              <w:ind w:left="110"/>
            </w:pPr>
          </w:p>
        </w:tc>
      </w:tr>
      <w:tr w:rsidR="00B2568D" w14:paraId="41146A5D" w14:textId="77777777" w:rsidTr="007B2272">
        <w:tc>
          <w:tcPr>
            <w:tcW w:w="4390" w:type="dxa"/>
          </w:tcPr>
          <w:p w14:paraId="2E3E8B54" w14:textId="77777777" w:rsidR="00B2568D" w:rsidRPr="008E7931" w:rsidRDefault="00B2568D" w:rsidP="007B2272">
            <w:pPr>
              <w:pStyle w:val="TableParagraph"/>
              <w:spacing w:before="9" w:line="264" w:lineRule="exact"/>
              <w:ind w:left="110" w:right="270"/>
            </w:pPr>
            <w:r w:rsidRPr="008E7931">
              <w:t>Tillidsrepræsentantens rolle, herunder funktion og kontakt i elevens hverdag</w:t>
            </w:r>
          </w:p>
        </w:tc>
        <w:tc>
          <w:tcPr>
            <w:tcW w:w="3603" w:type="dxa"/>
          </w:tcPr>
          <w:p w14:paraId="3073E2FE" w14:textId="77777777" w:rsidR="00B2568D" w:rsidRDefault="00B2568D" w:rsidP="007B2272">
            <w:pPr>
              <w:spacing w:before="9" w:line="264" w:lineRule="exact"/>
              <w:ind w:left="110" w:right="270"/>
            </w:pPr>
          </w:p>
        </w:tc>
        <w:tc>
          <w:tcPr>
            <w:tcW w:w="1635" w:type="dxa"/>
          </w:tcPr>
          <w:p w14:paraId="68D7FD11" w14:textId="77777777" w:rsidR="00B2568D" w:rsidRDefault="00B2568D" w:rsidP="007B2272">
            <w:pPr>
              <w:pStyle w:val="TableParagraph"/>
              <w:spacing w:before="9" w:line="264" w:lineRule="exact"/>
              <w:ind w:left="110" w:right="270"/>
            </w:pPr>
          </w:p>
        </w:tc>
      </w:tr>
      <w:tr w:rsidR="00B2568D" w14:paraId="79B5708E" w14:textId="77777777" w:rsidTr="007B2272">
        <w:tc>
          <w:tcPr>
            <w:tcW w:w="4390" w:type="dxa"/>
          </w:tcPr>
          <w:p w14:paraId="47414EEC" w14:textId="77777777" w:rsidR="00B2568D" w:rsidRPr="008E7931" w:rsidRDefault="00B2568D" w:rsidP="007B2272">
            <w:pPr>
              <w:ind w:left="110" w:right="571"/>
              <w:rPr>
                <w:rFonts w:ascii="Tahoma" w:hAnsi="Tahoma" w:cs="Tahoma"/>
              </w:rPr>
            </w:pPr>
            <w:r w:rsidRPr="008E7931">
              <w:rPr>
                <w:rFonts w:ascii="Tahoma" w:hAnsi="Tahoma" w:cs="Tahoma"/>
              </w:rPr>
              <w:t>Arbejdsmiljørepræsentantens rolle, herunder</w:t>
            </w:r>
          </w:p>
          <w:p w14:paraId="2F7D851C" w14:textId="77777777" w:rsidR="00B2568D" w:rsidRPr="008E7931" w:rsidRDefault="00B2568D" w:rsidP="007B2272">
            <w:pPr>
              <w:spacing w:line="245" w:lineRule="exact"/>
              <w:ind w:left="110"/>
              <w:rPr>
                <w:rFonts w:ascii="Tahoma" w:hAnsi="Tahoma" w:cs="Tahoma"/>
              </w:rPr>
            </w:pPr>
            <w:r w:rsidRPr="008E7931">
              <w:rPr>
                <w:rFonts w:ascii="Tahoma" w:hAnsi="Tahoma" w:cs="Tahoma"/>
              </w:rPr>
              <w:t>funktion og kontakt i elevens hverdag</w:t>
            </w:r>
          </w:p>
        </w:tc>
        <w:tc>
          <w:tcPr>
            <w:tcW w:w="3603" w:type="dxa"/>
          </w:tcPr>
          <w:p w14:paraId="7D6840AF" w14:textId="77777777" w:rsidR="00B2568D" w:rsidRDefault="00B2568D" w:rsidP="007B2272">
            <w:pPr>
              <w:pStyle w:val="TableParagraph"/>
              <w:spacing w:line="245" w:lineRule="exact"/>
              <w:ind w:left="110"/>
            </w:pPr>
          </w:p>
        </w:tc>
        <w:tc>
          <w:tcPr>
            <w:tcW w:w="1635" w:type="dxa"/>
          </w:tcPr>
          <w:p w14:paraId="23867EA6" w14:textId="77777777" w:rsidR="00B2568D" w:rsidRDefault="00B2568D" w:rsidP="007B2272">
            <w:pPr>
              <w:pStyle w:val="TableParagraph"/>
              <w:spacing w:line="245" w:lineRule="exact"/>
              <w:ind w:left="110"/>
            </w:pPr>
          </w:p>
        </w:tc>
      </w:tr>
      <w:tr w:rsidR="00B2568D" w14:paraId="06270721" w14:textId="77777777" w:rsidTr="007B2272">
        <w:tc>
          <w:tcPr>
            <w:tcW w:w="4390" w:type="dxa"/>
            <w:shd w:val="clear" w:color="auto" w:fill="FFFFFF" w:themeFill="background1"/>
          </w:tcPr>
          <w:p w14:paraId="40ABF803" w14:textId="77777777" w:rsidR="00B2568D" w:rsidRPr="008E7931" w:rsidRDefault="00B2568D" w:rsidP="007B2272">
            <w:pPr>
              <w:ind w:left="110"/>
              <w:rPr>
                <w:rFonts w:ascii="Tahoma" w:hAnsi="Tahoma" w:cs="Tahoma"/>
              </w:rPr>
            </w:pPr>
            <w:r w:rsidRPr="008E7931">
              <w:rPr>
                <w:rFonts w:ascii="Tahoma" w:hAnsi="Tahoma" w:cs="Tahoma"/>
              </w:rPr>
              <w:t>Den uddannelsesansvarliges/</w:t>
            </w:r>
          </w:p>
          <w:p w14:paraId="205671D2" w14:textId="77777777" w:rsidR="00B2568D" w:rsidRPr="008E7931" w:rsidRDefault="00B2568D" w:rsidP="007B2272">
            <w:pPr>
              <w:spacing w:before="10" w:line="264" w:lineRule="exact"/>
              <w:ind w:left="110" w:right="302"/>
              <w:rPr>
                <w:rFonts w:ascii="Tahoma" w:hAnsi="Tahoma" w:cs="Tahoma"/>
              </w:rPr>
            </w:pPr>
            <w:r w:rsidRPr="008E7931">
              <w:rPr>
                <w:rFonts w:ascii="Tahoma" w:hAnsi="Tahoma" w:cs="Tahoma"/>
              </w:rPr>
              <w:t>kontaktpersonens rolle herunder funktion og kontakt i elevens hverdag</w:t>
            </w:r>
          </w:p>
        </w:tc>
        <w:tc>
          <w:tcPr>
            <w:tcW w:w="3603" w:type="dxa"/>
            <w:shd w:val="clear" w:color="auto" w:fill="FFFFFF" w:themeFill="background1"/>
          </w:tcPr>
          <w:p w14:paraId="2F5939E4" w14:textId="77777777" w:rsidR="00B2568D" w:rsidRPr="008E7931" w:rsidRDefault="00B2568D" w:rsidP="007B2272">
            <w:pPr>
              <w:spacing w:before="10" w:line="264" w:lineRule="exact"/>
              <w:ind w:left="110" w:right="302"/>
            </w:pPr>
          </w:p>
        </w:tc>
        <w:tc>
          <w:tcPr>
            <w:tcW w:w="1635" w:type="dxa"/>
            <w:shd w:val="clear" w:color="auto" w:fill="FFFFFF" w:themeFill="background1"/>
          </w:tcPr>
          <w:p w14:paraId="0D0EA6F0" w14:textId="77777777" w:rsidR="00B2568D" w:rsidRPr="008E7931" w:rsidRDefault="00B2568D" w:rsidP="007B2272">
            <w:pPr>
              <w:pStyle w:val="TableParagraph"/>
              <w:spacing w:before="10" w:line="264" w:lineRule="exact"/>
              <w:ind w:left="110" w:right="302"/>
            </w:pPr>
          </w:p>
        </w:tc>
      </w:tr>
      <w:tr w:rsidR="00B2568D" w14:paraId="2DB415C8" w14:textId="77777777" w:rsidTr="007B2272">
        <w:trPr>
          <w:trHeight w:val="529"/>
        </w:trPr>
        <w:tc>
          <w:tcPr>
            <w:tcW w:w="4390" w:type="dxa"/>
          </w:tcPr>
          <w:p w14:paraId="22492A79" w14:textId="77777777" w:rsidR="00B2568D" w:rsidRPr="008E7931" w:rsidRDefault="00B2568D" w:rsidP="007B2272">
            <w:pPr>
              <w:ind w:left="110"/>
              <w:rPr>
                <w:rFonts w:ascii="Tahoma" w:hAnsi="Tahoma" w:cs="Tahoma"/>
              </w:rPr>
            </w:pPr>
            <w:r w:rsidRPr="008E7931">
              <w:rPr>
                <w:rFonts w:ascii="Tahoma" w:hAnsi="Tahoma" w:cs="Tahoma"/>
              </w:rPr>
              <w:t>Eleven opnår kendskab til basal HLR</w:t>
            </w:r>
          </w:p>
        </w:tc>
        <w:tc>
          <w:tcPr>
            <w:tcW w:w="3603" w:type="dxa"/>
          </w:tcPr>
          <w:p w14:paraId="6BEF213F" w14:textId="77777777" w:rsidR="00B2568D" w:rsidRDefault="00B2568D" w:rsidP="007B2272">
            <w:pPr>
              <w:ind w:left="110"/>
            </w:pPr>
          </w:p>
        </w:tc>
        <w:tc>
          <w:tcPr>
            <w:tcW w:w="1635" w:type="dxa"/>
          </w:tcPr>
          <w:p w14:paraId="4FDB5E0E" w14:textId="77777777" w:rsidR="00B2568D" w:rsidRDefault="00B2568D" w:rsidP="007B2272">
            <w:pPr>
              <w:pStyle w:val="TableParagraph"/>
              <w:ind w:left="110"/>
            </w:pPr>
          </w:p>
        </w:tc>
      </w:tr>
    </w:tbl>
    <w:p w14:paraId="70B45333" w14:textId="77777777" w:rsidR="00B2568D" w:rsidRDefault="00B2568D" w:rsidP="00B2568D"/>
    <w:p w14:paraId="50E8B88C" w14:textId="77777777" w:rsidR="00B2568D" w:rsidRDefault="00B2568D" w:rsidP="00B2568D"/>
    <w:p w14:paraId="0AFCB7CB" w14:textId="7FDE7380" w:rsidR="00B2568D" w:rsidRDefault="00B2568D" w:rsidP="00B2568D"/>
    <w:p w14:paraId="1401E18D" w14:textId="27368F01" w:rsidR="00B2568D" w:rsidRDefault="00B2568D" w:rsidP="00B2568D"/>
    <w:p w14:paraId="7318D65A" w14:textId="1AE4355B" w:rsidR="00B2568D" w:rsidRDefault="00B2568D" w:rsidP="00B2568D"/>
    <w:p w14:paraId="3FDFA4DF" w14:textId="01C4DD6D" w:rsidR="00B2568D" w:rsidRDefault="00B2568D" w:rsidP="00B2568D"/>
    <w:p w14:paraId="786F4CFA" w14:textId="60E8FD5E" w:rsidR="00B2568D" w:rsidRDefault="00B2568D" w:rsidP="00B2568D"/>
    <w:p w14:paraId="654CFB4D" w14:textId="5551B85A" w:rsidR="00B2568D" w:rsidRDefault="00B2568D" w:rsidP="00B2568D"/>
    <w:p w14:paraId="3B1A2671" w14:textId="75419D68" w:rsidR="00B2568D" w:rsidRDefault="00B2568D" w:rsidP="00B2568D"/>
    <w:p w14:paraId="71408F3F" w14:textId="77777777" w:rsidR="00B2568D" w:rsidRDefault="00B2568D" w:rsidP="00B2568D"/>
    <w:p w14:paraId="1C238D90" w14:textId="77777777" w:rsidR="00B2568D" w:rsidRDefault="00B2568D" w:rsidP="00B2568D"/>
    <w:tbl>
      <w:tblPr>
        <w:tblStyle w:val="Tabel-Gitter"/>
        <w:tblW w:w="0" w:type="auto"/>
        <w:tblLook w:val="04A0" w:firstRow="1" w:lastRow="0" w:firstColumn="1" w:lastColumn="0" w:noHBand="0" w:noVBand="1"/>
      </w:tblPr>
      <w:tblGrid>
        <w:gridCol w:w="9628"/>
      </w:tblGrid>
      <w:tr w:rsidR="00B2568D" w:rsidRPr="00D04F60" w14:paraId="5F2B7E29" w14:textId="77777777" w:rsidTr="007B2272">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A843D" w14:textId="77777777" w:rsidR="00B2568D" w:rsidRDefault="00B2568D" w:rsidP="007B2272">
            <w:pPr>
              <w:rPr>
                <w:rFonts w:ascii="Tahoma" w:hAnsi="Tahoma" w:cs="Tahoma"/>
                <w:b/>
                <w:sz w:val="24"/>
                <w:szCs w:val="24"/>
              </w:rPr>
            </w:pPr>
            <w:r w:rsidRPr="00D04F60">
              <w:rPr>
                <w:rFonts w:ascii="Tahoma" w:hAnsi="Tahoma" w:cs="Tahoma"/>
                <w:b/>
                <w:sz w:val="24"/>
                <w:szCs w:val="24"/>
              </w:rPr>
              <w:lastRenderedPageBreak/>
              <w:t>Elevens refleksion</w:t>
            </w:r>
          </w:p>
          <w:p w14:paraId="17AFD11C" w14:textId="77777777" w:rsidR="00B2568D" w:rsidRPr="00D04F60" w:rsidRDefault="00B2568D" w:rsidP="007B2272">
            <w:pPr>
              <w:rPr>
                <w:rFonts w:ascii="Tahoma" w:hAnsi="Tahoma" w:cs="Tahoma"/>
                <w:b/>
                <w:sz w:val="24"/>
                <w:szCs w:val="24"/>
              </w:rPr>
            </w:pPr>
            <w:r>
              <w:rPr>
                <w:rFonts w:ascii="Tahoma" w:hAnsi="Tahoma" w:cs="Tahoma"/>
                <w:b/>
                <w:sz w:val="24"/>
                <w:szCs w:val="24"/>
              </w:rPr>
              <w:t>1</w:t>
            </w:r>
            <w:r w:rsidRPr="00D04F60">
              <w:rPr>
                <w:rFonts w:ascii="Tahoma" w:hAnsi="Tahoma" w:cs="Tahoma"/>
                <w:b/>
                <w:sz w:val="24"/>
                <w:szCs w:val="24"/>
              </w:rPr>
              <w:t>. praktikperiode</w:t>
            </w:r>
          </w:p>
          <w:p w14:paraId="4EF5D472" w14:textId="77777777" w:rsidR="00B2568D" w:rsidRPr="00D04F60" w:rsidRDefault="00B2568D" w:rsidP="007B2272">
            <w:pPr>
              <w:rPr>
                <w:rFonts w:ascii="Tahoma" w:hAnsi="Tahoma" w:cs="Tahoma"/>
                <w:sz w:val="24"/>
                <w:szCs w:val="24"/>
              </w:rPr>
            </w:pPr>
            <w:r w:rsidRPr="00D04F60">
              <w:rPr>
                <w:rFonts w:ascii="Tahoma" w:hAnsi="Tahoma" w:cs="Tahoma"/>
                <w:sz w:val="24"/>
                <w:szCs w:val="24"/>
              </w:rPr>
              <w:t>Hvordan har praktikperioden været i forhold til:</w:t>
            </w:r>
          </w:p>
          <w:p w14:paraId="47E3F8DF"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Læringsmiljø</w:t>
            </w:r>
          </w:p>
          <w:p w14:paraId="0FCF6C97"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Læringsstile</w:t>
            </w:r>
          </w:p>
          <w:p w14:paraId="23858DB6"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Faglig udvikling</w:t>
            </w:r>
          </w:p>
          <w:p w14:paraId="559A4313"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Løbende vejledning</w:t>
            </w:r>
          </w:p>
          <w:p w14:paraId="1A0C2671"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Er målene nået?</w:t>
            </w:r>
          </w:p>
        </w:tc>
      </w:tr>
      <w:tr w:rsidR="00B2568D" w:rsidRPr="00D04F60" w14:paraId="1ECBD9F9" w14:textId="77777777" w:rsidTr="007B2272">
        <w:tc>
          <w:tcPr>
            <w:tcW w:w="9628" w:type="dxa"/>
            <w:tcBorders>
              <w:top w:val="single" w:sz="4" w:space="0" w:color="auto"/>
              <w:left w:val="single" w:sz="4" w:space="0" w:color="auto"/>
              <w:bottom w:val="single" w:sz="4" w:space="0" w:color="auto"/>
              <w:right w:val="single" w:sz="4" w:space="0" w:color="auto"/>
            </w:tcBorders>
          </w:tcPr>
          <w:p w14:paraId="2293E52E" w14:textId="77777777" w:rsidR="00B2568D" w:rsidRPr="00D04F60" w:rsidRDefault="00B2568D" w:rsidP="007B2272">
            <w:pPr>
              <w:rPr>
                <w:rFonts w:ascii="Tahoma" w:hAnsi="Tahoma" w:cs="Tahoma"/>
                <w:sz w:val="44"/>
              </w:rPr>
            </w:pPr>
          </w:p>
        </w:tc>
      </w:tr>
      <w:tr w:rsidR="00B2568D" w:rsidRPr="00D04F60" w14:paraId="7FCA9B11" w14:textId="77777777" w:rsidTr="007B2272">
        <w:tc>
          <w:tcPr>
            <w:tcW w:w="9628" w:type="dxa"/>
            <w:tcBorders>
              <w:top w:val="single" w:sz="4" w:space="0" w:color="auto"/>
              <w:left w:val="single" w:sz="4" w:space="0" w:color="auto"/>
              <w:bottom w:val="single" w:sz="4" w:space="0" w:color="auto"/>
              <w:right w:val="single" w:sz="4" w:space="0" w:color="auto"/>
            </w:tcBorders>
          </w:tcPr>
          <w:p w14:paraId="0D75EB25" w14:textId="77777777" w:rsidR="00B2568D" w:rsidRPr="00D04F60" w:rsidRDefault="00B2568D" w:rsidP="007B2272">
            <w:pPr>
              <w:rPr>
                <w:rFonts w:ascii="Tahoma" w:hAnsi="Tahoma" w:cs="Tahoma"/>
                <w:sz w:val="44"/>
              </w:rPr>
            </w:pPr>
          </w:p>
        </w:tc>
      </w:tr>
      <w:tr w:rsidR="00B2568D" w:rsidRPr="00D04F60" w14:paraId="4D62518A" w14:textId="77777777" w:rsidTr="007B2272">
        <w:tc>
          <w:tcPr>
            <w:tcW w:w="9628" w:type="dxa"/>
            <w:tcBorders>
              <w:top w:val="single" w:sz="4" w:space="0" w:color="auto"/>
              <w:left w:val="single" w:sz="4" w:space="0" w:color="auto"/>
              <w:bottom w:val="single" w:sz="4" w:space="0" w:color="auto"/>
              <w:right w:val="single" w:sz="4" w:space="0" w:color="auto"/>
            </w:tcBorders>
          </w:tcPr>
          <w:p w14:paraId="1AABD6F6" w14:textId="77777777" w:rsidR="00B2568D" w:rsidRPr="00D04F60" w:rsidRDefault="00B2568D" w:rsidP="007B2272">
            <w:pPr>
              <w:rPr>
                <w:rFonts w:ascii="Tahoma" w:hAnsi="Tahoma" w:cs="Tahoma"/>
                <w:sz w:val="44"/>
              </w:rPr>
            </w:pPr>
          </w:p>
        </w:tc>
      </w:tr>
      <w:tr w:rsidR="00B2568D" w:rsidRPr="00D04F60" w14:paraId="3948D088" w14:textId="77777777" w:rsidTr="007B2272">
        <w:tc>
          <w:tcPr>
            <w:tcW w:w="9628" w:type="dxa"/>
            <w:tcBorders>
              <w:top w:val="single" w:sz="4" w:space="0" w:color="auto"/>
              <w:left w:val="single" w:sz="4" w:space="0" w:color="auto"/>
              <w:bottom w:val="single" w:sz="4" w:space="0" w:color="auto"/>
              <w:right w:val="single" w:sz="4" w:space="0" w:color="auto"/>
            </w:tcBorders>
          </w:tcPr>
          <w:p w14:paraId="4FDF017C" w14:textId="77777777" w:rsidR="00B2568D" w:rsidRPr="00D04F60" w:rsidRDefault="00B2568D" w:rsidP="007B2272">
            <w:pPr>
              <w:rPr>
                <w:rFonts w:ascii="Tahoma" w:hAnsi="Tahoma" w:cs="Tahoma"/>
                <w:sz w:val="44"/>
              </w:rPr>
            </w:pPr>
          </w:p>
        </w:tc>
      </w:tr>
      <w:tr w:rsidR="00B2568D" w14:paraId="50EDDE53" w14:textId="77777777" w:rsidTr="007B2272">
        <w:tc>
          <w:tcPr>
            <w:tcW w:w="9628" w:type="dxa"/>
            <w:tcBorders>
              <w:top w:val="single" w:sz="4" w:space="0" w:color="auto"/>
              <w:left w:val="single" w:sz="4" w:space="0" w:color="auto"/>
              <w:bottom w:val="single" w:sz="4" w:space="0" w:color="auto"/>
              <w:right w:val="single" w:sz="4" w:space="0" w:color="auto"/>
            </w:tcBorders>
          </w:tcPr>
          <w:p w14:paraId="3974CD1F" w14:textId="77777777" w:rsidR="00B2568D" w:rsidRDefault="00B2568D" w:rsidP="007B2272">
            <w:pPr>
              <w:rPr>
                <w:sz w:val="44"/>
              </w:rPr>
            </w:pPr>
          </w:p>
        </w:tc>
      </w:tr>
      <w:tr w:rsidR="00B2568D" w14:paraId="7F9F40E5" w14:textId="77777777" w:rsidTr="007B2272">
        <w:tc>
          <w:tcPr>
            <w:tcW w:w="9628" w:type="dxa"/>
            <w:tcBorders>
              <w:top w:val="single" w:sz="4" w:space="0" w:color="auto"/>
              <w:left w:val="single" w:sz="4" w:space="0" w:color="auto"/>
              <w:bottom w:val="single" w:sz="4" w:space="0" w:color="auto"/>
              <w:right w:val="single" w:sz="4" w:space="0" w:color="auto"/>
            </w:tcBorders>
          </w:tcPr>
          <w:p w14:paraId="5076FB9B" w14:textId="77777777" w:rsidR="00B2568D" w:rsidRDefault="00B2568D" w:rsidP="007B2272">
            <w:pPr>
              <w:rPr>
                <w:sz w:val="44"/>
              </w:rPr>
            </w:pPr>
          </w:p>
        </w:tc>
      </w:tr>
      <w:tr w:rsidR="00B2568D" w14:paraId="098CEAFE" w14:textId="77777777" w:rsidTr="007B2272">
        <w:tc>
          <w:tcPr>
            <w:tcW w:w="9628" w:type="dxa"/>
            <w:tcBorders>
              <w:top w:val="single" w:sz="4" w:space="0" w:color="auto"/>
              <w:left w:val="single" w:sz="4" w:space="0" w:color="auto"/>
              <w:bottom w:val="single" w:sz="4" w:space="0" w:color="auto"/>
              <w:right w:val="single" w:sz="4" w:space="0" w:color="auto"/>
            </w:tcBorders>
          </w:tcPr>
          <w:p w14:paraId="1B899E5C" w14:textId="77777777" w:rsidR="00B2568D" w:rsidRDefault="00B2568D" w:rsidP="007B2272">
            <w:pPr>
              <w:rPr>
                <w:sz w:val="44"/>
              </w:rPr>
            </w:pPr>
          </w:p>
        </w:tc>
      </w:tr>
      <w:tr w:rsidR="00B2568D" w14:paraId="26452DA7" w14:textId="77777777" w:rsidTr="007B2272">
        <w:tc>
          <w:tcPr>
            <w:tcW w:w="9628" w:type="dxa"/>
            <w:tcBorders>
              <w:top w:val="single" w:sz="4" w:space="0" w:color="auto"/>
              <w:left w:val="single" w:sz="4" w:space="0" w:color="auto"/>
              <w:bottom w:val="single" w:sz="4" w:space="0" w:color="auto"/>
              <w:right w:val="single" w:sz="4" w:space="0" w:color="auto"/>
            </w:tcBorders>
          </w:tcPr>
          <w:p w14:paraId="7E1FD542" w14:textId="77777777" w:rsidR="00B2568D" w:rsidRDefault="00B2568D" w:rsidP="007B2272">
            <w:pPr>
              <w:rPr>
                <w:sz w:val="44"/>
              </w:rPr>
            </w:pPr>
          </w:p>
        </w:tc>
      </w:tr>
      <w:tr w:rsidR="00B2568D" w14:paraId="4741D231" w14:textId="77777777" w:rsidTr="007B2272">
        <w:tc>
          <w:tcPr>
            <w:tcW w:w="9628" w:type="dxa"/>
            <w:tcBorders>
              <w:top w:val="single" w:sz="4" w:space="0" w:color="auto"/>
              <w:left w:val="single" w:sz="4" w:space="0" w:color="auto"/>
              <w:bottom w:val="single" w:sz="4" w:space="0" w:color="auto"/>
              <w:right w:val="single" w:sz="4" w:space="0" w:color="auto"/>
            </w:tcBorders>
          </w:tcPr>
          <w:p w14:paraId="46F53011" w14:textId="77777777" w:rsidR="00B2568D" w:rsidRDefault="00B2568D" w:rsidP="007B2272">
            <w:pPr>
              <w:rPr>
                <w:sz w:val="44"/>
              </w:rPr>
            </w:pPr>
          </w:p>
        </w:tc>
      </w:tr>
      <w:tr w:rsidR="00B2568D" w14:paraId="2C7B7198" w14:textId="77777777" w:rsidTr="007B2272">
        <w:tc>
          <w:tcPr>
            <w:tcW w:w="9628" w:type="dxa"/>
            <w:tcBorders>
              <w:top w:val="single" w:sz="4" w:space="0" w:color="auto"/>
              <w:left w:val="single" w:sz="4" w:space="0" w:color="auto"/>
              <w:bottom w:val="single" w:sz="4" w:space="0" w:color="auto"/>
              <w:right w:val="single" w:sz="4" w:space="0" w:color="auto"/>
            </w:tcBorders>
          </w:tcPr>
          <w:p w14:paraId="43298FB9" w14:textId="77777777" w:rsidR="00B2568D" w:rsidRDefault="00B2568D" w:rsidP="007B2272">
            <w:pPr>
              <w:rPr>
                <w:sz w:val="44"/>
              </w:rPr>
            </w:pPr>
          </w:p>
        </w:tc>
      </w:tr>
      <w:tr w:rsidR="00B2568D" w14:paraId="1AA4BC26" w14:textId="77777777" w:rsidTr="007B2272">
        <w:tc>
          <w:tcPr>
            <w:tcW w:w="9628" w:type="dxa"/>
            <w:tcBorders>
              <w:top w:val="single" w:sz="4" w:space="0" w:color="auto"/>
              <w:left w:val="single" w:sz="4" w:space="0" w:color="auto"/>
              <w:bottom w:val="single" w:sz="4" w:space="0" w:color="auto"/>
              <w:right w:val="single" w:sz="4" w:space="0" w:color="auto"/>
            </w:tcBorders>
          </w:tcPr>
          <w:p w14:paraId="16C18F57" w14:textId="77777777" w:rsidR="00B2568D" w:rsidRDefault="00B2568D" w:rsidP="007B2272">
            <w:pPr>
              <w:rPr>
                <w:sz w:val="44"/>
              </w:rPr>
            </w:pPr>
          </w:p>
        </w:tc>
      </w:tr>
    </w:tbl>
    <w:p w14:paraId="3CD2B27B" w14:textId="77777777" w:rsidR="00B2568D" w:rsidRDefault="00B2568D" w:rsidP="00B2568D"/>
    <w:p w14:paraId="7A15E6C1" w14:textId="77777777" w:rsidR="00B2568D" w:rsidRDefault="00B2568D" w:rsidP="00B2568D"/>
    <w:p w14:paraId="354284A8" w14:textId="77777777" w:rsidR="00B2568D" w:rsidRDefault="00B2568D" w:rsidP="00B2568D"/>
    <w:p w14:paraId="53E7F553" w14:textId="77777777" w:rsidR="00B2568D" w:rsidRDefault="00B2568D" w:rsidP="00B2568D"/>
    <w:p w14:paraId="04BB5842" w14:textId="77777777" w:rsidR="00B2568D" w:rsidRDefault="00B2568D" w:rsidP="00B2568D"/>
    <w:p w14:paraId="22358D0F" w14:textId="77777777" w:rsidR="00B2568D" w:rsidRDefault="00B2568D" w:rsidP="00B2568D"/>
    <w:p w14:paraId="7B712AF3" w14:textId="54C45673" w:rsidR="00B2568D" w:rsidRDefault="00B2568D" w:rsidP="00B2568D"/>
    <w:p w14:paraId="0B356FA5" w14:textId="1C08B5B4" w:rsidR="00B2568D" w:rsidRDefault="00B2568D" w:rsidP="00B2568D"/>
    <w:p w14:paraId="152F8D0A" w14:textId="5C427985" w:rsidR="00B2568D" w:rsidRDefault="00B2568D" w:rsidP="00B2568D"/>
    <w:p w14:paraId="7D3CC8B1" w14:textId="1FEC254A" w:rsidR="00B2568D" w:rsidRDefault="00B2568D" w:rsidP="00B2568D"/>
    <w:p w14:paraId="415F4C71" w14:textId="00046C9D" w:rsidR="00B2568D" w:rsidRDefault="00B2568D" w:rsidP="00B2568D"/>
    <w:p w14:paraId="44C7632E" w14:textId="3034B2A1" w:rsidR="00B2568D" w:rsidRDefault="00B2568D" w:rsidP="00B2568D"/>
    <w:p w14:paraId="70B5A6CC" w14:textId="03CCD7EC" w:rsidR="00B2568D" w:rsidRDefault="00B2568D" w:rsidP="00B2568D"/>
    <w:p w14:paraId="64843D4B" w14:textId="403047CE" w:rsidR="00B2568D" w:rsidRDefault="00B2568D" w:rsidP="00B2568D"/>
    <w:p w14:paraId="173F7059" w14:textId="77C5B6E2" w:rsidR="00B2568D" w:rsidRDefault="00B2568D" w:rsidP="00B2568D"/>
    <w:p w14:paraId="7705F0E9" w14:textId="39F821BE" w:rsidR="00B2568D" w:rsidRDefault="00B2568D" w:rsidP="00B2568D"/>
    <w:p w14:paraId="7F333CAD" w14:textId="6BABC410" w:rsidR="00B2568D" w:rsidRDefault="00B2568D" w:rsidP="00B2568D"/>
    <w:p w14:paraId="378D8689" w14:textId="77777777" w:rsidR="00B2568D" w:rsidRDefault="00B2568D" w:rsidP="00B2568D"/>
    <w:p w14:paraId="3F899673" w14:textId="77777777" w:rsidR="00B2568D" w:rsidRDefault="00B2568D" w:rsidP="00B2568D"/>
    <w:p w14:paraId="1C5DA274" w14:textId="77777777" w:rsidR="00B2568D" w:rsidRDefault="00B2568D" w:rsidP="00B2568D"/>
    <w:p w14:paraId="4F2E0C77" w14:textId="77777777" w:rsidR="00B2568D" w:rsidRDefault="00B2568D" w:rsidP="00B2568D"/>
    <w:p w14:paraId="34A10048" w14:textId="77777777" w:rsidR="00B2568D" w:rsidRDefault="00B2568D" w:rsidP="00B2568D"/>
    <w:tbl>
      <w:tblPr>
        <w:tblStyle w:val="Tabel-Gitter"/>
        <w:tblW w:w="9639" w:type="dxa"/>
        <w:tblInd w:w="-5" w:type="dxa"/>
        <w:tblLook w:val="04A0" w:firstRow="1" w:lastRow="0" w:firstColumn="1" w:lastColumn="0" w:noHBand="0" w:noVBand="1"/>
      </w:tblPr>
      <w:tblGrid>
        <w:gridCol w:w="3969"/>
        <w:gridCol w:w="3969"/>
        <w:gridCol w:w="1701"/>
      </w:tblGrid>
      <w:tr w:rsidR="00B2568D" w:rsidRPr="004F4F64" w14:paraId="0539A6C4" w14:textId="77777777" w:rsidTr="007B2272">
        <w:tc>
          <w:tcPr>
            <w:tcW w:w="3969" w:type="dxa"/>
            <w:shd w:val="clear" w:color="auto" w:fill="C0504D" w:themeFill="accent2"/>
          </w:tcPr>
          <w:p w14:paraId="1F9495D6" w14:textId="77777777" w:rsidR="00B2568D" w:rsidRPr="005E0F8A" w:rsidRDefault="00B2568D" w:rsidP="007B2272">
            <w:pPr>
              <w:rPr>
                <w:rFonts w:ascii="Tahoma" w:hAnsi="Tahoma" w:cs="Tahoma"/>
                <w:b/>
                <w:sz w:val="24"/>
                <w:szCs w:val="24"/>
              </w:rPr>
            </w:pPr>
            <w:r w:rsidRPr="005E0F8A">
              <w:rPr>
                <w:rFonts w:ascii="Tahoma" w:hAnsi="Tahoma" w:cs="Tahoma"/>
                <w:b/>
                <w:sz w:val="24"/>
                <w:szCs w:val="24"/>
              </w:rPr>
              <w:lastRenderedPageBreak/>
              <w:t>Vejledning for 2. praktikperiode</w:t>
            </w:r>
          </w:p>
          <w:p w14:paraId="2244F7C1" w14:textId="77777777" w:rsidR="00B2568D" w:rsidRPr="005E0F8A" w:rsidRDefault="00B2568D" w:rsidP="007B2272">
            <w:pPr>
              <w:rPr>
                <w:rFonts w:ascii="Tahoma" w:hAnsi="Tahoma" w:cs="Tahoma"/>
                <w:b/>
                <w:sz w:val="24"/>
                <w:szCs w:val="24"/>
              </w:rPr>
            </w:pPr>
            <w:r w:rsidRPr="005E0F8A">
              <w:rPr>
                <w:rFonts w:ascii="Tahoma" w:hAnsi="Tahoma" w:cs="Tahoma"/>
                <w:b/>
                <w:sz w:val="24"/>
                <w:szCs w:val="24"/>
              </w:rPr>
              <w:t>6 uger i ambulancepraktik</w:t>
            </w:r>
          </w:p>
        </w:tc>
        <w:tc>
          <w:tcPr>
            <w:tcW w:w="3969" w:type="dxa"/>
            <w:shd w:val="clear" w:color="auto" w:fill="C0504D" w:themeFill="accent2"/>
          </w:tcPr>
          <w:p w14:paraId="4AE165C1" w14:textId="77777777" w:rsidR="00B2568D" w:rsidRPr="005E0F8A" w:rsidRDefault="00B2568D" w:rsidP="007B2272">
            <w:pPr>
              <w:rPr>
                <w:rFonts w:ascii="Tahoma" w:hAnsi="Tahoma" w:cs="Tahoma"/>
                <w:b/>
                <w:sz w:val="24"/>
                <w:szCs w:val="24"/>
              </w:rPr>
            </w:pPr>
            <w:r w:rsidRPr="005E0F8A">
              <w:rPr>
                <w:rFonts w:ascii="Tahoma" w:hAnsi="Tahoma" w:cs="Tahoma"/>
                <w:b/>
                <w:sz w:val="24"/>
                <w:szCs w:val="24"/>
              </w:rPr>
              <w:t>Mulighed for udvikling og anerkendelse</w:t>
            </w:r>
          </w:p>
          <w:p w14:paraId="44097142" w14:textId="77777777" w:rsidR="00B2568D" w:rsidRPr="005E0F8A" w:rsidRDefault="00B2568D" w:rsidP="007B2272">
            <w:pPr>
              <w:rPr>
                <w:rFonts w:ascii="Tahoma" w:hAnsi="Tahoma" w:cs="Tahoma"/>
                <w:sz w:val="20"/>
              </w:rPr>
            </w:pPr>
            <w:r w:rsidRPr="005E0F8A">
              <w:rPr>
                <w:rFonts w:ascii="Tahoma" w:hAnsi="Tahoma" w:cs="Tahoma"/>
                <w:sz w:val="20"/>
              </w:rPr>
              <w:t>(ved delvist gennemgåede mål, nævn da, hvad der er gennemgået)</w:t>
            </w:r>
          </w:p>
        </w:tc>
        <w:tc>
          <w:tcPr>
            <w:tcW w:w="1701" w:type="dxa"/>
            <w:shd w:val="clear" w:color="auto" w:fill="C0504D" w:themeFill="accent2"/>
          </w:tcPr>
          <w:p w14:paraId="394ACA24" w14:textId="77777777" w:rsidR="00B2568D" w:rsidRPr="005E0F8A" w:rsidRDefault="00B2568D" w:rsidP="007B2272">
            <w:pPr>
              <w:rPr>
                <w:rFonts w:ascii="Tahoma" w:hAnsi="Tahoma" w:cs="Tahoma"/>
                <w:b/>
                <w:sz w:val="20"/>
              </w:rPr>
            </w:pPr>
            <w:r w:rsidRPr="005E0F8A">
              <w:rPr>
                <w:rFonts w:ascii="Tahoma" w:hAnsi="Tahoma" w:cs="Tahoma"/>
                <w:b/>
                <w:sz w:val="20"/>
              </w:rPr>
              <w:t>Gennemgået af mandskabs-nummer</w:t>
            </w:r>
          </w:p>
        </w:tc>
      </w:tr>
      <w:tr w:rsidR="00B2568D" w:rsidRPr="00DC3DF0" w14:paraId="5F9C3B3E" w14:textId="77777777" w:rsidTr="007B2272">
        <w:tc>
          <w:tcPr>
            <w:tcW w:w="3969" w:type="dxa"/>
          </w:tcPr>
          <w:p w14:paraId="0FBF5EF5" w14:textId="77777777" w:rsidR="00B2568D" w:rsidRPr="00DC3DF0" w:rsidRDefault="00B2568D" w:rsidP="007B2272">
            <w:pPr>
              <w:rPr>
                <w:rFonts w:ascii="Tahoma" w:hAnsi="Tahoma" w:cs="Tahoma"/>
              </w:rPr>
            </w:pPr>
            <w:r w:rsidRPr="00DC3DF0">
              <w:rPr>
                <w:rFonts w:ascii="Tahoma" w:hAnsi="Tahoma" w:cs="Tahoma"/>
              </w:rPr>
              <w:t xml:space="preserve">Eleven er opsøgende, udviser ansvar og engagement for egen læring. </w:t>
            </w:r>
          </w:p>
          <w:p w14:paraId="3BAAA7DC" w14:textId="77777777" w:rsidR="00B2568D" w:rsidRPr="00DC3DF0" w:rsidRDefault="00B2568D" w:rsidP="007B2272">
            <w:pPr>
              <w:rPr>
                <w:rFonts w:ascii="Tahoma" w:hAnsi="Tahoma" w:cs="Tahoma"/>
              </w:rPr>
            </w:pPr>
            <w:r w:rsidRPr="00DC3DF0">
              <w:rPr>
                <w:rFonts w:ascii="Tahoma" w:hAnsi="Tahoma" w:cs="Tahoma"/>
              </w:rPr>
              <w:t xml:space="preserve">Eleven reflekterer over eget ansvar og kompetenceområder og </w:t>
            </w:r>
            <w:r>
              <w:rPr>
                <w:rFonts w:ascii="Tahoma" w:hAnsi="Tahoma" w:cs="Tahoma"/>
              </w:rPr>
              <w:t>skal kunne</w:t>
            </w:r>
            <w:r w:rsidRPr="00DC3DF0">
              <w:rPr>
                <w:rFonts w:ascii="Tahoma" w:hAnsi="Tahoma" w:cs="Tahoma"/>
              </w:rPr>
              <w:t xml:space="preserve"> tage ansvar</w:t>
            </w:r>
          </w:p>
          <w:p w14:paraId="1CF66802" w14:textId="77777777" w:rsidR="00B2568D" w:rsidRPr="00DC3DF0" w:rsidRDefault="00B2568D" w:rsidP="007B2272">
            <w:pPr>
              <w:rPr>
                <w:rFonts w:ascii="Tahoma" w:hAnsi="Tahoma" w:cs="Tahoma"/>
              </w:rPr>
            </w:pPr>
            <w:r w:rsidRPr="00DC3DF0">
              <w:rPr>
                <w:rFonts w:ascii="Tahoma" w:hAnsi="Tahoma" w:cs="Tahoma"/>
              </w:rPr>
              <w:t>for egen adfærd, reaktioner og holdninger</w:t>
            </w:r>
          </w:p>
        </w:tc>
        <w:tc>
          <w:tcPr>
            <w:tcW w:w="3969" w:type="dxa"/>
          </w:tcPr>
          <w:p w14:paraId="3400DA56" w14:textId="77777777" w:rsidR="00B2568D" w:rsidRPr="00DC3DF0" w:rsidRDefault="00B2568D" w:rsidP="007B2272">
            <w:pPr>
              <w:pStyle w:val="TableParagraph"/>
              <w:spacing w:before="9" w:line="264" w:lineRule="exact"/>
              <w:ind w:left="360" w:right="155"/>
            </w:pPr>
          </w:p>
        </w:tc>
        <w:tc>
          <w:tcPr>
            <w:tcW w:w="1701" w:type="dxa"/>
          </w:tcPr>
          <w:p w14:paraId="1FC4E545" w14:textId="77777777" w:rsidR="00B2568D" w:rsidRPr="00DC3DF0" w:rsidRDefault="00B2568D" w:rsidP="007B2272">
            <w:pPr>
              <w:pStyle w:val="TableParagraph"/>
              <w:spacing w:before="9" w:line="264" w:lineRule="exact"/>
              <w:ind w:left="360" w:right="155"/>
            </w:pPr>
          </w:p>
        </w:tc>
      </w:tr>
      <w:tr w:rsidR="00B2568D" w:rsidRPr="00DC3DF0" w14:paraId="2F327AB4" w14:textId="77777777" w:rsidTr="007B2272">
        <w:tc>
          <w:tcPr>
            <w:tcW w:w="3969" w:type="dxa"/>
            <w:shd w:val="clear" w:color="auto" w:fill="DBE5F1" w:themeFill="accent1" w:themeFillTint="33"/>
          </w:tcPr>
          <w:p w14:paraId="079995B0" w14:textId="77777777" w:rsidR="00B2568D" w:rsidRPr="00DC3DF0" w:rsidRDefault="00B2568D" w:rsidP="007B2272">
            <w:pPr>
              <w:ind w:left="360"/>
              <w:rPr>
                <w:rFonts w:ascii="Tahoma" w:hAnsi="Tahoma" w:cs="Tahoma"/>
                <w:b/>
                <w:bCs/>
              </w:rPr>
            </w:pPr>
            <w:r>
              <w:rPr>
                <w:rFonts w:ascii="Tahoma" w:hAnsi="Tahoma" w:cs="Tahoma"/>
                <w:b/>
                <w:bCs/>
              </w:rPr>
              <w:t xml:space="preserve">Samfundslære </w:t>
            </w:r>
          </w:p>
        </w:tc>
        <w:tc>
          <w:tcPr>
            <w:tcW w:w="3969" w:type="dxa"/>
            <w:shd w:val="clear" w:color="auto" w:fill="DBE5F1" w:themeFill="accent1" w:themeFillTint="33"/>
          </w:tcPr>
          <w:p w14:paraId="2A104473" w14:textId="77777777" w:rsidR="00B2568D" w:rsidRPr="00DC3DF0" w:rsidRDefault="00B2568D" w:rsidP="007B2272">
            <w:pPr>
              <w:spacing w:before="9" w:line="264" w:lineRule="exact"/>
              <w:ind w:left="360" w:right="200"/>
              <w:rPr>
                <w:rFonts w:ascii="Tahoma" w:hAnsi="Tahoma" w:cs="Tahoma"/>
              </w:rPr>
            </w:pPr>
          </w:p>
        </w:tc>
        <w:tc>
          <w:tcPr>
            <w:tcW w:w="1701" w:type="dxa"/>
            <w:shd w:val="clear" w:color="auto" w:fill="DBE5F1" w:themeFill="accent1" w:themeFillTint="33"/>
          </w:tcPr>
          <w:p w14:paraId="4D1EBC81" w14:textId="77777777" w:rsidR="00B2568D" w:rsidRPr="00DC3DF0" w:rsidRDefault="00B2568D" w:rsidP="007B2272">
            <w:pPr>
              <w:pStyle w:val="TableParagraph"/>
              <w:spacing w:before="9" w:line="264" w:lineRule="exact"/>
              <w:ind w:left="360" w:right="200"/>
            </w:pPr>
          </w:p>
        </w:tc>
      </w:tr>
      <w:tr w:rsidR="00B2568D" w:rsidRPr="00DC3DF0" w14:paraId="29B35A89" w14:textId="77777777" w:rsidTr="007B2272">
        <w:trPr>
          <w:trHeight w:val="3548"/>
        </w:trPr>
        <w:tc>
          <w:tcPr>
            <w:tcW w:w="3969" w:type="dxa"/>
            <w:shd w:val="clear" w:color="auto" w:fill="FFFFFF" w:themeFill="background1"/>
          </w:tcPr>
          <w:p w14:paraId="3E9A1D10" w14:textId="77777777" w:rsidR="00B2568D" w:rsidRPr="00DC3DF0" w:rsidRDefault="00B2568D" w:rsidP="007B2272">
            <w:pPr>
              <w:pStyle w:val="TableParagraph"/>
              <w:ind w:right="320"/>
            </w:pPr>
            <w:r w:rsidRPr="00DC3DF0">
              <w:t xml:space="preserve">Eleven introduceres, på baggrund af gældende lovgivning, til virke i ambulancetjenesten. </w:t>
            </w:r>
          </w:p>
          <w:p w14:paraId="3959C834" w14:textId="77777777" w:rsidR="00B2568D" w:rsidRPr="00DC3DF0" w:rsidRDefault="00B2568D" w:rsidP="007B2272">
            <w:pPr>
              <w:pStyle w:val="TableParagraph"/>
              <w:ind w:right="320"/>
            </w:pPr>
            <w:r w:rsidRPr="00DC3DF0">
              <w:t xml:space="preserve">Eleven </w:t>
            </w:r>
            <w:r>
              <w:t>skal kunne</w:t>
            </w:r>
            <w:r w:rsidRPr="00DC3DF0">
              <w:t xml:space="preserve"> nævne og søge oplysninger om:  </w:t>
            </w:r>
          </w:p>
          <w:p w14:paraId="4462411E" w14:textId="77777777" w:rsidR="00B2568D" w:rsidRPr="00DC3DF0" w:rsidRDefault="00B2568D" w:rsidP="00B2568D">
            <w:pPr>
              <w:pStyle w:val="TableParagraph"/>
              <w:numPr>
                <w:ilvl w:val="0"/>
                <w:numId w:val="22"/>
              </w:numPr>
              <w:ind w:left="360" w:right="320"/>
            </w:pPr>
            <w:r w:rsidRPr="00DC3DF0">
              <w:t>Journalføring jf. lokale instrukser</w:t>
            </w:r>
          </w:p>
          <w:p w14:paraId="0868E7A8" w14:textId="77777777" w:rsidR="00B2568D" w:rsidRPr="00DC3DF0" w:rsidRDefault="00B2568D" w:rsidP="00B2568D">
            <w:pPr>
              <w:pStyle w:val="TableParagraph"/>
              <w:numPr>
                <w:ilvl w:val="0"/>
                <w:numId w:val="22"/>
              </w:numPr>
              <w:ind w:left="360" w:right="320"/>
            </w:pPr>
            <w:r w:rsidRPr="00DC3DF0">
              <w:t>Tavshedspligt</w:t>
            </w:r>
          </w:p>
          <w:p w14:paraId="3B8BBDA5" w14:textId="77777777" w:rsidR="00B2568D" w:rsidRPr="00DC3DF0" w:rsidRDefault="00B2568D" w:rsidP="00B2568D">
            <w:pPr>
              <w:pStyle w:val="TableParagraph"/>
              <w:numPr>
                <w:ilvl w:val="0"/>
                <w:numId w:val="22"/>
              </w:numPr>
              <w:ind w:left="360" w:right="320"/>
            </w:pPr>
            <w:r w:rsidRPr="00DC3DF0">
              <w:t>Skærpet indberetningspligt jf. Sundhedsloven</w:t>
            </w:r>
          </w:p>
          <w:p w14:paraId="7AF743D2" w14:textId="77777777" w:rsidR="00B2568D" w:rsidRDefault="00B2568D" w:rsidP="00B2568D">
            <w:pPr>
              <w:pStyle w:val="TableParagraph"/>
              <w:numPr>
                <w:ilvl w:val="0"/>
                <w:numId w:val="22"/>
              </w:numPr>
              <w:ind w:left="360" w:right="320"/>
            </w:pPr>
            <w:r w:rsidRPr="00DC3DF0">
              <w:t>Patientens samtykke</w:t>
            </w:r>
          </w:p>
          <w:p w14:paraId="7AF1CA2B" w14:textId="77777777" w:rsidR="00B2568D" w:rsidRPr="00DC3DF0" w:rsidRDefault="00B2568D" w:rsidP="007B2272">
            <w:pPr>
              <w:pStyle w:val="TableParagraph"/>
              <w:ind w:left="-360" w:right="320"/>
            </w:pPr>
            <w:r w:rsidRPr="00DC3DF0">
              <w:t xml:space="preserve">Eleven </w:t>
            </w:r>
            <w:r>
              <w:t>skal kunne</w:t>
            </w:r>
            <w:r w:rsidRPr="00DC3DF0">
              <w:t xml:space="preserve"> beskrive begreberne nødret og nødværge  </w:t>
            </w:r>
          </w:p>
        </w:tc>
        <w:tc>
          <w:tcPr>
            <w:tcW w:w="3969" w:type="dxa"/>
            <w:shd w:val="clear" w:color="auto" w:fill="FFFFFF" w:themeFill="background1"/>
          </w:tcPr>
          <w:p w14:paraId="28E5CFA1" w14:textId="77777777" w:rsidR="00B2568D" w:rsidRPr="00DC3DF0" w:rsidRDefault="00B2568D" w:rsidP="007B2272">
            <w:pPr>
              <w:pStyle w:val="TableParagraph"/>
              <w:spacing w:before="1" w:line="266" w:lineRule="exact"/>
              <w:ind w:left="360" w:right="671"/>
            </w:pPr>
            <w:r w:rsidRPr="00DC3DF0">
              <w:t xml:space="preserve"> </w:t>
            </w:r>
          </w:p>
        </w:tc>
        <w:tc>
          <w:tcPr>
            <w:tcW w:w="1701" w:type="dxa"/>
            <w:shd w:val="clear" w:color="auto" w:fill="FFFFFF" w:themeFill="background1"/>
          </w:tcPr>
          <w:p w14:paraId="135B1EA5" w14:textId="77777777" w:rsidR="00B2568D" w:rsidRPr="00DC3DF0" w:rsidRDefault="00B2568D" w:rsidP="007B2272">
            <w:pPr>
              <w:pStyle w:val="TableParagraph"/>
              <w:spacing w:before="1" w:line="266" w:lineRule="exact"/>
              <w:ind w:left="360" w:right="671"/>
            </w:pPr>
          </w:p>
        </w:tc>
      </w:tr>
      <w:tr w:rsidR="00B2568D" w:rsidRPr="00DC3DF0" w14:paraId="72DB621B" w14:textId="77777777" w:rsidTr="007B2272">
        <w:tc>
          <w:tcPr>
            <w:tcW w:w="3969" w:type="dxa"/>
            <w:shd w:val="clear" w:color="auto" w:fill="DBE5F1" w:themeFill="accent1" w:themeFillTint="33"/>
          </w:tcPr>
          <w:p w14:paraId="60A51541" w14:textId="77777777" w:rsidR="00B2568D" w:rsidRPr="00DC3DF0" w:rsidRDefault="00B2568D" w:rsidP="007B2272">
            <w:pPr>
              <w:pStyle w:val="TableParagraph"/>
              <w:ind w:left="360" w:right="320"/>
            </w:pPr>
            <w:proofErr w:type="spellStart"/>
            <w:r>
              <w:rPr>
                <w:b/>
                <w:bCs/>
              </w:rPr>
              <w:t>Præhospitalt</w:t>
            </w:r>
            <w:proofErr w:type="spellEnd"/>
            <w:r w:rsidRPr="00DC3DF0">
              <w:rPr>
                <w:b/>
                <w:bCs/>
              </w:rPr>
              <w:t xml:space="preserve"> virke</w:t>
            </w:r>
          </w:p>
        </w:tc>
        <w:tc>
          <w:tcPr>
            <w:tcW w:w="3969" w:type="dxa"/>
            <w:shd w:val="clear" w:color="auto" w:fill="DBE5F1" w:themeFill="accent1" w:themeFillTint="33"/>
          </w:tcPr>
          <w:p w14:paraId="382D5680" w14:textId="77777777" w:rsidR="00B2568D" w:rsidRPr="00DC3DF0" w:rsidRDefault="00B2568D" w:rsidP="007B2272">
            <w:pPr>
              <w:pStyle w:val="TableParagraph"/>
              <w:spacing w:before="2" w:line="264" w:lineRule="exact"/>
              <w:ind w:left="360" w:right="2028"/>
            </w:pPr>
          </w:p>
        </w:tc>
        <w:tc>
          <w:tcPr>
            <w:tcW w:w="1701" w:type="dxa"/>
            <w:shd w:val="clear" w:color="auto" w:fill="DBE5F1" w:themeFill="accent1" w:themeFillTint="33"/>
          </w:tcPr>
          <w:p w14:paraId="3E5C37F4" w14:textId="77777777" w:rsidR="00B2568D" w:rsidRPr="00DC3DF0" w:rsidRDefault="00B2568D" w:rsidP="007B2272">
            <w:pPr>
              <w:pStyle w:val="TableParagraph"/>
              <w:spacing w:before="2" w:line="264" w:lineRule="exact"/>
              <w:ind w:left="360" w:right="2028"/>
            </w:pPr>
          </w:p>
        </w:tc>
      </w:tr>
      <w:tr w:rsidR="00B2568D" w:rsidRPr="00DC3DF0" w14:paraId="0F896C84" w14:textId="77777777" w:rsidTr="007B2272">
        <w:tc>
          <w:tcPr>
            <w:tcW w:w="3969" w:type="dxa"/>
            <w:shd w:val="clear" w:color="auto" w:fill="FFFFFF" w:themeFill="background1"/>
          </w:tcPr>
          <w:p w14:paraId="654F972C" w14:textId="77777777" w:rsidR="00B2568D" w:rsidRPr="002B395A" w:rsidRDefault="00B2568D" w:rsidP="007B2272">
            <w:pPr>
              <w:pStyle w:val="TableParagraph"/>
              <w:ind w:right="320"/>
            </w:pPr>
            <w:r w:rsidRPr="002B395A">
              <w:t>Eleven opnår kendskab til:</w:t>
            </w:r>
          </w:p>
          <w:p w14:paraId="39676C72" w14:textId="77777777" w:rsidR="00B2568D" w:rsidRPr="00DC3DF0" w:rsidRDefault="00B2568D" w:rsidP="007B2272">
            <w:pPr>
              <w:pStyle w:val="TableParagraph"/>
              <w:widowControl/>
              <w:tabs>
                <w:tab w:val="left" w:pos="828"/>
                <w:tab w:val="left" w:pos="829"/>
              </w:tabs>
              <w:autoSpaceDE/>
              <w:autoSpaceDN/>
              <w:spacing w:line="287" w:lineRule="exact"/>
            </w:pPr>
            <w:r w:rsidRPr="00DC3DF0">
              <w:t>Patientbefordring, ambulancekørsel og samarbejde på et</w:t>
            </w:r>
            <w:r w:rsidRPr="00DC3DF0">
              <w:rPr>
                <w:spacing w:val="-11"/>
              </w:rPr>
              <w:t xml:space="preserve"> </w:t>
            </w:r>
            <w:r w:rsidRPr="00DC3DF0">
              <w:t>skadessted</w:t>
            </w:r>
          </w:p>
          <w:p w14:paraId="4FB815BF" w14:textId="77777777" w:rsidR="00B2568D" w:rsidRPr="00DC3DF0" w:rsidRDefault="00B2568D" w:rsidP="007B2272">
            <w:pPr>
              <w:pStyle w:val="TableParagraph"/>
              <w:tabs>
                <w:tab w:val="left" w:pos="828"/>
                <w:tab w:val="left" w:pos="829"/>
              </w:tabs>
              <w:spacing w:line="287" w:lineRule="exact"/>
            </w:pPr>
            <w:r w:rsidRPr="00DC3DF0">
              <w:t xml:space="preserve">Eleven </w:t>
            </w:r>
            <w:r>
              <w:t>skal kunne</w:t>
            </w:r>
            <w:r w:rsidRPr="00DC3DF0">
              <w:t xml:space="preserve"> assistere som 3. mand ved forflytning af både vågne, bevægelseshæmmede samt bevidstheds-påvirkede patienter. </w:t>
            </w:r>
            <w:proofErr w:type="gramStart"/>
            <w:r w:rsidRPr="00DC3DF0">
              <w:t>Eksempelvis</w:t>
            </w:r>
            <w:proofErr w:type="gramEnd"/>
            <w:r w:rsidRPr="00DC3DF0">
              <w:t>:</w:t>
            </w:r>
          </w:p>
          <w:p w14:paraId="64273366" w14:textId="77777777" w:rsidR="00B2568D" w:rsidRPr="00DC3DF0" w:rsidRDefault="00B2568D" w:rsidP="00B2568D">
            <w:pPr>
              <w:pStyle w:val="TableParagraph"/>
              <w:numPr>
                <w:ilvl w:val="0"/>
                <w:numId w:val="21"/>
              </w:numPr>
              <w:tabs>
                <w:tab w:val="left" w:pos="828"/>
                <w:tab w:val="left" w:pos="829"/>
              </w:tabs>
              <w:spacing w:line="287" w:lineRule="exact"/>
            </w:pPr>
            <w:r w:rsidRPr="00DC3DF0">
              <w:t>Fra båre til seng og omvendt</w:t>
            </w:r>
          </w:p>
          <w:p w14:paraId="4EEBC94A" w14:textId="77777777" w:rsidR="00B2568D" w:rsidRPr="00DC3DF0" w:rsidRDefault="00B2568D" w:rsidP="00B2568D">
            <w:pPr>
              <w:pStyle w:val="TableParagraph"/>
              <w:numPr>
                <w:ilvl w:val="0"/>
                <w:numId w:val="21"/>
              </w:numPr>
              <w:tabs>
                <w:tab w:val="left" w:pos="828"/>
                <w:tab w:val="left" w:pos="829"/>
              </w:tabs>
              <w:spacing w:line="287" w:lineRule="exact"/>
            </w:pPr>
            <w:r w:rsidRPr="00DC3DF0">
              <w:t>Fra stol til båre og omvendt</w:t>
            </w:r>
          </w:p>
          <w:p w14:paraId="4695F1AD" w14:textId="77777777" w:rsidR="00B2568D" w:rsidRPr="00DC3DF0" w:rsidRDefault="00B2568D" w:rsidP="00B2568D">
            <w:pPr>
              <w:pStyle w:val="TableParagraph"/>
              <w:numPr>
                <w:ilvl w:val="0"/>
                <w:numId w:val="21"/>
              </w:numPr>
              <w:tabs>
                <w:tab w:val="left" w:pos="828"/>
                <w:tab w:val="left" w:pos="829"/>
              </w:tabs>
              <w:spacing w:line="287" w:lineRule="exact"/>
            </w:pPr>
            <w:r w:rsidRPr="00DC3DF0">
              <w:t>Fra gulv til stol (almindelig stol, trappe/evakueringsstol)</w:t>
            </w:r>
          </w:p>
          <w:p w14:paraId="016552DE" w14:textId="77777777" w:rsidR="00B2568D" w:rsidRPr="00DC3DF0" w:rsidRDefault="00B2568D" w:rsidP="00B2568D">
            <w:pPr>
              <w:pStyle w:val="TableParagraph"/>
              <w:numPr>
                <w:ilvl w:val="0"/>
                <w:numId w:val="21"/>
              </w:numPr>
              <w:tabs>
                <w:tab w:val="left" w:pos="828"/>
                <w:tab w:val="left" w:pos="829"/>
              </w:tabs>
              <w:spacing w:line="287" w:lineRule="exact"/>
            </w:pPr>
            <w:r w:rsidRPr="00DC3DF0">
              <w:t>Fra gulv til båre</w:t>
            </w:r>
          </w:p>
          <w:p w14:paraId="2728BA09" w14:textId="77777777" w:rsidR="00B2568D" w:rsidRPr="00DC3DF0" w:rsidRDefault="00B2568D" w:rsidP="007B2272">
            <w:pPr>
              <w:pStyle w:val="TableParagraph"/>
              <w:tabs>
                <w:tab w:val="left" w:pos="829"/>
              </w:tabs>
              <w:spacing w:line="235" w:lineRule="auto"/>
              <w:ind w:right="612"/>
              <w:jc w:val="both"/>
              <w:rPr>
                <w:b/>
              </w:rPr>
            </w:pPr>
          </w:p>
        </w:tc>
        <w:tc>
          <w:tcPr>
            <w:tcW w:w="3969" w:type="dxa"/>
            <w:shd w:val="clear" w:color="auto" w:fill="FFFFFF" w:themeFill="background1"/>
          </w:tcPr>
          <w:p w14:paraId="6075A543" w14:textId="77777777" w:rsidR="00B2568D" w:rsidRPr="00DC3DF0" w:rsidRDefault="00B2568D" w:rsidP="007B2272">
            <w:pPr>
              <w:spacing w:before="1" w:line="266" w:lineRule="exact"/>
              <w:ind w:left="360" w:right="808"/>
              <w:rPr>
                <w:rFonts w:ascii="Tahoma" w:hAnsi="Tahoma" w:cs="Tahoma"/>
                <w:lang w:val="en-GB"/>
              </w:rPr>
            </w:pPr>
          </w:p>
        </w:tc>
        <w:tc>
          <w:tcPr>
            <w:tcW w:w="1701" w:type="dxa"/>
            <w:shd w:val="clear" w:color="auto" w:fill="FFFFFF" w:themeFill="background1"/>
          </w:tcPr>
          <w:p w14:paraId="1C51F750" w14:textId="77777777" w:rsidR="00B2568D" w:rsidRPr="00DC3DF0" w:rsidRDefault="00B2568D" w:rsidP="007B2272">
            <w:pPr>
              <w:pStyle w:val="TableParagraph"/>
              <w:spacing w:before="1" w:line="266" w:lineRule="exact"/>
              <w:ind w:left="360" w:right="808"/>
            </w:pPr>
          </w:p>
        </w:tc>
      </w:tr>
      <w:tr w:rsidR="00B2568D" w:rsidRPr="00DC3DF0" w14:paraId="1F7EF3F7" w14:textId="77777777" w:rsidTr="007B2272">
        <w:trPr>
          <w:trHeight w:val="987"/>
        </w:trPr>
        <w:tc>
          <w:tcPr>
            <w:tcW w:w="3969" w:type="dxa"/>
          </w:tcPr>
          <w:p w14:paraId="2614BD20" w14:textId="77777777" w:rsidR="00B2568D" w:rsidRPr="00DC3DF0" w:rsidRDefault="00B2568D" w:rsidP="007B2272">
            <w:pPr>
              <w:pStyle w:val="TableParagraph"/>
              <w:ind w:right="320"/>
            </w:pPr>
            <w:r w:rsidRPr="00DC3DF0">
              <w:t>Eleven opnår kendskab til:</w:t>
            </w:r>
          </w:p>
          <w:p w14:paraId="04A83ECF" w14:textId="77777777" w:rsidR="00B2568D" w:rsidRDefault="00B2568D" w:rsidP="00B2568D">
            <w:pPr>
              <w:pStyle w:val="TableParagraph"/>
              <w:widowControl/>
              <w:numPr>
                <w:ilvl w:val="0"/>
                <w:numId w:val="23"/>
              </w:numPr>
              <w:tabs>
                <w:tab w:val="left" w:pos="828"/>
                <w:tab w:val="left" w:pos="829"/>
              </w:tabs>
              <w:autoSpaceDE/>
              <w:autoSpaceDN/>
              <w:spacing w:line="280" w:lineRule="exact"/>
            </w:pPr>
            <w:r w:rsidRPr="00DC3DF0">
              <w:t>Hygiejne i</w:t>
            </w:r>
            <w:r w:rsidRPr="00DC3DF0">
              <w:rPr>
                <w:spacing w:val="-1"/>
              </w:rPr>
              <w:t xml:space="preserve"> </w:t>
            </w:r>
            <w:r w:rsidRPr="00DC3DF0">
              <w:t>ambulance</w:t>
            </w:r>
          </w:p>
          <w:p w14:paraId="457E37EE" w14:textId="77777777" w:rsidR="00B2568D" w:rsidRPr="002B395A" w:rsidRDefault="00B2568D" w:rsidP="00B2568D">
            <w:pPr>
              <w:pStyle w:val="TableParagraph"/>
              <w:widowControl/>
              <w:numPr>
                <w:ilvl w:val="0"/>
                <w:numId w:val="23"/>
              </w:numPr>
              <w:tabs>
                <w:tab w:val="left" w:pos="829"/>
              </w:tabs>
              <w:autoSpaceDE/>
              <w:autoSpaceDN/>
              <w:spacing w:line="280" w:lineRule="exact"/>
            </w:pPr>
            <w:r w:rsidRPr="002B395A">
              <w:t>Eleven skal kunne anvende viden om hygiejniske principper til forebyggelse af smittespredning, såsom rengøring af egen uniform, ambulancen og dens udstyr.</w:t>
            </w:r>
          </w:p>
          <w:p w14:paraId="16349029" w14:textId="77777777" w:rsidR="00B2568D" w:rsidRPr="00DC3DF0" w:rsidRDefault="00B2568D" w:rsidP="007B2272">
            <w:pPr>
              <w:pStyle w:val="TableParagraph"/>
              <w:tabs>
                <w:tab w:val="left" w:pos="829"/>
              </w:tabs>
              <w:spacing w:line="280" w:lineRule="exact"/>
            </w:pPr>
          </w:p>
          <w:p w14:paraId="798B418B" w14:textId="77777777" w:rsidR="00B2568D" w:rsidRPr="00DC3DF0" w:rsidRDefault="00B2568D" w:rsidP="007B2272">
            <w:pPr>
              <w:pStyle w:val="TableParagraph"/>
              <w:tabs>
                <w:tab w:val="left" w:pos="829"/>
              </w:tabs>
              <w:spacing w:line="280" w:lineRule="exact"/>
            </w:pPr>
            <w:r w:rsidRPr="00DC3DF0">
              <w:lastRenderedPageBreak/>
              <w:t>Eleven opnår kendskab til grundlæggende hygiejniske principper herunder forståelse for brug af handsker, håndsprit, håndvask samt sterilteknik samt ambulancens udstyr.</w:t>
            </w:r>
          </w:p>
          <w:p w14:paraId="6E5E6ABA" w14:textId="77777777" w:rsidR="00B2568D" w:rsidRPr="00DC3DF0" w:rsidRDefault="00B2568D" w:rsidP="007B2272">
            <w:pPr>
              <w:pStyle w:val="TableParagraph"/>
              <w:tabs>
                <w:tab w:val="left" w:pos="829"/>
              </w:tabs>
              <w:spacing w:line="280" w:lineRule="exact"/>
            </w:pPr>
          </w:p>
          <w:p w14:paraId="37315DE1" w14:textId="77777777" w:rsidR="00B2568D" w:rsidRPr="00DC3DF0" w:rsidRDefault="00B2568D" w:rsidP="007B2272">
            <w:pPr>
              <w:pStyle w:val="TableParagraph"/>
              <w:tabs>
                <w:tab w:val="left" w:pos="829"/>
              </w:tabs>
              <w:spacing w:line="280" w:lineRule="exact"/>
            </w:pPr>
          </w:p>
        </w:tc>
        <w:tc>
          <w:tcPr>
            <w:tcW w:w="3969" w:type="dxa"/>
          </w:tcPr>
          <w:p w14:paraId="7BEB4166" w14:textId="77777777" w:rsidR="00B2568D" w:rsidRPr="00DC3DF0" w:rsidRDefault="00B2568D" w:rsidP="007B2272">
            <w:pPr>
              <w:spacing w:line="246" w:lineRule="exact"/>
              <w:ind w:left="360"/>
              <w:rPr>
                <w:rFonts w:ascii="Tahoma" w:hAnsi="Tahoma" w:cs="Tahoma"/>
              </w:rPr>
            </w:pPr>
          </w:p>
        </w:tc>
        <w:tc>
          <w:tcPr>
            <w:tcW w:w="1701" w:type="dxa"/>
          </w:tcPr>
          <w:p w14:paraId="0B38DCE5" w14:textId="77777777" w:rsidR="00B2568D" w:rsidRPr="00DC3DF0" w:rsidRDefault="00B2568D" w:rsidP="007B2272">
            <w:pPr>
              <w:pStyle w:val="TableParagraph"/>
              <w:spacing w:line="246" w:lineRule="exact"/>
              <w:ind w:left="360"/>
            </w:pPr>
          </w:p>
        </w:tc>
      </w:tr>
      <w:tr w:rsidR="00B2568D" w:rsidRPr="00DC3DF0" w14:paraId="1080DBA4" w14:textId="77777777" w:rsidTr="007B2272">
        <w:tc>
          <w:tcPr>
            <w:tcW w:w="3969" w:type="dxa"/>
          </w:tcPr>
          <w:p w14:paraId="64621C1A" w14:textId="77777777" w:rsidR="00B2568D" w:rsidRPr="002B395A" w:rsidRDefault="00B2568D" w:rsidP="007B2272">
            <w:pPr>
              <w:pStyle w:val="TableParagraph"/>
              <w:ind w:right="320"/>
            </w:pPr>
            <w:r w:rsidRPr="002B395A">
              <w:t>Eleven opnår kendskab til:</w:t>
            </w:r>
          </w:p>
          <w:p w14:paraId="22DCF554" w14:textId="77777777" w:rsidR="00B2568D" w:rsidRPr="00DC3DF0" w:rsidRDefault="00B2568D" w:rsidP="007B2272">
            <w:pPr>
              <w:pStyle w:val="TableParagraph"/>
              <w:widowControl/>
              <w:tabs>
                <w:tab w:val="left" w:pos="828"/>
                <w:tab w:val="left" w:pos="829"/>
              </w:tabs>
              <w:autoSpaceDE/>
              <w:autoSpaceDN/>
              <w:spacing w:line="280" w:lineRule="exact"/>
            </w:pPr>
            <w:r w:rsidRPr="00DC3DF0">
              <w:t>Ambulancens udstyr og dets anvendelse under</w:t>
            </w:r>
            <w:r w:rsidRPr="00DC3DF0">
              <w:rPr>
                <w:spacing w:val="-8"/>
              </w:rPr>
              <w:t xml:space="preserve"> </w:t>
            </w:r>
            <w:r w:rsidRPr="00DC3DF0">
              <w:t>vejledning</w:t>
            </w:r>
          </w:p>
          <w:p w14:paraId="11BC4FDD" w14:textId="77777777" w:rsidR="00B2568D" w:rsidRPr="00DC3DF0" w:rsidRDefault="00B2568D" w:rsidP="007B2272">
            <w:pPr>
              <w:pStyle w:val="TableParagraph"/>
              <w:tabs>
                <w:tab w:val="left" w:pos="828"/>
                <w:tab w:val="left" w:pos="829"/>
              </w:tabs>
              <w:spacing w:line="280" w:lineRule="exact"/>
            </w:pPr>
            <w:r w:rsidRPr="00DC3DF0">
              <w:t xml:space="preserve">Eleven </w:t>
            </w:r>
            <w:r>
              <w:t>skal kunne</w:t>
            </w:r>
            <w:r w:rsidRPr="00DC3DF0">
              <w:t xml:space="preserve"> redegøre for eget arbejdsmiljø ift. ergonomi, hjælpemidler og arbejdsstillinger</w:t>
            </w:r>
          </w:p>
          <w:p w14:paraId="00509B8B" w14:textId="77777777" w:rsidR="00B2568D" w:rsidRPr="00DC3DF0" w:rsidRDefault="00B2568D" w:rsidP="007B2272">
            <w:pPr>
              <w:pStyle w:val="TableParagraph"/>
              <w:tabs>
                <w:tab w:val="left" w:pos="828"/>
                <w:tab w:val="left" w:pos="829"/>
              </w:tabs>
              <w:spacing w:line="280" w:lineRule="exact"/>
            </w:pPr>
          </w:p>
          <w:p w14:paraId="2F6BD733" w14:textId="77777777" w:rsidR="00B2568D" w:rsidRPr="00DC3DF0" w:rsidRDefault="00B2568D" w:rsidP="007B2272">
            <w:pPr>
              <w:pStyle w:val="TableParagraph"/>
              <w:tabs>
                <w:tab w:val="left" w:pos="828"/>
                <w:tab w:val="left" w:pos="829"/>
              </w:tabs>
              <w:spacing w:line="280" w:lineRule="exact"/>
            </w:pPr>
            <w:r w:rsidRPr="00DC3DF0">
              <w:t xml:space="preserve">Eleven </w:t>
            </w:r>
            <w:r>
              <w:t>skal kunne</w:t>
            </w:r>
            <w:r w:rsidRPr="00DC3DF0">
              <w:t xml:space="preserve"> nævne samt assistere ved brug af ambulancens udstyr i henhold til pakningsliste og procedurevejledninger, herunder:</w:t>
            </w:r>
          </w:p>
          <w:p w14:paraId="572B7FBE" w14:textId="77777777" w:rsidR="00B2568D" w:rsidRPr="00DC3DF0" w:rsidRDefault="00B2568D" w:rsidP="007B2272">
            <w:pPr>
              <w:pStyle w:val="TableParagraph"/>
              <w:tabs>
                <w:tab w:val="left" w:pos="828"/>
                <w:tab w:val="left" w:pos="829"/>
              </w:tabs>
              <w:spacing w:line="280" w:lineRule="exact"/>
              <w:ind w:left="360"/>
            </w:pPr>
            <w:r w:rsidRPr="00DC3DF0">
              <w:t>Virkemåde, anvendelse, kontrol, rengøring, evt. fejlkilder, lokale fejlmeldingsprocedurer</w:t>
            </w:r>
          </w:p>
          <w:p w14:paraId="3AD07770" w14:textId="77777777" w:rsidR="00B2568D" w:rsidRPr="00DC3DF0" w:rsidRDefault="00B2568D" w:rsidP="007B2272">
            <w:pPr>
              <w:pStyle w:val="TableParagraph"/>
              <w:ind w:left="360" w:right="320"/>
            </w:pPr>
            <w:r w:rsidRPr="00DC3DF0">
              <w:t>Eleven opnår kendskab til:</w:t>
            </w:r>
          </w:p>
          <w:p w14:paraId="6A82CE3D" w14:textId="77777777" w:rsidR="00B2568D" w:rsidRPr="00DC3DF0" w:rsidRDefault="00B2568D" w:rsidP="007B2272">
            <w:pPr>
              <w:pStyle w:val="TableParagraph"/>
              <w:tabs>
                <w:tab w:val="left" w:pos="828"/>
                <w:tab w:val="left" w:pos="829"/>
              </w:tabs>
              <w:spacing w:line="280" w:lineRule="exact"/>
              <w:ind w:left="360"/>
            </w:pPr>
            <w:r w:rsidRPr="00DC3DF0">
              <w:t>Ambulancens motorrum, væsker, lys/lygter, udrykningssignal, dækmønster/tryk samt kontrol af</w:t>
            </w:r>
          </w:p>
          <w:p w14:paraId="372EF019" w14:textId="77777777" w:rsidR="00B2568D" w:rsidRPr="00DC3DF0" w:rsidRDefault="00B2568D" w:rsidP="007B2272">
            <w:pPr>
              <w:pStyle w:val="TableParagraph"/>
              <w:tabs>
                <w:tab w:val="left" w:pos="829"/>
              </w:tabs>
              <w:spacing w:line="280" w:lineRule="exact"/>
              <w:ind w:left="360"/>
            </w:pPr>
            <w:r w:rsidRPr="00DC3DF0">
              <w:t>førerkabine</w:t>
            </w:r>
          </w:p>
        </w:tc>
        <w:tc>
          <w:tcPr>
            <w:tcW w:w="3969" w:type="dxa"/>
          </w:tcPr>
          <w:p w14:paraId="1EBDC52D" w14:textId="77777777" w:rsidR="00B2568D" w:rsidRPr="00DC3DF0" w:rsidRDefault="00B2568D" w:rsidP="007B2272">
            <w:pPr>
              <w:spacing w:before="9" w:line="264" w:lineRule="exact"/>
              <w:ind w:left="360" w:right="270"/>
              <w:rPr>
                <w:rFonts w:ascii="Tahoma" w:hAnsi="Tahoma" w:cs="Tahoma"/>
              </w:rPr>
            </w:pPr>
          </w:p>
        </w:tc>
        <w:tc>
          <w:tcPr>
            <w:tcW w:w="1701" w:type="dxa"/>
          </w:tcPr>
          <w:p w14:paraId="71421DDF" w14:textId="77777777" w:rsidR="00B2568D" w:rsidRPr="00DC3DF0" w:rsidRDefault="00B2568D" w:rsidP="007B2272">
            <w:pPr>
              <w:pStyle w:val="TableParagraph"/>
              <w:spacing w:before="9" w:line="264" w:lineRule="exact"/>
              <w:ind w:left="360" w:right="270"/>
            </w:pPr>
          </w:p>
        </w:tc>
      </w:tr>
      <w:tr w:rsidR="00B2568D" w:rsidRPr="00DC3DF0" w14:paraId="10166DEE" w14:textId="77777777" w:rsidTr="007B2272">
        <w:tc>
          <w:tcPr>
            <w:tcW w:w="3969" w:type="dxa"/>
          </w:tcPr>
          <w:p w14:paraId="3A76DE26" w14:textId="77777777" w:rsidR="00B2568D" w:rsidRPr="002B395A" w:rsidRDefault="00B2568D" w:rsidP="007B2272">
            <w:pPr>
              <w:pStyle w:val="TableParagraph"/>
              <w:ind w:right="320"/>
            </w:pPr>
            <w:r w:rsidRPr="002B395A">
              <w:t>Eleven opnår kendskab til:</w:t>
            </w:r>
          </w:p>
          <w:p w14:paraId="7D351ACA" w14:textId="77777777" w:rsidR="00B2568D" w:rsidRPr="00DC3DF0" w:rsidRDefault="00B2568D" w:rsidP="007B2272">
            <w:pPr>
              <w:pStyle w:val="TableParagraph"/>
              <w:widowControl/>
              <w:tabs>
                <w:tab w:val="left" w:pos="829"/>
              </w:tabs>
              <w:autoSpaceDE/>
              <w:autoSpaceDN/>
              <w:spacing w:line="280" w:lineRule="exact"/>
            </w:pPr>
            <w:r w:rsidRPr="00DC3DF0">
              <w:t>Basal kommunikation med patienter, pårørende og</w:t>
            </w:r>
            <w:r w:rsidRPr="00DC3DF0">
              <w:rPr>
                <w:spacing w:val="-7"/>
              </w:rPr>
              <w:t xml:space="preserve"> </w:t>
            </w:r>
            <w:r w:rsidRPr="00DC3DF0">
              <w:t>samarbejdspartnere</w:t>
            </w:r>
          </w:p>
        </w:tc>
        <w:tc>
          <w:tcPr>
            <w:tcW w:w="3969" w:type="dxa"/>
          </w:tcPr>
          <w:p w14:paraId="7951A00E" w14:textId="77777777" w:rsidR="00B2568D" w:rsidRPr="00DC3DF0" w:rsidRDefault="00B2568D" w:rsidP="007B2272">
            <w:pPr>
              <w:pStyle w:val="TableParagraph"/>
              <w:spacing w:line="245" w:lineRule="exact"/>
              <w:ind w:left="360"/>
            </w:pPr>
          </w:p>
        </w:tc>
        <w:tc>
          <w:tcPr>
            <w:tcW w:w="1701" w:type="dxa"/>
          </w:tcPr>
          <w:p w14:paraId="4B762FD9" w14:textId="77777777" w:rsidR="00B2568D" w:rsidRPr="00DC3DF0" w:rsidRDefault="00B2568D" w:rsidP="007B2272">
            <w:pPr>
              <w:pStyle w:val="TableParagraph"/>
              <w:spacing w:line="245" w:lineRule="exact"/>
              <w:ind w:left="360"/>
            </w:pPr>
          </w:p>
        </w:tc>
      </w:tr>
      <w:tr w:rsidR="00B2568D" w:rsidRPr="00DC3DF0" w14:paraId="0EAE5A53" w14:textId="77777777" w:rsidTr="007B2272">
        <w:tc>
          <w:tcPr>
            <w:tcW w:w="3969" w:type="dxa"/>
            <w:shd w:val="clear" w:color="auto" w:fill="FFFFFF" w:themeFill="background1"/>
          </w:tcPr>
          <w:p w14:paraId="4783EB9F" w14:textId="77777777" w:rsidR="00B2568D" w:rsidRPr="002B395A" w:rsidRDefault="00B2568D" w:rsidP="007B2272">
            <w:pPr>
              <w:pStyle w:val="TableParagraph"/>
              <w:ind w:right="320"/>
            </w:pPr>
            <w:r w:rsidRPr="002B395A">
              <w:t>Eleven opnår kendskab til:</w:t>
            </w:r>
          </w:p>
          <w:p w14:paraId="2AF31A64" w14:textId="77777777" w:rsidR="00B2568D" w:rsidRPr="00DC3DF0" w:rsidRDefault="00B2568D" w:rsidP="007B2272">
            <w:pPr>
              <w:pStyle w:val="TableParagraph"/>
              <w:widowControl/>
              <w:tabs>
                <w:tab w:val="left" w:pos="829"/>
              </w:tabs>
              <w:autoSpaceDE/>
              <w:autoSpaceDN/>
              <w:spacing w:line="235" w:lineRule="auto"/>
              <w:ind w:right="612"/>
            </w:pPr>
            <w:r w:rsidRPr="00DC3DF0">
              <w:t>Lejring og forflytning af patienter med sygdomme/skader i relation til</w:t>
            </w:r>
            <w:r w:rsidRPr="00DC3DF0">
              <w:rPr>
                <w:spacing w:val="-35"/>
              </w:rPr>
              <w:t xml:space="preserve"> </w:t>
            </w:r>
            <w:r w:rsidRPr="00DC3DF0">
              <w:t>bevægeapparatet.</w:t>
            </w:r>
          </w:p>
          <w:p w14:paraId="4B4829D2" w14:textId="77777777" w:rsidR="00B2568D" w:rsidRPr="00DC3DF0" w:rsidRDefault="00B2568D" w:rsidP="007B2272">
            <w:pPr>
              <w:pStyle w:val="TableParagraph"/>
              <w:ind w:right="320"/>
            </w:pPr>
          </w:p>
        </w:tc>
        <w:tc>
          <w:tcPr>
            <w:tcW w:w="3969" w:type="dxa"/>
            <w:shd w:val="clear" w:color="auto" w:fill="FFFFFF" w:themeFill="background1"/>
          </w:tcPr>
          <w:p w14:paraId="2A793FAC" w14:textId="77777777" w:rsidR="00B2568D" w:rsidRPr="00DC3DF0" w:rsidRDefault="00B2568D" w:rsidP="007B2272">
            <w:pPr>
              <w:spacing w:before="10" w:line="264" w:lineRule="exact"/>
              <w:ind w:left="360" w:right="302"/>
              <w:rPr>
                <w:rFonts w:ascii="Tahoma" w:hAnsi="Tahoma" w:cs="Tahoma"/>
              </w:rPr>
            </w:pPr>
          </w:p>
        </w:tc>
        <w:tc>
          <w:tcPr>
            <w:tcW w:w="1701" w:type="dxa"/>
            <w:shd w:val="clear" w:color="auto" w:fill="FFFFFF" w:themeFill="background1"/>
          </w:tcPr>
          <w:p w14:paraId="088C6FEC" w14:textId="77777777" w:rsidR="00B2568D" w:rsidRPr="00DC3DF0" w:rsidRDefault="00B2568D" w:rsidP="007B2272">
            <w:pPr>
              <w:pStyle w:val="TableParagraph"/>
              <w:spacing w:before="10" w:line="264" w:lineRule="exact"/>
              <w:ind w:left="360" w:right="302"/>
            </w:pPr>
          </w:p>
        </w:tc>
      </w:tr>
      <w:tr w:rsidR="00B2568D" w:rsidRPr="00DC3DF0" w14:paraId="045FE35A" w14:textId="77777777" w:rsidTr="007B2272">
        <w:trPr>
          <w:trHeight w:val="936"/>
        </w:trPr>
        <w:tc>
          <w:tcPr>
            <w:tcW w:w="3969" w:type="dxa"/>
          </w:tcPr>
          <w:p w14:paraId="51CBCE5C" w14:textId="77777777" w:rsidR="00B2568D" w:rsidRDefault="00B2568D" w:rsidP="007B2272">
            <w:pPr>
              <w:pStyle w:val="TableParagraph"/>
              <w:tabs>
                <w:tab w:val="left" w:pos="829"/>
              </w:tabs>
              <w:spacing w:line="235" w:lineRule="auto"/>
              <w:ind w:right="612"/>
              <w:jc w:val="both"/>
            </w:pPr>
            <w:r w:rsidRPr="00DC3DF0">
              <w:t>Eleven får viden om og forståelse for basal genoplivning og skal kunne indgå i teamet under</w:t>
            </w:r>
            <w:r w:rsidRPr="00DC3DF0">
              <w:rPr>
                <w:spacing w:val="-1"/>
              </w:rPr>
              <w:t xml:space="preserve"> </w:t>
            </w:r>
            <w:r w:rsidRPr="00DC3DF0">
              <w:t>HLR.</w:t>
            </w:r>
          </w:p>
          <w:p w14:paraId="12B87FB5" w14:textId="77777777" w:rsidR="00B2568D" w:rsidRPr="00DC3DF0" w:rsidRDefault="00B2568D" w:rsidP="007B2272">
            <w:pPr>
              <w:pStyle w:val="TableParagraph"/>
              <w:tabs>
                <w:tab w:val="left" w:pos="829"/>
              </w:tabs>
              <w:spacing w:line="235" w:lineRule="auto"/>
              <w:ind w:right="612"/>
              <w:jc w:val="both"/>
            </w:pPr>
          </w:p>
        </w:tc>
        <w:tc>
          <w:tcPr>
            <w:tcW w:w="3969" w:type="dxa"/>
          </w:tcPr>
          <w:p w14:paraId="4B0805E4" w14:textId="77777777" w:rsidR="00B2568D" w:rsidRPr="00DC3DF0" w:rsidRDefault="00B2568D" w:rsidP="007B2272">
            <w:pPr>
              <w:ind w:left="360"/>
              <w:rPr>
                <w:rFonts w:ascii="Tahoma" w:hAnsi="Tahoma" w:cs="Tahoma"/>
              </w:rPr>
            </w:pPr>
          </w:p>
        </w:tc>
        <w:tc>
          <w:tcPr>
            <w:tcW w:w="1701" w:type="dxa"/>
          </w:tcPr>
          <w:p w14:paraId="0DD6CC14" w14:textId="77777777" w:rsidR="00B2568D" w:rsidRPr="00DC3DF0" w:rsidRDefault="00B2568D" w:rsidP="007B2272">
            <w:pPr>
              <w:pStyle w:val="TableParagraph"/>
              <w:ind w:left="360"/>
            </w:pPr>
          </w:p>
        </w:tc>
      </w:tr>
      <w:tr w:rsidR="00B2568D" w:rsidRPr="00DC3DF0" w14:paraId="676F6D2A" w14:textId="77777777" w:rsidTr="007B2272">
        <w:trPr>
          <w:trHeight w:val="706"/>
        </w:trPr>
        <w:tc>
          <w:tcPr>
            <w:tcW w:w="3969" w:type="dxa"/>
          </w:tcPr>
          <w:p w14:paraId="6DA19D21" w14:textId="77777777" w:rsidR="00B2568D" w:rsidRDefault="00B2568D" w:rsidP="007B2272">
            <w:pPr>
              <w:rPr>
                <w:rFonts w:ascii="Tahoma" w:hAnsi="Tahoma" w:cs="Tahoma"/>
              </w:rPr>
            </w:pPr>
            <w:r w:rsidRPr="00BE6F30">
              <w:rPr>
                <w:rFonts w:ascii="Tahoma" w:hAnsi="Tahoma" w:cs="Tahoma"/>
              </w:rPr>
              <w:t xml:space="preserve">Eleven </w:t>
            </w:r>
            <w:r>
              <w:rPr>
                <w:rFonts w:ascii="Tahoma" w:hAnsi="Tahoma" w:cs="Tahoma"/>
              </w:rPr>
              <w:t>skal kunne</w:t>
            </w:r>
            <w:r w:rsidRPr="00BE6F30">
              <w:rPr>
                <w:rFonts w:ascii="Tahoma" w:hAnsi="Tahoma" w:cs="Tahoma"/>
              </w:rPr>
              <w:t xml:space="preserve"> anvende korrekte ergonomiske arbejdsstillinger.</w:t>
            </w:r>
          </w:p>
          <w:p w14:paraId="6C15E5FC" w14:textId="77777777" w:rsidR="00B2568D" w:rsidRDefault="00B2568D" w:rsidP="007B2272">
            <w:pPr>
              <w:rPr>
                <w:rFonts w:ascii="Tahoma" w:hAnsi="Tahoma" w:cs="Tahoma"/>
              </w:rPr>
            </w:pPr>
          </w:p>
          <w:p w14:paraId="1F24DD13" w14:textId="77777777" w:rsidR="00B2568D" w:rsidRPr="00BE6F30" w:rsidRDefault="00B2568D" w:rsidP="007B2272">
            <w:pPr>
              <w:rPr>
                <w:rFonts w:ascii="Tahoma" w:hAnsi="Tahoma" w:cs="Tahoma"/>
              </w:rPr>
            </w:pPr>
          </w:p>
        </w:tc>
        <w:tc>
          <w:tcPr>
            <w:tcW w:w="3969" w:type="dxa"/>
          </w:tcPr>
          <w:p w14:paraId="6441E45D" w14:textId="77777777" w:rsidR="00B2568D" w:rsidRPr="00BE6F30" w:rsidRDefault="00B2568D" w:rsidP="007B2272">
            <w:pPr>
              <w:ind w:left="360"/>
              <w:rPr>
                <w:rFonts w:ascii="Tahoma" w:hAnsi="Tahoma" w:cs="Tahoma"/>
              </w:rPr>
            </w:pPr>
          </w:p>
        </w:tc>
        <w:tc>
          <w:tcPr>
            <w:tcW w:w="1701" w:type="dxa"/>
          </w:tcPr>
          <w:p w14:paraId="4EE2A20B" w14:textId="77777777" w:rsidR="00B2568D" w:rsidRPr="00BE6F30" w:rsidRDefault="00B2568D" w:rsidP="007B2272">
            <w:pPr>
              <w:pStyle w:val="TableParagraph"/>
              <w:ind w:left="360"/>
            </w:pPr>
          </w:p>
        </w:tc>
      </w:tr>
      <w:tr w:rsidR="00B2568D" w:rsidRPr="00DC3DF0" w14:paraId="433ACD9C" w14:textId="77777777" w:rsidTr="007B2272">
        <w:trPr>
          <w:trHeight w:val="350"/>
        </w:trPr>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BD70C" w14:textId="77777777" w:rsidR="00B2568D" w:rsidRPr="00BE6F30" w:rsidRDefault="00B2568D" w:rsidP="007B2272">
            <w:pPr>
              <w:rPr>
                <w:rFonts w:ascii="Tahoma" w:hAnsi="Tahoma" w:cs="Tahoma"/>
                <w:b/>
              </w:rPr>
            </w:pPr>
            <w:r w:rsidRPr="00BE6F30">
              <w:rPr>
                <w:rFonts w:ascii="Tahoma" w:hAnsi="Tahoma" w:cs="Tahoma"/>
                <w:b/>
              </w:rPr>
              <w:lastRenderedPageBreak/>
              <w:t>Farmakologi</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35CBB1" w14:textId="77777777" w:rsidR="00B2568D" w:rsidRPr="00BE6F30" w:rsidRDefault="00B2568D" w:rsidP="007B2272">
            <w:pPr>
              <w:ind w:left="36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D40118" w14:textId="77777777" w:rsidR="00B2568D" w:rsidRPr="00BE6F30" w:rsidRDefault="00B2568D" w:rsidP="007B2272">
            <w:pPr>
              <w:pStyle w:val="TableParagraph"/>
              <w:ind w:left="360"/>
            </w:pPr>
          </w:p>
        </w:tc>
      </w:tr>
      <w:tr w:rsidR="00B2568D" w:rsidRPr="00DC3DF0" w14:paraId="7F74D559" w14:textId="77777777" w:rsidTr="007B2272">
        <w:trPr>
          <w:trHeight w:val="936"/>
        </w:trPr>
        <w:tc>
          <w:tcPr>
            <w:tcW w:w="3969" w:type="dxa"/>
            <w:tcBorders>
              <w:top w:val="single" w:sz="4" w:space="0" w:color="auto"/>
              <w:bottom w:val="single" w:sz="4" w:space="0" w:color="auto"/>
            </w:tcBorders>
            <w:shd w:val="clear" w:color="auto" w:fill="auto"/>
          </w:tcPr>
          <w:p w14:paraId="41EEB5FC" w14:textId="77777777" w:rsidR="00B2568D" w:rsidRPr="00510C4C" w:rsidRDefault="00B2568D" w:rsidP="007B2272">
            <w:pPr>
              <w:ind w:left="360"/>
              <w:rPr>
                <w:rFonts w:ascii="Tahoma" w:hAnsi="Tahoma" w:cs="Tahoma"/>
              </w:rPr>
            </w:pPr>
            <w:r w:rsidRPr="00510C4C">
              <w:rPr>
                <w:rFonts w:ascii="Tahoma" w:hAnsi="Tahoma" w:cs="Tahoma"/>
              </w:rPr>
              <w:t>Eleven opnår kendskab til:</w:t>
            </w:r>
          </w:p>
          <w:p w14:paraId="7DC855FE" w14:textId="77777777" w:rsidR="00B2568D" w:rsidRDefault="00B2568D" w:rsidP="007B2272">
            <w:pPr>
              <w:ind w:left="360"/>
              <w:rPr>
                <w:rFonts w:ascii="Tahoma" w:hAnsi="Tahoma" w:cs="Tahoma"/>
              </w:rPr>
            </w:pPr>
            <w:r w:rsidRPr="00510C4C">
              <w:rPr>
                <w:rFonts w:ascii="Tahoma" w:hAnsi="Tahoma" w:cs="Tahoma"/>
              </w:rPr>
              <w:t>Opbevaring, administrationsformer, samt viden om hygiejne og risikofaktor</w:t>
            </w:r>
            <w:r>
              <w:rPr>
                <w:rFonts w:ascii="Tahoma" w:hAnsi="Tahoma" w:cs="Tahoma"/>
              </w:rPr>
              <w:t>er</w:t>
            </w:r>
            <w:r w:rsidRPr="00510C4C">
              <w:rPr>
                <w:rFonts w:ascii="Tahoma" w:hAnsi="Tahoma" w:cs="Tahoma"/>
              </w:rPr>
              <w:t xml:space="preserve"> ved medicin håndtering. </w:t>
            </w:r>
          </w:p>
          <w:p w14:paraId="0997DC20" w14:textId="77777777" w:rsidR="00B2568D" w:rsidRPr="00BE6F30" w:rsidRDefault="00B2568D" w:rsidP="007B2272">
            <w:pPr>
              <w:rPr>
                <w:rFonts w:ascii="Tahoma" w:hAnsi="Tahoma" w:cs="Tahoma"/>
              </w:rPr>
            </w:pPr>
          </w:p>
          <w:p w14:paraId="21E46C01" w14:textId="77777777" w:rsidR="00B2568D" w:rsidRPr="00BE6F30" w:rsidRDefault="00B2568D" w:rsidP="007B2272">
            <w:pPr>
              <w:ind w:left="360"/>
              <w:rPr>
                <w:rFonts w:ascii="Tahoma" w:hAnsi="Tahoma" w:cs="Tahoma"/>
              </w:rPr>
            </w:pPr>
          </w:p>
        </w:tc>
        <w:tc>
          <w:tcPr>
            <w:tcW w:w="3969" w:type="dxa"/>
            <w:tcBorders>
              <w:top w:val="single" w:sz="4" w:space="0" w:color="auto"/>
              <w:bottom w:val="single" w:sz="4" w:space="0" w:color="auto"/>
            </w:tcBorders>
          </w:tcPr>
          <w:p w14:paraId="53101490" w14:textId="77777777" w:rsidR="00B2568D" w:rsidRDefault="00B2568D" w:rsidP="007B2272">
            <w:pPr>
              <w:ind w:left="360"/>
              <w:rPr>
                <w:rFonts w:ascii="Tahoma" w:hAnsi="Tahoma" w:cs="Tahoma"/>
              </w:rPr>
            </w:pPr>
          </w:p>
          <w:p w14:paraId="2AF1CCFA" w14:textId="77777777" w:rsidR="00B2568D" w:rsidRDefault="00B2568D" w:rsidP="007B2272">
            <w:pPr>
              <w:ind w:left="360"/>
              <w:rPr>
                <w:rFonts w:ascii="Tahoma" w:hAnsi="Tahoma" w:cs="Tahoma"/>
              </w:rPr>
            </w:pPr>
          </w:p>
          <w:p w14:paraId="1951658B" w14:textId="77777777" w:rsidR="00B2568D" w:rsidRDefault="00B2568D" w:rsidP="007B2272">
            <w:pPr>
              <w:ind w:left="360"/>
              <w:rPr>
                <w:rFonts w:ascii="Tahoma" w:hAnsi="Tahoma" w:cs="Tahoma"/>
              </w:rPr>
            </w:pPr>
          </w:p>
          <w:p w14:paraId="62B14D5A" w14:textId="77777777" w:rsidR="00B2568D" w:rsidRDefault="00B2568D" w:rsidP="007B2272">
            <w:pPr>
              <w:ind w:left="360"/>
              <w:rPr>
                <w:rFonts w:ascii="Tahoma" w:hAnsi="Tahoma" w:cs="Tahoma"/>
              </w:rPr>
            </w:pPr>
          </w:p>
          <w:p w14:paraId="46F156F4" w14:textId="77777777" w:rsidR="00B2568D" w:rsidRDefault="00B2568D" w:rsidP="007B2272">
            <w:pPr>
              <w:ind w:left="360"/>
              <w:rPr>
                <w:rFonts w:ascii="Tahoma" w:hAnsi="Tahoma" w:cs="Tahoma"/>
              </w:rPr>
            </w:pPr>
          </w:p>
          <w:p w14:paraId="33A19FA4" w14:textId="77777777" w:rsidR="00B2568D" w:rsidRPr="00BE6F30" w:rsidRDefault="00B2568D" w:rsidP="007B2272">
            <w:pPr>
              <w:ind w:left="360"/>
              <w:rPr>
                <w:rFonts w:ascii="Tahoma" w:hAnsi="Tahoma" w:cs="Tahoma"/>
              </w:rPr>
            </w:pPr>
          </w:p>
        </w:tc>
        <w:tc>
          <w:tcPr>
            <w:tcW w:w="1701" w:type="dxa"/>
            <w:tcBorders>
              <w:top w:val="single" w:sz="4" w:space="0" w:color="auto"/>
              <w:bottom w:val="single" w:sz="4" w:space="0" w:color="auto"/>
            </w:tcBorders>
          </w:tcPr>
          <w:p w14:paraId="5A76179D" w14:textId="77777777" w:rsidR="00B2568D" w:rsidRPr="00BE6F30" w:rsidRDefault="00B2568D" w:rsidP="007B2272">
            <w:pPr>
              <w:pStyle w:val="TableParagraph"/>
              <w:ind w:left="360"/>
            </w:pPr>
          </w:p>
        </w:tc>
      </w:tr>
      <w:tr w:rsidR="00B2568D" w:rsidRPr="00DC3DF0" w14:paraId="3C63ADD0" w14:textId="77777777" w:rsidTr="007B2272">
        <w:trPr>
          <w:trHeight w:val="420"/>
        </w:trPr>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9A614" w14:textId="77777777" w:rsidR="00B2568D" w:rsidRPr="00BE6F30" w:rsidRDefault="00B2568D" w:rsidP="007B2272">
            <w:pPr>
              <w:rPr>
                <w:rFonts w:ascii="Tahoma" w:hAnsi="Tahoma" w:cs="Tahoma"/>
                <w:b/>
              </w:rPr>
            </w:pPr>
            <w:r w:rsidRPr="00BE6F30">
              <w:rPr>
                <w:rFonts w:ascii="Tahoma" w:hAnsi="Tahoma" w:cs="Tahoma"/>
                <w:b/>
              </w:rPr>
              <w:t>Kommunikation</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D512BA" w14:textId="77777777" w:rsidR="00B2568D" w:rsidRPr="00BE6F30" w:rsidRDefault="00B2568D" w:rsidP="007B2272">
            <w:pPr>
              <w:ind w:left="360"/>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C2BA8" w14:textId="77777777" w:rsidR="00B2568D" w:rsidRPr="00BE6F30" w:rsidRDefault="00B2568D" w:rsidP="007B2272">
            <w:pPr>
              <w:pStyle w:val="TableParagraph"/>
              <w:ind w:left="360"/>
            </w:pPr>
          </w:p>
        </w:tc>
      </w:tr>
      <w:tr w:rsidR="00B2568D" w:rsidRPr="00DC3DF0" w14:paraId="5FC5FB65" w14:textId="77777777" w:rsidTr="007B2272">
        <w:trPr>
          <w:trHeight w:val="936"/>
        </w:trPr>
        <w:tc>
          <w:tcPr>
            <w:tcW w:w="3969" w:type="dxa"/>
            <w:tcBorders>
              <w:top w:val="single" w:sz="4" w:space="0" w:color="auto"/>
            </w:tcBorders>
          </w:tcPr>
          <w:p w14:paraId="570FDFF9" w14:textId="77777777" w:rsidR="00B2568D" w:rsidRDefault="00B2568D" w:rsidP="007B2272">
            <w:pPr>
              <w:rPr>
                <w:rFonts w:ascii="Tahoma" w:hAnsi="Tahoma" w:cs="Tahoma"/>
              </w:rPr>
            </w:pPr>
            <w:r w:rsidRPr="00BE6F30">
              <w:rPr>
                <w:rFonts w:ascii="Tahoma" w:hAnsi="Tahoma" w:cs="Tahoma"/>
              </w:rPr>
              <w:t>Eleven får kendskab til principper for sikker kommunikation på baggrund af viden om normalt anvendte</w:t>
            </w:r>
          </w:p>
          <w:p w14:paraId="17104460" w14:textId="77777777" w:rsidR="00B2568D" w:rsidRDefault="00B2568D" w:rsidP="007B2272">
            <w:pPr>
              <w:rPr>
                <w:rFonts w:ascii="Tahoma" w:hAnsi="Tahoma" w:cs="Tahoma"/>
              </w:rPr>
            </w:pPr>
            <w:r>
              <w:rPr>
                <w:rFonts w:ascii="Tahoma" w:hAnsi="Tahoma" w:cs="Tahoma"/>
              </w:rPr>
              <w:t>metoder indenfor kommunikation</w:t>
            </w:r>
            <w:r w:rsidRPr="00BE6F30">
              <w:rPr>
                <w:rFonts w:ascii="Tahoma" w:hAnsi="Tahoma" w:cs="Tahoma"/>
              </w:rPr>
              <w:t>.</w:t>
            </w:r>
          </w:p>
          <w:p w14:paraId="661BE672" w14:textId="77777777" w:rsidR="00B2568D" w:rsidRPr="00BE6F30" w:rsidRDefault="00B2568D" w:rsidP="007B2272">
            <w:pPr>
              <w:rPr>
                <w:rFonts w:ascii="Tahoma" w:hAnsi="Tahoma" w:cs="Tahoma"/>
              </w:rPr>
            </w:pPr>
          </w:p>
        </w:tc>
        <w:tc>
          <w:tcPr>
            <w:tcW w:w="3969" w:type="dxa"/>
            <w:tcBorders>
              <w:top w:val="single" w:sz="4" w:space="0" w:color="auto"/>
            </w:tcBorders>
          </w:tcPr>
          <w:p w14:paraId="57649FDE" w14:textId="77777777" w:rsidR="00B2568D" w:rsidRPr="00BE6F30" w:rsidRDefault="00B2568D" w:rsidP="007B2272">
            <w:pPr>
              <w:ind w:left="360"/>
              <w:rPr>
                <w:rFonts w:ascii="Tahoma" w:hAnsi="Tahoma" w:cs="Tahoma"/>
              </w:rPr>
            </w:pPr>
          </w:p>
        </w:tc>
        <w:tc>
          <w:tcPr>
            <w:tcW w:w="1701" w:type="dxa"/>
            <w:tcBorders>
              <w:top w:val="single" w:sz="4" w:space="0" w:color="auto"/>
            </w:tcBorders>
          </w:tcPr>
          <w:p w14:paraId="4A55FC89" w14:textId="77777777" w:rsidR="00B2568D" w:rsidRPr="00BE6F30" w:rsidRDefault="00B2568D" w:rsidP="007B2272">
            <w:pPr>
              <w:pStyle w:val="TableParagraph"/>
              <w:ind w:left="360"/>
            </w:pPr>
          </w:p>
        </w:tc>
      </w:tr>
      <w:tr w:rsidR="00B2568D" w:rsidRPr="00DC3DF0" w14:paraId="589FDAF4" w14:textId="77777777" w:rsidTr="007B2272">
        <w:trPr>
          <w:trHeight w:val="936"/>
        </w:trPr>
        <w:tc>
          <w:tcPr>
            <w:tcW w:w="3969" w:type="dxa"/>
            <w:tcBorders>
              <w:top w:val="single" w:sz="4" w:space="0" w:color="auto"/>
            </w:tcBorders>
          </w:tcPr>
          <w:p w14:paraId="494A338C" w14:textId="77777777" w:rsidR="00B2568D" w:rsidRPr="00BE6F30" w:rsidRDefault="00B2568D" w:rsidP="007B2272">
            <w:pPr>
              <w:rPr>
                <w:rFonts w:ascii="Tahoma" w:hAnsi="Tahoma" w:cs="Tahoma"/>
              </w:rPr>
            </w:pPr>
            <w:r w:rsidRPr="00BE6F30">
              <w:rPr>
                <w:rFonts w:ascii="Tahoma" w:hAnsi="Tahoma" w:cs="Tahoma"/>
              </w:rPr>
              <w:t xml:space="preserve">Eleven </w:t>
            </w:r>
            <w:r>
              <w:rPr>
                <w:rFonts w:ascii="Tahoma" w:hAnsi="Tahoma" w:cs="Tahoma"/>
              </w:rPr>
              <w:t>skal kunne</w:t>
            </w:r>
            <w:r w:rsidRPr="00BE6F30">
              <w:rPr>
                <w:rFonts w:ascii="Tahoma" w:hAnsi="Tahoma" w:cs="Tahoma"/>
              </w:rPr>
              <w:t xml:space="preserve"> </w:t>
            </w:r>
            <w:r>
              <w:rPr>
                <w:rFonts w:ascii="Tahoma" w:hAnsi="Tahoma" w:cs="Tahoma"/>
              </w:rPr>
              <w:t xml:space="preserve">arbejde målrettet med </w:t>
            </w:r>
            <w:r w:rsidRPr="00BE6F30">
              <w:rPr>
                <w:rFonts w:ascii="Tahoma" w:hAnsi="Tahoma" w:cs="Tahoma"/>
              </w:rPr>
              <w:t>dialog og relations-skabelse i forbindelse med patient og borgerkontakt - herunder i forhold til andre kulturer og etniske minoriteter.</w:t>
            </w:r>
          </w:p>
        </w:tc>
        <w:tc>
          <w:tcPr>
            <w:tcW w:w="3969" w:type="dxa"/>
            <w:tcBorders>
              <w:top w:val="single" w:sz="4" w:space="0" w:color="auto"/>
            </w:tcBorders>
          </w:tcPr>
          <w:p w14:paraId="3EA8643E" w14:textId="77777777" w:rsidR="00B2568D" w:rsidRPr="007C2A0E" w:rsidRDefault="00B2568D" w:rsidP="007B2272">
            <w:pPr>
              <w:ind w:left="360"/>
              <w:rPr>
                <w:rFonts w:ascii="Tahoma" w:hAnsi="Tahoma"/>
                <w:color w:val="FF0000"/>
              </w:rPr>
            </w:pPr>
          </w:p>
        </w:tc>
        <w:tc>
          <w:tcPr>
            <w:tcW w:w="1701" w:type="dxa"/>
            <w:tcBorders>
              <w:top w:val="single" w:sz="4" w:space="0" w:color="auto"/>
            </w:tcBorders>
          </w:tcPr>
          <w:p w14:paraId="5D1A64F4" w14:textId="77777777" w:rsidR="00B2568D" w:rsidRPr="00BE6F30" w:rsidRDefault="00B2568D" w:rsidP="007B2272">
            <w:pPr>
              <w:pStyle w:val="TableParagraph"/>
              <w:ind w:left="360"/>
            </w:pPr>
          </w:p>
        </w:tc>
      </w:tr>
      <w:tr w:rsidR="00B2568D" w:rsidRPr="00DC3DF0" w14:paraId="2C01FE56" w14:textId="77777777" w:rsidTr="007B2272">
        <w:trPr>
          <w:trHeight w:val="390"/>
        </w:trPr>
        <w:tc>
          <w:tcPr>
            <w:tcW w:w="3969" w:type="dxa"/>
            <w:tcBorders>
              <w:top w:val="single" w:sz="4" w:space="0" w:color="auto"/>
            </w:tcBorders>
            <w:shd w:val="clear" w:color="auto" w:fill="DBE5F1" w:themeFill="accent1" w:themeFillTint="33"/>
          </w:tcPr>
          <w:p w14:paraId="079F9537" w14:textId="77777777" w:rsidR="00B2568D" w:rsidRPr="00BE6F30" w:rsidRDefault="00B2568D" w:rsidP="007B2272">
            <w:pPr>
              <w:rPr>
                <w:rFonts w:ascii="Tahoma" w:hAnsi="Tahoma" w:cs="Tahoma"/>
                <w:b/>
              </w:rPr>
            </w:pPr>
            <w:r w:rsidRPr="00BE6F30">
              <w:rPr>
                <w:rFonts w:ascii="Tahoma" w:hAnsi="Tahoma" w:cs="Tahoma"/>
                <w:b/>
              </w:rPr>
              <w:t>Beredskab</w:t>
            </w:r>
          </w:p>
        </w:tc>
        <w:tc>
          <w:tcPr>
            <w:tcW w:w="3969" w:type="dxa"/>
            <w:tcBorders>
              <w:top w:val="single" w:sz="4" w:space="0" w:color="auto"/>
            </w:tcBorders>
            <w:shd w:val="clear" w:color="auto" w:fill="DBE5F1" w:themeFill="accent1" w:themeFillTint="33"/>
          </w:tcPr>
          <w:p w14:paraId="102C18E7" w14:textId="77777777" w:rsidR="00B2568D" w:rsidRPr="00BE6F30" w:rsidRDefault="00B2568D" w:rsidP="007B2272">
            <w:pPr>
              <w:ind w:left="360"/>
              <w:rPr>
                <w:rFonts w:ascii="Tahoma" w:hAnsi="Tahoma" w:cs="Tahoma"/>
              </w:rPr>
            </w:pPr>
          </w:p>
        </w:tc>
        <w:tc>
          <w:tcPr>
            <w:tcW w:w="1701" w:type="dxa"/>
            <w:tcBorders>
              <w:top w:val="single" w:sz="4" w:space="0" w:color="auto"/>
            </w:tcBorders>
            <w:shd w:val="clear" w:color="auto" w:fill="DBE5F1" w:themeFill="accent1" w:themeFillTint="33"/>
          </w:tcPr>
          <w:p w14:paraId="06C4190F" w14:textId="77777777" w:rsidR="00B2568D" w:rsidRPr="00BE6F30" w:rsidRDefault="00B2568D" w:rsidP="007B2272">
            <w:pPr>
              <w:pStyle w:val="TableParagraph"/>
              <w:ind w:left="360"/>
            </w:pPr>
          </w:p>
        </w:tc>
      </w:tr>
      <w:tr w:rsidR="00B2568D" w:rsidRPr="00DC3DF0" w14:paraId="6E20186F" w14:textId="77777777" w:rsidTr="007B2272">
        <w:trPr>
          <w:trHeight w:val="936"/>
        </w:trPr>
        <w:tc>
          <w:tcPr>
            <w:tcW w:w="3969" w:type="dxa"/>
            <w:tcBorders>
              <w:top w:val="single" w:sz="4" w:space="0" w:color="auto"/>
            </w:tcBorders>
          </w:tcPr>
          <w:p w14:paraId="6386F152" w14:textId="77777777" w:rsidR="00B2568D" w:rsidRPr="00BE6F30" w:rsidRDefault="00B2568D" w:rsidP="007B2272">
            <w:pPr>
              <w:rPr>
                <w:rFonts w:ascii="Tahoma" w:hAnsi="Tahoma" w:cs="Tahoma"/>
              </w:rPr>
            </w:pPr>
            <w:r w:rsidRPr="00BE6F30">
              <w:rPr>
                <w:rFonts w:ascii="Tahoma" w:hAnsi="Tahoma" w:cs="Tahoma"/>
              </w:rPr>
              <w:t xml:space="preserve">Eleven </w:t>
            </w:r>
            <w:r>
              <w:rPr>
                <w:rFonts w:ascii="Tahoma" w:hAnsi="Tahoma" w:cs="Tahoma"/>
              </w:rPr>
              <w:t>skal kunne</w:t>
            </w:r>
            <w:r w:rsidRPr="00BE6F30">
              <w:rPr>
                <w:rFonts w:ascii="Tahoma" w:hAnsi="Tahoma" w:cs="Tahoma"/>
              </w:rPr>
              <w:t xml:space="preserve"> anvende elementære regler for radiokommunikation.</w:t>
            </w:r>
          </w:p>
          <w:p w14:paraId="4AE4CCF3" w14:textId="77777777" w:rsidR="00B2568D" w:rsidRPr="00BE6F30" w:rsidRDefault="00B2568D" w:rsidP="007B2272">
            <w:pPr>
              <w:rPr>
                <w:rFonts w:ascii="Tahoma" w:hAnsi="Tahoma" w:cs="Tahoma"/>
              </w:rPr>
            </w:pPr>
            <w:r w:rsidRPr="00BE6F30">
              <w:rPr>
                <w:rFonts w:ascii="Tahoma" w:hAnsi="Tahoma" w:cs="Tahoma"/>
              </w:rPr>
              <w:t>F.eks.:</w:t>
            </w:r>
          </w:p>
          <w:p w14:paraId="46977146" w14:textId="77777777" w:rsidR="00B2568D" w:rsidRPr="00BE6F30" w:rsidRDefault="00B2568D" w:rsidP="007B2272">
            <w:pPr>
              <w:rPr>
                <w:rFonts w:ascii="Tahoma" w:hAnsi="Tahoma" w:cs="Tahoma"/>
              </w:rPr>
            </w:pPr>
            <w:r w:rsidRPr="00BE6F30">
              <w:rPr>
                <w:rFonts w:ascii="Tahoma" w:hAnsi="Tahoma" w:cs="Tahoma"/>
              </w:rPr>
              <w:t>•</w:t>
            </w:r>
            <w:r>
              <w:rPr>
                <w:rFonts w:ascii="Tahoma" w:hAnsi="Tahoma" w:cs="Tahoma"/>
              </w:rPr>
              <w:t xml:space="preserve"> </w:t>
            </w:r>
            <w:r w:rsidRPr="00BE6F30">
              <w:rPr>
                <w:rFonts w:ascii="Tahoma" w:hAnsi="Tahoma" w:cs="Tahoma"/>
              </w:rPr>
              <w:t>Radiodisciplin</w:t>
            </w:r>
          </w:p>
          <w:p w14:paraId="3AE172F5" w14:textId="77777777" w:rsidR="00B2568D" w:rsidRPr="00BE6F30" w:rsidRDefault="00B2568D" w:rsidP="007B2272">
            <w:pPr>
              <w:rPr>
                <w:rFonts w:ascii="Tahoma" w:hAnsi="Tahoma" w:cs="Tahoma"/>
              </w:rPr>
            </w:pPr>
            <w:r w:rsidRPr="00BE6F30">
              <w:rPr>
                <w:rFonts w:ascii="Tahoma" w:hAnsi="Tahoma" w:cs="Tahoma"/>
              </w:rPr>
              <w:t>•</w:t>
            </w:r>
            <w:r>
              <w:rPr>
                <w:rFonts w:ascii="Tahoma" w:hAnsi="Tahoma" w:cs="Tahoma"/>
              </w:rPr>
              <w:t xml:space="preserve"> </w:t>
            </w:r>
            <w:r w:rsidRPr="00BE6F30">
              <w:rPr>
                <w:rFonts w:ascii="Tahoma" w:hAnsi="Tahoma" w:cs="Tahoma"/>
              </w:rPr>
              <w:t>Ekspeditionsord (</w:t>
            </w:r>
            <w:proofErr w:type="gramStart"/>
            <w:r w:rsidRPr="00BE6F30">
              <w:rPr>
                <w:rFonts w:ascii="Tahoma" w:hAnsi="Tahoma" w:cs="Tahoma"/>
              </w:rPr>
              <w:t>eksempelvis</w:t>
            </w:r>
            <w:proofErr w:type="gramEnd"/>
          </w:p>
          <w:p w14:paraId="7603E363" w14:textId="77777777" w:rsidR="00B2568D" w:rsidRPr="00BE6F30" w:rsidRDefault="00B2568D" w:rsidP="007B2272">
            <w:pPr>
              <w:rPr>
                <w:rFonts w:ascii="Tahoma" w:hAnsi="Tahoma" w:cs="Tahoma"/>
              </w:rPr>
            </w:pPr>
            <w:r w:rsidRPr="00BE6F30">
              <w:rPr>
                <w:rFonts w:ascii="Tahoma" w:hAnsi="Tahoma" w:cs="Tahoma"/>
              </w:rPr>
              <w:t>”skift”, ”slut”, ”indforstået”,</w:t>
            </w:r>
          </w:p>
          <w:p w14:paraId="0E374A9F" w14:textId="77777777" w:rsidR="00B2568D" w:rsidRPr="00BE6F30" w:rsidRDefault="00B2568D" w:rsidP="007B2272">
            <w:pPr>
              <w:rPr>
                <w:rFonts w:ascii="Tahoma" w:hAnsi="Tahoma" w:cs="Tahoma"/>
              </w:rPr>
            </w:pPr>
            <w:r w:rsidRPr="00BE6F30">
              <w:rPr>
                <w:rFonts w:ascii="Tahoma" w:hAnsi="Tahoma" w:cs="Tahoma"/>
              </w:rPr>
              <w:t>”modtaget”, ”vent- slut”)</w:t>
            </w:r>
          </w:p>
        </w:tc>
        <w:tc>
          <w:tcPr>
            <w:tcW w:w="3969" w:type="dxa"/>
            <w:tcBorders>
              <w:top w:val="single" w:sz="4" w:space="0" w:color="auto"/>
            </w:tcBorders>
          </w:tcPr>
          <w:p w14:paraId="7A3680C3" w14:textId="77777777" w:rsidR="00B2568D" w:rsidRPr="007C2A0E" w:rsidRDefault="00B2568D" w:rsidP="007B2272">
            <w:pPr>
              <w:ind w:left="360"/>
              <w:rPr>
                <w:rFonts w:ascii="Tahoma" w:hAnsi="Tahoma"/>
                <w:color w:val="FF0000"/>
              </w:rPr>
            </w:pPr>
          </w:p>
        </w:tc>
        <w:tc>
          <w:tcPr>
            <w:tcW w:w="1701" w:type="dxa"/>
            <w:tcBorders>
              <w:top w:val="single" w:sz="4" w:space="0" w:color="auto"/>
            </w:tcBorders>
          </w:tcPr>
          <w:p w14:paraId="17F6B23A" w14:textId="77777777" w:rsidR="00B2568D" w:rsidRPr="00BE6F30" w:rsidRDefault="00B2568D" w:rsidP="007B2272">
            <w:pPr>
              <w:pStyle w:val="TableParagraph"/>
              <w:ind w:left="360"/>
            </w:pPr>
          </w:p>
        </w:tc>
      </w:tr>
      <w:tr w:rsidR="00B2568D" w:rsidRPr="00DC3DF0" w14:paraId="44E157A3" w14:textId="77777777" w:rsidTr="007B2272">
        <w:trPr>
          <w:trHeight w:val="936"/>
        </w:trPr>
        <w:tc>
          <w:tcPr>
            <w:tcW w:w="3969" w:type="dxa"/>
            <w:tcBorders>
              <w:top w:val="single" w:sz="4" w:space="0" w:color="auto"/>
            </w:tcBorders>
          </w:tcPr>
          <w:p w14:paraId="60565175" w14:textId="77777777" w:rsidR="00B2568D" w:rsidRPr="00BE6F30" w:rsidRDefault="00B2568D" w:rsidP="007B2272">
            <w:pPr>
              <w:rPr>
                <w:rFonts w:ascii="Tahoma" w:hAnsi="Tahoma" w:cs="Tahoma"/>
              </w:rPr>
            </w:pPr>
            <w:r w:rsidRPr="00BE6F30">
              <w:rPr>
                <w:rFonts w:ascii="Tahoma" w:hAnsi="Tahoma" w:cs="Tahoma"/>
              </w:rPr>
              <w:t xml:space="preserve">Eleven </w:t>
            </w:r>
            <w:r>
              <w:rPr>
                <w:rFonts w:ascii="Tahoma" w:hAnsi="Tahoma" w:cs="Tahoma"/>
              </w:rPr>
              <w:t>skal kunne</w:t>
            </w:r>
            <w:r w:rsidRPr="00BE6F30">
              <w:rPr>
                <w:rFonts w:ascii="Tahoma" w:hAnsi="Tahoma" w:cs="Tahoma"/>
              </w:rPr>
              <w:t xml:space="preserve"> anvende – under vejledning -ambulancens kommunikationsudstyr. </w:t>
            </w:r>
            <w:proofErr w:type="gramStart"/>
            <w:r w:rsidRPr="00BE6F30">
              <w:rPr>
                <w:rFonts w:ascii="Tahoma" w:hAnsi="Tahoma" w:cs="Tahoma"/>
              </w:rPr>
              <w:t>Eksempelvis</w:t>
            </w:r>
            <w:proofErr w:type="gramEnd"/>
            <w:r w:rsidRPr="00BE6F30">
              <w:rPr>
                <w:rFonts w:ascii="Tahoma" w:hAnsi="Tahoma" w:cs="Tahoma"/>
              </w:rPr>
              <w:t>:</w:t>
            </w:r>
          </w:p>
          <w:p w14:paraId="6A7FEE83" w14:textId="77777777" w:rsidR="00B2568D" w:rsidRPr="00BE6F30" w:rsidRDefault="00B2568D" w:rsidP="007B2272">
            <w:pPr>
              <w:rPr>
                <w:rFonts w:ascii="Tahoma" w:hAnsi="Tahoma" w:cs="Tahoma"/>
              </w:rPr>
            </w:pPr>
            <w:r w:rsidRPr="00BE6F30">
              <w:rPr>
                <w:rFonts w:ascii="Tahoma" w:hAnsi="Tahoma" w:cs="Tahoma"/>
              </w:rPr>
              <w:t>•</w:t>
            </w:r>
            <w:r>
              <w:rPr>
                <w:rFonts w:ascii="Tahoma" w:hAnsi="Tahoma" w:cs="Tahoma"/>
              </w:rPr>
              <w:t xml:space="preserve"> </w:t>
            </w:r>
            <w:r w:rsidRPr="00BE6F30">
              <w:rPr>
                <w:rFonts w:ascii="Tahoma" w:hAnsi="Tahoma" w:cs="Tahoma"/>
              </w:rPr>
              <w:t>Vognterminal</w:t>
            </w:r>
          </w:p>
          <w:p w14:paraId="48EDFED7" w14:textId="77777777" w:rsidR="00B2568D" w:rsidRPr="00BE6F30" w:rsidRDefault="00B2568D" w:rsidP="007B2272">
            <w:pPr>
              <w:rPr>
                <w:rFonts w:ascii="Tahoma" w:hAnsi="Tahoma" w:cs="Tahoma"/>
              </w:rPr>
            </w:pPr>
            <w:r w:rsidRPr="00BE6F30">
              <w:rPr>
                <w:rFonts w:ascii="Tahoma" w:hAnsi="Tahoma" w:cs="Tahoma"/>
              </w:rPr>
              <w:t>•</w:t>
            </w:r>
            <w:r>
              <w:rPr>
                <w:rFonts w:ascii="Tahoma" w:hAnsi="Tahoma" w:cs="Tahoma"/>
              </w:rPr>
              <w:t xml:space="preserve"> </w:t>
            </w:r>
            <w:r w:rsidRPr="00BE6F30">
              <w:rPr>
                <w:rFonts w:ascii="Tahoma" w:hAnsi="Tahoma" w:cs="Tahoma"/>
              </w:rPr>
              <w:t>Håndterminal</w:t>
            </w:r>
          </w:p>
          <w:p w14:paraId="6D56637B" w14:textId="77777777" w:rsidR="00B2568D" w:rsidRPr="00BE6F30" w:rsidRDefault="00B2568D" w:rsidP="007B2272">
            <w:pPr>
              <w:rPr>
                <w:rFonts w:ascii="Tahoma" w:hAnsi="Tahoma" w:cs="Tahoma"/>
              </w:rPr>
            </w:pPr>
            <w:r w:rsidRPr="00BE6F30">
              <w:rPr>
                <w:rFonts w:ascii="Tahoma" w:hAnsi="Tahoma" w:cs="Tahoma"/>
              </w:rPr>
              <w:t>•</w:t>
            </w:r>
            <w:r>
              <w:rPr>
                <w:rFonts w:ascii="Tahoma" w:hAnsi="Tahoma" w:cs="Tahoma"/>
              </w:rPr>
              <w:t xml:space="preserve"> </w:t>
            </w:r>
            <w:r w:rsidRPr="00BE6F30">
              <w:rPr>
                <w:rFonts w:ascii="Tahoma" w:hAnsi="Tahoma" w:cs="Tahoma"/>
              </w:rPr>
              <w:t>Mobiltelefon</w:t>
            </w:r>
          </w:p>
          <w:p w14:paraId="26335CAC" w14:textId="77777777" w:rsidR="00B2568D" w:rsidRPr="00BE6F30" w:rsidRDefault="00B2568D" w:rsidP="007B2272">
            <w:pPr>
              <w:rPr>
                <w:rFonts w:ascii="Tahoma" w:hAnsi="Tahoma" w:cs="Tahoma"/>
              </w:rPr>
            </w:pPr>
            <w:r w:rsidRPr="00BE6F30">
              <w:rPr>
                <w:rFonts w:ascii="Tahoma" w:hAnsi="Tahoma" w:cs="Tahoma"/>
              </w:rPr>
              <w:t>•</w:t>
            </w:r>
            <w:r>
              <w:rPr>
                <w:rFonts w:ascii="Tahoma" w:hAnsi="Tahoma" w:cs="Tahoma"/>
              </w:rPr>
              <w:t xml:space="preserve"> </w:t>
            </w:r>
            <w:r w:rsidRPr="00BE6F30">
              <w:rPr>
                <w:rFonts w:ascii="Tahoma" w:hAnsi="Tahoma" w:cs="Tahoma"/>
              </w:rPr>
              <w:t>Dataskærm</w:t>
            </w:r>
          </w:p>
          <w:p w14:paraId="1B76F70C" w14:textId="77777777" w:rsidR="00B2568D" w:rsidRPr="00BE6F30" w:rsidRDefault="00B2568D" w:rsidP="007B2272">
            <w:pPr>
              <w:rPr>
                <w:rFonts w:ascii="Tahoma" w:hAnsi="Tahoma" w:cs="Tahoma"/>
              </w:rPr>
            </w:pPr>
            <w:r w:rsidRPr="00BE6F30">
              <w:rPr>
                <w:rFonts w:ascii="Tahoma" w:hAnsi="Tahoma" w:cs="Tahoma"/>
              </w:rPr>
              <w:t>jf. lokale instrukser og brugervejledninger, skift til skadestedssæt, nødkald mv.</w:t>
            </w:r>
          </w:p>
        </w:tc>
        <w:tc>
          <w:tcPr>
            <w:tcW w:w="3969" w:type="dxa"/>
            <w:tcBorders>
              <w:top w:val="single" w:sz="4" w:space="0" w:color="auto"/>
            </w:tcBorders>
          </w:tcPr>
          <w:p w14:paraId="3DF0428E" w14:textId="77777777" w:rsidR="00B2568D" w:rsidRPr="00BE6F30" w:rsidRDefault="00B2568D" w:rsidP="007B2272">
            <w:pPr>
              <w:ind w:left="360"/>
              <w:rPr>
                <w:rFonts w:ascii="Tahoma" w:hAnsi="Tahoma" w:cs="Tahoma"/>
              </w:rPr>
            </w:pPr>
          </w:p>
        </w:tc>
        <w:tc>
          <w:tcPr>
            <w:tcW w:w="1701" w:type="dxa"/>
            <w:tcBorders>
              <w:top w:val="single" w:sz="4" w:space="0" w:color="auto"/>
            </w:tcBorders>
          </w:tcPr>
          <w:p w14:paraId="45360818" w14:textId="77777777" w:rsidR="00B2568D" w:rsidRPr="00BE6F30" w:rsidRDefault="00B2568D" w:rsidP="007B2272">
            <w:pPr>
              <w:pStyle w:val="TableParagraph"/>
              <w:ind w:left="360"/>
            </w:pPr>
          </w:p>
        </w:tc>
      </w:tr>
      <w:tr w:rsidR="00B2568D" w:rsidRPr="00DC3DF0" w14:paraId="069DF70F" w14:textId="77777777" w:rsidTr="007B2272">
        <w:trPr>
          <w:trHeight w:val="303"/>
        </w:trPr>
        <w:tc>
          <w:tcPr>
            <w:tcW w:w="3969" w:type="dxa"/>
            <w:tcBorders>
              <w:top w:val="single" w:sz="4" w:space="0" w:color="auto"/>
            </w:tcBorders>
            <w:shd w:val="clear" w:color="auto" w:fill="DBE5F1" w:themeFill="accent1" w:themeFillTint="33"/>
          </w:tcPr>
          <w:p w14:paraId="13EBD6AB" w14:textId="77777777" w:rsidR="00B2568D" w:rsidRPr="00BE6F30" w:rsidRDefault="00B2568D" w:rsidP="007B2272">
            <w:pPr>
              <w:rPr>
                <w:rFonts w:ascii="Tahoma" w:hAnsi="Tahoma" w:cs="Tahoma"/>
                <w:b/>
              </w:rPr>
            </w:pPr>
            <w:r>
              <w:rPr>
                <w:rFonts w:ascii="Tahoma" w:hAnsi="Tahoma" w:cs="Tahoma"/>
                <w:b/>
              </w:rPr>
              <w:t>Sundheds-</w:t>
            </w:r>
            <w:r w:rsidRPr="00BE6F30">
              <w:rPr>
                <w:rFonts w:ascii="Tahoma" w:hAnsi="Tahoma" w:cs="Tahoma"/>
                <w:b/>
              </w:rPr>
              <w:t xml:space="preserve"> og </w:t>
            </w:r>
            <w:r>
              <w:rPr>
                <w:rFonts w:ascii="Tahoma" w:hAnsi="Tahoma" w:cs="Tahoma"/>
                <w:b/>
              </w:rPr>
              <w:t xml:space="preserve">sygdomslære </w:t>
            </w:r>
          </w:p>
        </w:tc>
        <w:tc>
          <w:tcPr>
            <w:tcW w:w="3969" w:type="dxa"/>
            <w:tcBorders>
              <w:top w:val="single" w:sz="4" w:space="0" w:color="auto"/>
            </w:tcBorders>
            <w:shd w:val="clear" w:color="auto" w:fill="DBE5F1" w:themeFill="accent1" w:themeFillTint="33"/>
          </w:tcPr>
          <w:p w14:paraId="5997186A" w14:textId="77777777" w:rsidR="00B2568D" w:rsidRPr="00BE6F30" w:rsidRDefault="00B2568D" w:rsidP="007B2272">
            <w:pPr>
              <w:ind w:left="360"/>
              <w:rPr>
                <w:rFonts w:ascii="Tahoma" w:hAnsi="Tahoma" w:cs="Tahoma"/>
              </w:rPr>
            </w:pPr>
          </w:p>
        </w:tc>
        <w:tc>
          <w:tcPr>
            <w:tcW w:w="1701" w:type="dxa"/>
            <w:tcBorders>
              <w:top w:val="single" w:sz="4" w:space="0" w:color="auto"/>
            </w:tcBorders>
            <w:shd w:val="clear" w:color="auto" w:fill="DBE5F1" w:themeFill="accent1" w:themeFillTint="33"/>
          </w:tcPr>
          <w:p w14:paraId="1490807D" w14:textId="77777777" w:rsidR="00B2568D" w:rsidRPr="00BE6F30" w:rsidRDefault="00B2568D" w:rsidP="007B2272">
            <w:pPr>
              <w:pStyle w:val="TableParagraph"/>
              <w:ind w:left="360"/>
            </w:pPr>
          </w:p>
        </w:tc>
      </w:tr>
      <w:tr w:rsidR="00B2568D" w:rsidRPr="00DC3DF0" w14:paraId="7AC31DFB" w14:textId="77777777" w:rsidTr="007B2272">
        <w:trPr>
          <w:trHeight w:val="936"/>
        </w:trPr>
        <w:tc>
          <w:tcPr>
            <w:tcW w:w="3969" w:type="dxa"/>
            <w:tcBorders>
              <w:top w:val="single" w:sz="4" w:space="0" w:color="auto"/>
            </w:tcBorders>
          </w:tcPr>
          <w:p w14:paraId="751B9E0A" w14:textId="77777777" w:rsidR="00B2568D" w:rsidRPr="00BE6F30" w:rsidRDefault="00B2568D" w:rsidP="007B2272">
            <w:pPr>
              <w:rPr>
                <w:rFonts w:ascii="Tahoma" w:hAnsi="Tahoma" w:cs="Tahoma"/>
              </w:rPr>
            </w:pPr>
            <w:r w:rsidRPr="00633DFE">
              <w:rPr>
                <w:rFonts w:ascii="Tahoma" w:hAnsi="Tahoma" w:cs="Tahoma"/>
              </w:rPr>
              <w:t>Eleven</w:t>
            </w:r>
            <w:r>
              <w:rPr>
                <w:rFonts w:ascii="Tahoma" w:hAnsi="Tahoma" w:cs="Tahoma"/>
              </w:rPr>
              <w:t xml:space="preserve"> </w:t>
            </w:r>
            <w:r w:rsidRPr="00633DFE">
              <w:rPr>
                <w:rFonts w:ascii="Tahoma" w:hAnsi="Tahoma" w:cs="Tahoma"/>
              </w:rPr>
              <w:t>skal have særligt fokus på patienter med symptomer på sygdomme</w:t>
            </w:r>
            <w:r>
              <w:rPr>
                <w:rFonts w:ascii="Tahoma" w:hAnsi="Tahoma" w:cs="Tahoma"/>
              </w:rPr>
              <w:t>:</w:t>
            </w:r>
            <w:r w:rsidRPr="00633DFE">
              <w:rPr>
                <w:rFonts w:ascii="Tahoma" w:hAnsi="Tahoma" w:cs="Tahoma"/>
              </w:rPr>
              <w:t xml:space="preserve">  hjerte- og kredsløb (herunder hvordan man møder en hjertesyg patient </w:t>
            </w:r>
            <w:proofErr w:type="spellStart"/>
            <w:r w:rsidRPr="00633DFE">
              <w:rPr>
                <w:rFonts w:ascii="Tahoma" w:hAnsi="Tahoma" w:cs="Tahoma"/>
              </w:rPr>
              <w:t>præhospitalt</w:t>
            </w:r>
            <w:proofErr w:type="spellEnd"/>
            <w:r w:rsidRPr="00633DFE">
              <w:rPr>
                <w:rFonts w:ascii="Tahoma" w:hAnsi="Tahoma" w:cs="Tahoma"/>
              </w:rPr>
              <w:t xml:space="preserve">), </w:t>
            </w:r>
            <w:r w:rsidRPr="00BE6F30">
              <w:rPr>
                <w:rFonts w:ascii="Tahoma" w:hAnsi="Tahoma" w:cs="Tahoma"/>
              </w:rPr>
              <w:t xml:space="preserve">sygdomme </w:t>
            </w:r>
            <w:r w:rsidRPr="00633DFE">
              <w:rPr>
                <w:rFonts w:ascii="Tahoma" w:hAnsi="Tahoma" w:cs="Tahoma"/>
              </w:rPr>
              <w:t xml:space="preserve">i respirationsorganerne, </w:t>
            </w:r>
            <w:r w:rsidRPr="00BE6F30">
              <w:rPr>
                <w:rFonts w:ascii="Tahoma" w:hAnsi="Tahoma" w:cs="Tahoma"/>
              </w:rPr>
              <w:t xml:space="preserve">sygdomme </w:t>
            </w:r>
            <w:r w:rsidRPr="00633DFE">
              <w:rPr>
                <w:rFonts w:ascii="Tahoma" w:hAnsi="Tahoma" w:cs="Tahoma"/>
              </w:rPr>
              <w:t>i fordøjelsessystemet (herunder endokrine), samt infektionssygdomme.</w:t>
            </w:r>
          </w:p>
        </w:tc>
        <w:tc>
          <w:tcPr>
            <w:tcW w:w="3969" w:type="dxa"/>
            <w:tcBorders>
              <w:top w:val="single" w:sz="4" w:space="0" w:color="auto"/>
            </w:tcBorders>
          </w:tcPr>
          <w:p w14:paraId="3F8ACA30" w14:textId="77777777" w:rsidR="00B2568D" w:rsidRPr="00BE6F30" w:rsidRDefault="00B2568D" w:rsidP="007B2272">
            <w:pPr>
              <w:ind w:left="360"/>
              <w:rPr>
                <w:rFonts w:ascii="Tahoma" w:hAnsi="Tahoma" w:cs="Tahoma"/>
              </w:rPr>
            </w:pPr>
          </w:p>
        </w:tc>
        <w:tc>
          <w:tcPr>
            <w:tcW w:w="1701" w:type="dxa"/>
            <w:tcBorders>
              <w:top w:val="single" w:sz="4" w:space="0" w:color="auto"/>
            </w:tcBorders>
          </w:tcPr>
          <w:p w14:paraId="4A7B6449" w14:textId="77777777" w:rsidR="00B2568D" w:rsidRPr="00BE6F30" w:rsidRDefault="00B2568D" w:rsidP="007B2272">
            <w:pPr>
              <w:pStyle w:val="TableParagraph"/>
              <w:ind w:left="360"/>
            </w:pPr>
          </w:p>
        </w:tc>
      </w:tr>
      <w:tr w:rsidR="00B2568D" w:rsidRPr="00DC3DF0" w14:paraId="417950DA" w14:textId="77777777" w:rsidTr="007B2272">
        <w:trPr>
          <w:trHeight w:val="551"/>
        </w:trPr>
        <w:tc>
          <w:tcPr>
            <w:tcW w:w="3969" w:type="dxa"/>
            <w:tcBorders>
              <w:top w:val="single" w:sz="4" w:space="0" w:color="auto"/>
            </w:tcBorders>
          </w:tcPr>
          <w:p w14:paraId="2A6221BE" w14:textId="77777777" w:rsidR="00B2568D" w:rsidRPr="00BE6F30" w:rsidRDefault="00B2568D" w:rsidP="007B2272">
            <w:pPr>
              <w:rPr>
                <w:rFonts w:ascii="Tahoma" w:hAnsi="Tahoma" w:cs="Tahoma"/>
              </w:rPr>
            </w:pPr>
            <w:r w:rsidRPr="00BE6F30">
              <w:rPr>
                <w:rFonts w:ascii="Tahoma" w:hAnsi="Tahoma" w:cs="Tahoma"/>
              </w:rPr>
              <w:t xml:space="preserve">Eleven </w:t>
            </w:r>
            <w:r>
              <w:rPr>
                <w:rFonts w:ascii="Tahoma" w:hAnsi="Tahoma" w:cs="Tahoma"/>
              </w:rPr>
              <w:t>skal kunne</w:t>
            </w:r>
            <w:r w:rsidRPr="00BE6F30">
              <w:rPr>
                <w:rFonts w:ascii="Tahoma" w:hAnsi="Tahoma" w:cs="Tahoma"/>
              </w:rPr>
              <w:t xml:space="preserve"> assistere i patientvurdering uden brug af tekniske hjælpemidler.</w:t>
            </w:r>
          </w:p>
        </w:tc>
        <w:tc>
          <w:tcPr>
            <w:tcW w:w="3969" w:type="dxa"/>
            <w:tcBorders>
              <w:top w:val="single" w:sz="4" w:space="0" w:color="auto"/>
            </w:tcBorders>
          </w:tcPr>
          <w:p w14:paraId="11B53DBC" w14:textId="77777777" w:rsidR="00B2568D" w:rsidRPr="00BE6F30" w:rsidRDefault="00B2568D" w:rsidP="007B2272">
            <w:pPr>
              <w:ind w:left="360"/>
              <w:rPr>
                <w:rFonts w:ascii="Tahoma" w:hAnsi="Tahoma" w:cs="Tahoma"/>
              </w:rPr>
            </w:pPr>
          </w:p>
        </w:tc>
        <w:tc>
          <w:tcPr>
            <w:tcW w:w="1701" w:type="dxa"/>
            <w:tcBorders>
              <w:top w:val="single" w:sz="4" w:space="0" w:color="auto"/>
            </w:tcBorders>
          </w:tcPr>
          <w:p w14:paraId="710E0240" w14:textId="77777777" w:rsidR="00B2568D" w:rsidRPr="00BE6F30" w:rsidRDefault="00B2568D" w:rsidP="007B2272">
            <w:pPr>
              <w:pStyle w:val="TableParagraph"/>
              <w:ind w:left="360"/>
            </w:pPr>
          </w:p>
        </w:tc>
      </w:tr>
      <w:tr w:rsidR="00B2568D" w:rsidRPr="00DC3DF0" w14:paraId="056DED25" w14:textId="77777777" w:rsidTr="007B2272">
        <w:trPr>
          <w:trHeight w:val="703"/>
        </w:trPr>
        <w:tc>
          <w:tcPr>
            <w:tcW w:w="3969" w:type="dxa"/>
            <w:tcBorders>
              <w:top w:val="single" w:sz="4" w:space="0" w:color="auto"/>
            </w:tcBorders>
          </w:tcPr>
          <w:p w14:paraId="661FA1EC" w14:textId="77777777" w:rsidR="00B2568D" w:rsidRPr="00BE6F30" w:rsidRDefault="00B2568D" w:rsidP="007B2272">
            <w:pPr>
              <w:pStyle w:val="TableParagraph"/>
              <w:ind w:left="107" w:right="245"/>
            </w:pPr>
            <w:r w:rsidRPr="00BE6F30">
              <w:lastRenderedPageBreak/>
              <w:t xml:space="preserve">Eleven </w:t>
            </w:r>
            <w:r>
              <w:rPr>
                <w:b/>
              </w:rPr>
              <w:t>skal kunne</w:t>
            </w:r>
            <w:r w:rsidRPr="00BE6F30">
              <w:t>, i samarbejde med det øvrige ambulancepersonale, assistere ved håndtering af medicinske patienter i forbindelse med observation og vurdering af patientens tilstand.</w:t>
            </w:r>
          </w:p>
          <w:p w14:paraId="6693B5B2" w14:textId="77777777" w:rsidR="00B2568D" w:rsidRPr="00BE6F30" w:rsidRDefault="00B2568D" w:rsidP="007B2272">
            <w:pPr>
              <w:pStyle w:val="TableParagraph"/>
              <w:spacing w:line="265" w:lineRule="exact"/>
              <w:ind w:left="107"/>
            </w:pPr>
            <w:proofErr w:type="gramStart"/>
            <w:r w:rsidRPr="00BE6F30">
              <w:t>Eksempelvis</w:t>
            </w:r>
            <w:proofErr w:type="gramEnd"/>
            <w:r>
              <w:t>:</w:t>
            </w:r>
          </w:p>
          <w:p w14:paraId="4BAE5B22" w14:textId="77777777" w:rsidR="00B2568D" w:rsidRPr="00BE6F30" w:rsidRDefault="00B2568D" w:rsidP="00B2568D">
            <w:pPr>
              <w:pStyle w:val="TableParagraph"/>
              <w:widowControl/>
              <w:numPr>
                <w:ilvl w:val="0"/>
                <w:numId w:val="26"/>
              </w:numPr>
              <w:tabs>
                <w:tab w:val="left" w:pos="815"/>
                <w:tab w:val="left" w:pos="816"/>
              </w:tabs>
              <w:autoSpaceDE/>
              <w:autoSpaceDN/>
              <w:spacing w:before="1"/>
              <w:ind w:right="699"/>
            </w:pPr>
            <w:r w:rsidRPr="00BE6F30">
              <w:t xml:space="preserve">Primær vurdering - </w:t>
            </w:r>
            <w:proofErr w:type="gramStart"/>
            <w:r w:rsidRPr="00BE6F30">
              <w:rPr>
                <w:spacing w:val="-5"/>
              </w:rPr>
              <w:t xml:space="preserve">ABCDE </w:t>
            </w:r>
            <w:r w:rsidRPr="00A242AB">
              <w:t>algoritme</w:t>
            </w:r>
            <w:proofErr w:type="gramEnd"/>
          </w:p>
          <w:p w14:paraId="7AEB0FA6" w14:textId="77777777" w:rsidR="00B2568D" w:rsidRPr="00BE6F30" w:rsidRDefault="00B2568D" w:rsidP="00B2568D">
            <w:pPr>
              <w:pStyle w:val="TableParagraph"/>
              <w:widowControl/>
              <w:numPr>
                <w:ilvl w:val="0"/>
                <w:numId w:val="19"/>
              </w:numPr>
              <w:tabs>
                <w:tab w:val="left" w:pos="815"/>
                <w:tab w:val="left" w:pos="816"/>
              </w:tabs>
              <w:autoSpaceDE/>
              <w:autoSpaceDN/>
              <w:spacing w:before="1"/>
              <w:ind w:right="699"/>
            </w:pPr>
            <w:r w:rsidRPr="00BE6F30">
              <w:t>Sekundær vurdering – SAMPLER og OPQRST</w:t>
            </w:r>
          </w:p>
        </w:tc>
        <w:tc>
          <w:tcPr>
            <w:tcW w:w="3969" w:type="dxa"/>
            <w:tcBorders>
              <w:top w:val="single" w:sz="4" w:space="0" w:color="auto"/>
            </w:tcBorders>
          </w:tcPr>
          <w:p w14:paraId="26C44D84" w14:textId="77777777" w:rsidR="00B2568D" w:rsidRDefault="00B2568D" w:rsidP="007B2272">
            <w:pPr>
              <w:ind w:left="360"/>
              <w:rPr>
                <w:rFonts w:ascii="Tahoma" w:hAnsi="Tahoma" w:cs="Tahoma"/>
              </w:rPr>
            </w:pPr>
          </w:p>
          <w:p w14:paraId="53DE7E52" w14:textId="77777777" w:rsidR="00B2568D" w:rsidRDefault="00B2568D" w:rsidP="007B2272">
            <w:pPr>
              <w:ind w:left="360"/>
              <w:rPr>
                <w:rFonts w:ascii="Tahoma" w:hAnsi="Tahoma" w:cs="Tahoma"/>
              </w:rPr>
            </w:pPr>
          </w:p>
          <w:p w14:paraId="19A0E090" w14:textId="77777777" w:rsidR="00B2568D" w:rsidRDefault="00B2568D" w:rsidP="007B2272">
            <w:pPr>
              <w:ind w:left="360"/>
              <w:rPr>
                <w:rFonts w:ascii="Tahoma" w:hAnsi="Tahoma" w:cs="Tahoma"/>
              </w:rPr>
            </w:pPr>
          </w:p>
          <w:p w14:paraId="4BD3C6CF" w14:textId="77777777" w:rsidR="00B2568D" w:rsidRDefault="00B2568D" w:rsidP="007B2272">
            <w:pPr>
              <w:ind w:left="360"/>
              <w:rPr>
                <w:rFonts w:ascii="Tahoma" w:hAnsi="Tahoma" w:cs="Tahoma"/>
              </w:rPr>
            </w:pPr>
          </w:p>
          <w:p w14:paraId="167ECC84" w14:textId="77777777" w:rsidR="00B2568D" w:rsidRDefault="00B2568D" w:rsidP="007B2272">
            <w:pPr>
              <w:ind w:left="360"/>
              <w:rPr>
                <w:rFonts w:ascii="Tahoma" w:hAnsi="Tahoma" w:cs="Tahoma"/>
              </w:rPr>
            </w:pPr>
          </w:p>
          <w:p w14:paraId="1978AB36" w14:textId="77777777" w:rsidR="00B2568D" w:rsidRDefault="00B2568D" w:rsidP="007B2272">
            <w:pPr>
              <w:ind w:left="360"/>
              <w:rPr>
                <w:rFonts w:ascii="Tahoma" w:hAnsi="Tahoma" w:cs="Tahoma"/>
              </w:rPr>
            </w:pPr>
          </w:p>
          <w:p w14:paraId="454D067E" w14:textId="77777777" w:rsidR="00B2568D" w:rsidRDefault="00B2568D" w:rsidP="007B2272">
            <w:pPr>
              <w:ind w:left="360"/>
              <w:rPr>
                <w:rFonts w:ascii="Tahoma" w:hAnsi="Tahoma" w:cs="Tahoma"/>
              </w:rPr>
            </w:pPr>
          </w:p>
          <w:p w14:paraId="36FEDB61" w14:textId="77777777" w:rsidR="00B2568D" w:rsidRDefault="00B2568D" w:rsidP="007B2272">
            <w:pPr>
              <w:ind w:left="360"/>
              <w:rPr>
                <w:rFonts w:ascii="Tahoma" w:hAnsi="Tahoma" w:cs="Tahoma"/>
              </w:rPr>
            </w:pPr>
          </w:p>
          <w:p w14:paraId="6A32D647" w14:textId="77777777" w:rsidR="00B2568D" w:rsidRPr="00A242AB" w:rsidRDefault="00B2568D" w:rsidP="007B2272">
            <w:pPr>
              <w:ind w:left="360"/>
              <w:rPr>
                <w:rFonts w:ascii="Tahoma" w:hAnsi="Tahoma"/>
              </w:rPr>
            </w:pPr>
          </w:p>
        </w:tc>
        <w:tc>
          <w:tcPr>
            <w:tcW w:w="1701" w:type="dxa"/>
            <w:tcBorders>
              <w:top w:val="single" w:sz="4" w:space="0" w:color="auto"/>
            </w:tcBorders>
          </w:tcPr>
          <w:p w14:paraId="3B534AEB" w14:textId="77777777" w:rsidR="00B2568D" w:rsidRPr="00BE6F30" w:rsidRDefault="00B2568D" w:rsidP="007B2272">
            <w:pPr>
              <w:pStyle w:val="TableParagraph"/>
              <w:ind w:left="360"/>
            </w:pPr>
          </w:p>
        </w:tc>
      </w:tr>
    </w:tbl>
    <w:p w14:paraId="70663EE5" w14:textId="77777777" w:rsidR="00B2568D" w:rsidRDefault="00B2568D" w:rsidP="00B2568D">
      <w:pPr>
        <w:rPr>
          <w:rFonts w:ascii="Tahoma" w:hAnsi="Tahoma" w:cs="Tahoma"/>
        </w:rPr>
      </w:pPr>
    </w:p>
    <w:p w14:paraId="1D87D24D" w14:textId="77777777" w:rsidR="00B2568D" w:rsidRPr="00DC3DF0" w:rsidRDefault="00B2568D" w:rsidP="00B2568D">
      <w:pPr>
        <w:rPr>
          <w:rFonts w:ascii="Tahoma" w:hAnsi="Tahoma" w:cs="Tahoma"/>
        </w:rPr>
      </w:pPr>
    </w:p>
    <w:tbl>
      <w:tblPr>
        <w:tblStyle w:val="Tabel-Gitter"/>
        <w:tblW w:w="0" w:type="auto"/>
        <w:tblLook w:val="04A0" w:firstRow="1" w:lastRow="0" w:firstColumn="1" w:lastColumn="0" w:noHBand="0" w:noVBand="1"/>
      </w:tblPr>
      <w:tblGrid>
        <w:gridCol w:w="9628"/>
      </w:tblGrid>
      <w:tr w:rsidR="00B2568D" w:rsidRPr="00D04F60" w14:paraId="13946EA5" w14:textId="77777777" w:rsidTr="007B2272">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B983B" w14:textId="77777777" w:rsidR="00B2568D" w:rsidRDefault="00B2568D" w:rsidP="007B2272">
            <w:pPr>
              <w:rPr>
                <w:rFonts w:ascii="Tahoma" w:hAnsi="Tahoma" w:cs="Tahoma"/>
                <w:b/>
                <w:sz w:val="24"/>
                <w:szCs w:val="24"/>
              </w:rPr>
            </w:pPr>
            <w:r w:rsidRPr="00D04F60">
              <w:rPr>
                <w:rFonts w:ascii="Tahoma" w:hAnsi="Tahoma" w:cs="Tahoma"/>
                <w:b/>
                <w:sz w:val="24"/>
                <w:szCs w:val="24"/>
              </w:rPr>
              <w:t>Elevens refleksion</w:t>
            </w:r>
          </w:p>
          <w:p w14:paraId="322BFB7B" w14:textId="77777777" w:rsidR="00B2568D" w:rsidRPr="00D04F60" w:rsidRDefault="00B2568D" w:rsidP="007B2272">
            <w:pPr>
              <w:rPr>
                <w:rFonts w:ascii="Tahoma" w:hAnsi="Tahoma" w:cs="Tahoma"/>
                <w:b/>
                <w:sz w:val="24"/>
                <w:szCs w:val="24"/>
              </w:rPr>
            </w:pPr>
            <w:r>
              <w:rPr>
                <w:rFonts w:ascii="Tahoma" w:hAnsi="Tahoma" w:cs="Tahoma"/>
                <w:b/>
                <w:sz w:val="24"/>
                <w:szCs w:val="24"/>
              </w:rPr>
              <w:t>2</w:t>
            </w:r>
            <w:r w:rsidRPr="00D04F60">
              <w:rPr>
                <w:rFonts w:ascii="Tahoma" w:hAnsi="Tahoma" w:cs="Tahoma"/>
                <w:b/>
                <w:sz w:val="24"/>
                <w:szCs w:val="24"/>
              </w:rPr>
              <w:t>. praktikperiode</w:t>
            </w:r>
          </w:p>
          <w:p w14:paraId="5C5B74D3" w14:textId="77777777" w:rsidR="00B2568D" w:rsidRPr="00D04F60" w:rsidRDefault="00B2568D" w:rsidP="007B2272">
            <w:pPr>
              <w:rPr>
                <w:rFonts w:ascii="Tahoma" w:hAnsi="Tahoma" w:cs="Tahoma"/>
                <w:sz w:val="24"/>
                <w:szCs w:val="24"/>
              </w:rPr>
            </w:pPr>
            <w:r w:rsidRPr="00D04F60">
              <w:rPr>
                <w:rFonts w:ascii="Tahoma" w:hAnsi="Tahoma" w:cs="Tahoma"/>
                <w:sz w:val="24"/>
                <w:szCs w:val="24"/>
              </w:rPr>
              <w:t>Hvordan har praktikperioden været i forhold til:</w:t>
            </w:r>
          </w:p>
          <w:p w14:paraId="3B9DA602"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Læringsmiljø</w:t>
            </w:r>
          </w:p>
          <w:p w14:paraId="29F66F06"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Læringsstile</w:t>
            </w:r>
          </w:p>
          <w:p w14:paraId="6E0DF9EA"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Faglig udvikling</w:t>
            </w:r>
          </w:p>
          <w:p w14:paraId="293983D0"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Løbende vejledning</w:t>
            </w:r>
          </w:p>
          <w:p w14:paraId="1E829B81"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Er målene nået?</w:t>
            </w:r>
          </w:p>
        </w:tc>
      </w:tr>
      <w:tr w:rsidR="00B2568D" w:rsidRPr="00D04F60" w14:paraId="0E3BFF2F" w14:textId="77777777" w:rsidTr="007B2272">
        <w:tc>
          <w:tcPr>
            <w:tcW w:w="9628" w:type="dxa"/>
            <w:tcBorders>
              <w:top w:val="single" w:sz="4" w:space="0" w:color="auto"/>
              <w:left w:val="single" w:sz="4" w:space="0" w:color="auto"/>
              <w:bottom w:val="single" w:sz="4" w:space="0" w:color="auto"/>
              <w:right w:val="single" w:sz="4" w:space="0" w:color="auto"/>
            </w:tcBorders>
          </w:tcPr>
          <w:p w14:paraId="40656E0F" w14:textId="77777777" w:rsidR="00B2568D" w:rsidRPr="00D04F60" w:rsidRDefault="00B2568D" w:rsidP="007B2272">
            <w:pPr>
              <w:rPr>
                <w:rFonts w:ascii="Tahoma" w:hAnsi="Tahoma" w:cs="Tahoma"/>
                <w:sz w:val="44"/>
              </w:rPr>
            </w:pPr>
          </w:p>
        </w:tc>
      </w:tr>
      <w:tr w:rsidR="00B2568D" w:rsidRPr="00D04F60" w14:paraId="1759417C" w14:textId="77777777" w:rsidTr="007B2272">
        <w:tc>
          <w:tcPr>
            <w:tcW w:w="9628" w:type="dxa"/>
            <w:tcBorders>
              <w:top w:val="single" w:sz="4" w:space="0" w:color="auto"/>
              <w:left w:val="single" w:sz="4" w:space="0" w:color="auto"/>
              <w:bottom w:val="single" w:sz="4" w:space="0" w:color="auto"/>
              <w:right w:val="single" w:sz="4" w:space="0" w:color="auto"/>
            </w:tcBorders>
          </w:tcPr>
          <w:p w14:paraId="2EB9575C" w14:textId="77777777" w:rsidR="00B2568D" w:rsidRPr="00D04F60" w:rsidRDefault="00B2568D" w:rsidP="007B2272">
            <w:pPr>
              <w:rPr>
                <w:rFonts w:ascii="Tahoma" w:hAnsi="Tahoma" w:cs="Tahoma"/>
                <w:sz w:val="44"/>
              </w:rPr>
            </w:pPr>
          </w:p>
        </w:tc>
      </w:tr>
      <w:tr w:rsidR="00B2568D" w:rsidRPr="00D04F60" w14:paraId="56AEAFC7" w14:textId="77777777" w:rsidTr="007B2272">
        <w:tc>
          <w:tcPr>
            <w:tcW w:w="9628" w:type="dxa"/>
            <w:tcBorders>
              <w:top w:val="single" w:sz="4" w:space="0" w:color="auto"/>
              <w:left w:val="single" w:sz="4" w:space="0" w:color="auto"/>
              <w:bottom w:val="single" w:sz="4" w:space="0" w:color="auto"/>
              <w:right w:val="single" w:sz="4" w:space="0" w:color="auto"/>
            </w:tcBorders>
          </w:tcPr>
          <w:p w14:paraId="5631FC73" w14:textId="77777777" w:rsidR="00B2568D" w:rsidRPr="00D04F60" w:rsidRDefault="00B2568D" w:rsidP="007B2272">
            <w:pPr>
              <w:rPr>
                <w:rFonts w:ascii="Tahoma" w:hAnsi="Tahoma" w:cs="Tahoma"/>
                <w:sz w:val="44"/>
              </w:rPr>
            </w:pPr>
          </w:p>
        </w:tc>
      </w:tr>
      <w:tr w:rsidR="00B2568D" w:rsidRPr="00D04F60" w14:paraId="67214543" w14:textId="77777777" w:rsidTr="007B2272">
        <w:tc>
          <w:tcPr>
            <w:tcW w:w="9628" w:type="dxa"/>
            <w:tcBorders>
              <w:top w:val="single" w:sz="4" w:space="0" w:color="auto"/>
              <w:left w:val="single" w:sz="4" w:space="0" w:color="auto"/>
              <w:bottom w:val="single" w:sz="4" w:space="0" w:color="auto"/>
              <w:right w:val="single" w:sz="4" w:space="0" w:color="auto"/>
            </w:tcBorders>
          </w:tcPr>
          <w:p w14:paraId="069A43A2" w14:textId="77777777" w:rsidR="00B2568D" w:rsidRPr="00D04F60" w:rsidRDefault="00B2568D" w:rsidP="007B2272">
            <w:pPr>
              <w:rPr>
                <w:rFonts w:ascii="Tahoma" w:hAnsi="Tahoma" w:cs="Tahoma"/>
                <w:sz w:val="44"/>
              </w:rPr>
            </w:pPr>
          </w:p>
        </w:tc>
      </w:tr>
      <w:tr w:rsidR="00B2568D" w14:paraId="5F6BD36E" w14:textId="77777777" w:rsidTr="007B2272">
        <w:tc>
          <w:tcPr>
            <w:tcW w:w="9628" w:type="dxa"/>
            <w:tcBorders>
              <w:top w:val="single" w:sz="4" w:space="0" w:color="auto"/>
              <w:left w:val="single" w:sz="4" w:space="0" w:color="auto"/>
              <w:bottom w:val="single" w:sz="4" w:space="0" w:color="auto"/>
              <w:right w:val="single" w:sz="4" w:space="0" w:color="auto"/>
            </w:tcBorders>
          </w:tcPr>
          <w:p w14:paraId="026B0A03" w14:textId="77777777" w:rsidR="00B2568D" w:rsidRDefault="00B2568D" w:rsidP="007B2272">
            <w:pPr>
              <w:rPr>
                <w:sz w:val="44"/>
              </w:rPr>
            </w:pPr>
          </w:p>
        </w:tc>
      </w:tr>
      <w:tr w:rsidR="00B2568D" w14:paraId="439924DF" w14:textId="77777777" w:rsidTr="007B2272">
        <w:tc>
          <w:tcPr>
            <w:tcW w:w="9628" w:type="dxa"/>
            <w:tcBorders>
              <w:top w:val="single" w:sz="4" w:space="0" w:color="auto"/>
              <w:left w:val="single" w:sz="4" w:space="0" w:color="auto"/>
              <w:bottom w:val="single" w:sz="4" w:space="0" w:color="auto"/>
              <w:right w:val="single" w:sz="4" w:space="0" w:color="auto"/>
            </w:tcBorders>
          </w:tcPr>
          <w:p w14:paraId="469B0199" w14:textId="77777777" w:rsidR="00B2568D" w:rsidRDefault="00B2568D" w:rsidP="007B2272">
            <w:pPr>
              <w:rPr>
                <w:sz w:val="44"/>
              </w:rPr>
            </w:pPr>
          </w:p>
        </w:tc>
      </w:tr>
      <w:tr w:rsidR="00B2568D" w14:paraId="57305D03" w14:textId="77777777" w:rsidTr="007B2272">
        <w:tc>
          <w:tcPr>
            <w:tcW w:w="9628" w:type="dxa"/>
            <w:tcBorders>
              <w:top w:val="single" w:sz="4" w:space="0" w:color="auto"/>
              <w:left w:val="single" w:sz="4" w:space="0" w:color="auto"/>
              <w:bottom w:val="single" w:sz="4" w:space="0" w:color="auto"/>
              <w:right w:val="single" w:sz="4" w:space="0" w:color="auto"/>
            </w:tcBorders>
          </w:tcPr>
          <w:p w14:paraId="65285421" w14:textId="77777777" w:rsidR="00B2568D" w:rsidRDefault="00B2568D" w:rsidP="007B2272">
            <w:pPr>
              <w:rPr>
                <w:sz w:val="44"/>
              </w:rPr>
            </w:pPr>
          </w:p>
        </w:tc>
      </w:tr>
      <w:tr w:rsidR="00B2568D" w14:paraId="79478B15" w14:textId="77777777" w:rsidTr="007B2272">
        <w:tc>
          <w:tcPr>
            <w:tcW w:w="9628" w:type="dxa"/>
            <w:tcBorders>
              <w:top w:val="single" w:sz="4" w:space="0" w:color="auto"/>
              <w:left w:val="single" w:sz="4" w:space="0" w:color="auto"/>
              <w:bottom w:val="single" w:sz="4" w:space="0" w:color="auto"/>
              <w:right w:val="single" w:sz="4" w:space="0" w:color="auto"/>
            </w:tcBorders>
          </w:tcPr>
          <w:p w14:paraId="756D32EC" w14:textId="77777777" w:rsidR="00B2568D" w:rsidRDefault="00B2568D" w:rsidP="007B2272">
            <w:pPr>
              <w:rPr>
                <w:sz w:val="44"/>
              </w:rPr>
            </w:pPr>
          </w:p>
        </w:tc>
      </w:tr>
      <w:tr w:rsidR="00B2568D" w14:paraId="11FAB7AB" w14:textId="77777777" w:rsidTr="007B2272">
        <w:tc>
          <w:tcPr>
            <w:tcW w:w="9628" w:type="dxa"/>
            <w:tcBorders>
              <w:top w:val="single" w:sz="4" w:space="0" w:color="auto"/>
              <w:left w:val="single" w:sz="4" w:space="0" w:color="auto"/>
              <w:bottom w:val="single" w:sz="4" w:space="0" w:color="auto"/>
              <w:right w:val="single" w:sz="4" w:space="0" w:color="auto"/>
            </w:tcBorders>
          </w:tcPr>
          <w:p w14:paraId="48AF8E81" w14:textId="77777777" w:rsidR="00B2568D" w:rsidRDefault="00B2568D" w:rsidP="007B2272">
            <w:pPr>
              <w:rPr>
                <w:sz w:val="44"/>
              </w:rPr>
            </w:pPr>
          </w:p>
        </w:tc>
      </w:tr>
      <w:tr w:rsidR="00B2568D" w14:paraId="6961E939" w14:textId="77777777" w:rsidTr="007B2272">
        <w:tc>
          <w:tcPr>
            <w:tcW w:w="9628" w:type="dxa"/>
            <w:tcBorders>
              <w:top w:val="single" w:sz="4" w:space="0" w:color="auto"/>
              <w:left w:val="single" w:sz="4" w:space="0" w:color="auto"/>
              <w:bottom w:val="single" w:sz="4" w:space="0" w:color="auto"/>
              <w:right w:val="single" w:sz="4" w:space="0" w:color="auto"/>
            </w:tcBorders>
          </w:tcPr>
          <w:p w14:paraId="5A64D590" w14:textId="77777777" w:rsidR="00B2568D" w:rsidRDefault="00B2568D" w:rsidP="007B2272">
            <w:pPr>
              <w:rPr>
                <w:sz w:val="44"/>
              </w:rPr>
            </w:pPr>
          </w:p>
        </w:tc>
      </w:tr>
      <w:tr w:rsidR="00B2568D" w14:paraId="0260EF73" w14:textId="77777777" w:rsidTr="007B2272">
        <w:tc>
          <w:tcPr>
            <w:tcW w:w="9628" w:type="dxa"/>
            <w:tcBorders>
              <w:top w:val="single" w:sz="4" w:space="0" w:color="auto"/>
              <w:left w:val="single" w:sz="4" w:space="0" w:color="auto"/>
              <w:bottom w:val="single" w:sz="4" w:space="0" w:color="auto"/>
              <w:right w:val="single" w:sz="4" w:space="0" w:color="auto"/>
            </w:tcBorders>
          </w:tcPr>
          <w:p w14:paraId="6C3D2FD5" w14:textId="77777777" w:rsidR="00B2568D" w:rsidRDefault="00B2568D" w:rsidP="007B2272">
            <w:pPr>
              <w:rPr>
                <w:sz w:val="44"/>
              </w:rPr>
            </w:pPr>
          </w:p>
        </w:tc>
      </w:tr>
    </w:tbl>
    <w:p w14:paraId="5BCEC600" w14:textId="77777777" w:rsidR="00B2568D" w:rsidRDefault="00B2568D" w:rsidP="00B2568D"/>
    <w:p w14:paraId="268EC2D3" w14:textId="77777777" w:rsidR="00B2568D" w:rsidRDefault="00B2568D" w:rsidP="00B2568D"/>
    <w:p w14:paraId="4DD4D472" w14:textId="77777777" w:rsidR="00B2568D" w:rsidRDefault="00B2568D" w:rsidP="00B2568D"/>
    <w:p w14:paraId="78E6F14D" w14:textId="77777777" w:rsidR="00B2568D" w:rsidRDefault="00B2568D" w:rsidP="00B2568D"/>
    <w:p w14:paraId="4EC419A6" w14:textId="77777777" w:rsidR="00B2568D" w:rsidRDefault="00B2568D" w:rsidP="00B2568D"/>
    <w:p w14:paraId="5418C6C0" w14:textId="77777777" w:rsidR="00B2568D" w:rsidRDefault="00B2568D" w:rsidP="00B2568D"/>
    <w:p w14:paraId="558D9E99" w14:textId="77777777" w:rsidR="00B2568D" w:rsidRDefault="00B2568D" w:rsidP="00B2568D"/>
    <w:p w14:paraId="73DBA0BC" w14:textId="77777777" w:rsidR="00B2568D" w:rsidRDefault="00B2568D" w:rsidP="00B2568D"/>
    <w:p w14:paraId="4BB2418F" w14:textId="77777777" w:rsidR="00B2568D" w:rsidRDefault="00B2568D" w:rsidP="00B2568D"/>
    <w:tbl>
      <w:tblPr>
        <w:tblStyle w:val="Tabel-Gitter1"/>
        <w:tblW w:w="9923" w:type="dxa"/>
        <w:tblInd w:w="-289" w:type="dxa"/>
        <w:tblLayout w:type="fixed"/>
        <w:tblLook w:val="0000" w:firstRow="0" w:lastRow="0" w:firstColumn="0" w:lastColumn="0" w:noHBand="0" w:noVBand="0"/>
      </w:tblPr>
      <w:tblGrid>
        <w:gridCol w:w="3686"/>
        <w:gridCol w:w="3402"/>
        <w:gridCol w:w="2835"/>
      </w:tblGrid>
      <w:tr w:rsidR="00B2568D" w14:paraId="43752D1A" w14:textId="77777777" w:rsidTr="007B2272">
        <w:trPr>
          <w:trHeight w:val="304"/>
        </w:trPr>
        <w:tc>
          <w:tcPr>
            <w:tcW w:w="3686" w:type="dxa"/>
            <w:shd w:val="clear" w:color="auto" w:fill="C0504D" w:themeFill="accent2"/>
          </w:tcPr>
          <w:p w14:paraId="1089EF22" w14:textId="77777777" w:rsidR="00B2568D" w:rsidRPr="005E0F8A" w:rsidRDefault="00B2568D" w:rsidP="007B2272">
            <w:pPr>
              <w:rPr>
                <w:rFonts w:ascii="Tahoma" w:hAnsi="Tahoma" w:cs="Tahoma"/>
                <w:b/>
                <w:bCs/>
                <w:sz w:val="24"/>
                <w:szCs w:val="24"/>
              </w:rPr>
            </w:pPr>
            <w:r w:rsidRPr="005E0F8A">
              <w:rPr>
                <w:rFonts w:ascii="Tahoma" w:hAnsi="Tahoma" w:cs="Tahoma"/>
                <w:sz w:val="24"/>
                <w:szCs w:val="24"/>
              </w:rPr>
              <w:br w:type="page"/>
            </w:r>
            <w:r w:rsidRPr="005E0F8A">
              <w:rPr>
                <w:rFonts w:ascii="Tahoma" w:hAnsi="Tahoma" w:cs="Tahoma"/>
                <w:b/>
                <w:bCs/>
                <w:sz w:val="24"/>
                <w:szCs w:val="24"/>
              </w:rPr>
              <w:t>Mål for 3. praktikperiode</w:t>
            </w:r>
          </w:p>
          <w:p w14:paraId="16A79936" w14:textId="77777777" w:rsidR="00B2568D" w:rsidRPr="005E0F8A" w:rsidRDefault="00B2568D" w:rsidP="007B2272">
            <w:pPr>
              <w:rPr>
                <w:rFonts w:ascii="Tahoma" w:hAnsi="Tahoma" w:cs="Tahoma"/>
                <w:b/>
                <w:bCs/>
                <w:sz w:val="24"/>
                <w:szCs w:val="24"/>
              </w:rPr>
            </w:pPr>
            <w:r w:rsidRPr="005E0F8A">
              <w:rPr>
                <w:rFonts w:ascii="Tahoma" w:hAnsi="Tahoma" w:cs="Tahoma"/>
                <w:b/>
                <w:bCs/>
                <w:sz w:val="24"/>
                <w:szCs w:val="24"/>
              </w:rPr>
              <w:t>16 uger (11 i ambulance og 5 i hospitalspraktik)</w:t>
            </w:r>
          </w:p>
        </w:tc>
        <w:tc>
          <w:tcPr>
            <w:tcW w:w="3402" w:type="dxa"/>
            <w:shd w:val="clear" w:color="auto" w:fill="C0504D" w:themeFill="accent2"/>
          </w:tcPr>
          <w:p w14:paraId="36AD6663" w14:textId="77777777" w:rsidR="00B2568D" w:rsidRPr="005E0F8A" w:rsidRDefault="00B2568D" w:rsidP="007B2272">
            <w:pPr>
              <w:rPr>
                <w:rFonts w:ascii="Tahoma" w:hAnsi="Tahoma" w:cs="Tahoma"/>
                <w:b/>
                <w:sz w:val="24"/>
                <w:szCs w:val="24"/>
              </w:rPr>
            </w:pPr>
            <w:r w:rsidRPr="005E0F8A">
              <w:rPr>
                <w:rFonts w:ascii="Tahoma" w:hAnsi="Tahoma" w:cs="Tahoma"/>
                <w:b/>
                <w:sz w:val="24"/>
                <w:szCs w:val="24"/>
              </w:rPr>
              <w:t>Mulighed for udvikling og anerkendelse</w:t>
            </w:r>
          </w:p>
          <w:p w14:paraId="353DBF87" w14:textId="77777777" w:rsidR="00B2568D" w:rsidRPr="005E0F8A" w:rsidRDefault="00B2568D" w:rsidP="007B2272">
            <w:pPr>
              <w:rPr>
                <w:rFonts w:ascii="Tahoma" w:hAnsi="Tahoma" w:cs="Tahoma"/>
              </w:rPr>
            </w:pPr>
            <w:r w:rsidRPr="005E0F8A">
              <w:rPr>
                <w:rFonts w:ascii="Tahoma" w:hAnsi="Tahoma" w:cs="Tahoma"/>
              </w:rPr>
              <w:t>(ved delvist gennemgåede mål, nævn da, hvad der er gennemgået)</w:t>
            </w:r>
          </w:p>
        </w:tc>
        <w:tc>
          <w:tcPr>
            <w:tcW w:w="2835" w:type="dxa"/>
            <w:shd w:val="clear" w:color="auto" w:fill="C0504D" w:themeFill="accent2"/>
          </w:tcPr>
          <w:p w14:paraId="1CE97689" w14:textId="77777777" w:rsidR="00B2568D" w:rsidRPr="005E0F8A" w:rsidRDefault="00B2568D" w:rsidP="007B2272">
            <w:pPr>
              <w:rPr>
                <w:rFonts w:ascii="Tahoma" w:hAnsi="Tahoma" w:cs="Tahoma"/>
                <w:b/>
              </w:rPr>
            </w:pPr>
            <w:r w:rsidRPr="005E0F8A">
              <w:rPr>
                <w:rFonts w:ascii="Tahoma" w:hAnsi="Tahoma" w:cs="Tahoma"/>
                <w:b/>
              </w:rPr>
              <w:t>Gennemgået af mandskabs-nummer</w:t>
            </w:r>
          </w:p>
        </w:tc>
      </w:tr>
      <w:tr w:rsidR="00B2568D" w:rsidRPr="00C90150" w14:paraId="659DB561" w14:textId="77777777" w:rsidTr="007B2272">
        <w:trPr>
          <w:trHeight w:val="304"/>
        </w:trPr>
        <w:tc>
          <w:tcPr>
            <w:tcW w:w="3686" w:type="dxa"/>
            <w:shd w:val="clear" w:color="auto" w:fill="FFFFFF" w:themeFill="background1"/>
          </w:tcPr>
          <w:p w14:paraId="0150154B" w14:textId="77777777" w:rsidR="00B2568D" w:rsidRPr="00BE6F30" w:rsidRDefault="00B2568D" w:rsidP="007B2272">
            <w:pPr>
              <w:rPr>
                <w:rFonts w:ascii="Tahoma" w:hAnsi="Tahoma" w:cs="Tahoma"/>
                <w:szCs w:val="22"/>
              </w:rPr>
            </w:pPr>
            <w:r w:rsidRPr="00BE6F30">
              <w:rPr>
                <w:rFonts w:ascii="Tahoma" w:hAnsi="Tahoma" w:cs="Tahoma"/>
                <w:szCs w:val="22"/>
              </w:rPr>
              <w:t xml:space="preserve">Eleven er opsøgende, udviser ansvar og engagement for egen læring. </w:t>
            </w:r>
          </w:p>
          <w:p w14:paraId="784D7F5C" w14:textId="77777777" w:rsidR="00B2568D" w:rsidRPr="00BE6F30" w:rsidRDefault="00B2568D" w:rsidP="007B2272">
            <w:pPr>
              <w:rPr>
                <w:rFonts w:ascii="Tahoma" w:hAnsi="Tahoma" w:cs="Tahoma"/>
                <w:szCs w:val="22"/>
              </w:rPr>
            </w:pPr>
            <w:r w:rsidRPr="00BE6F30">
              <w:rPr>
                <w:rFonts w:ascii="Tahoma" w:hAnsi="Tahoma" w:cs="Tahoma"/>
                <w:szCs w:val="22"/>
              </w:rPr>
              <w:t xml:space="preserve">Eleven reflekterer over eget ansvar og kompetenceområder og </w:t>
            </w:r>
            <w:r>
              <w:rPr>
                <w:rFonts w:ascii="Tahoma" w:hAnsi="Tahoma" w:cs="Tahoma"/>
                <w:szCs w:val="22"/>
              </w:rPr>
              <w:t>skal kunne</w:t>
            </w:r>
            <w:r w:rsidRPr="00BE6F30">
              <w:rPr>
                <w:rFonts w:ascii="Tahoma" w:hAnsi="Tahoma" w:cs="Tahoma"/>
                <w:szCs w:val="22"/>
              </w:rPr>
              <w:t xml:space="preserve"> tage ansvar</w:t>
            </w:r>
          </w:p>
          <w:p w14:paraId="501BF790" w14:textId="77777777" w:rsidR="00B2568D" w:rsidRPr="00BE6F30" w:rsidRDefault="00B2568D" w:rsidP="007B2272">
            <w:pPr>
              <w:rPr>
                <w:rFonts w:ascii="Tahoma" w:hAnsi="Tahoma" w:cs="Tahoma"/>
                <w:szCs w:val="22"/>
              </w:rPr>
            </w:pPr>
            <w:r w:rsidRPr="00BE6F30">
              <w:rPr>
                <w:rFonts w:ascii="Tahoma" w:hAnsi="Tahoma" w:cs="Tahoma"/>
                <w:szCs w:val="22"/>
              </w:rPr>
              <w:t>for egen adfærd, reaktioner og holdninger</w:t>
            </w:r>
          </w:p>
        </w:tc>
        <w:tc>
          <w:tcPr>
            <w:tcW w:w="3402" w:type="dxa"/>
            <w:shd w:val="clear" w:color="auto" w:fill="FFFFFF" w:themeFill="background1"/>
          </w:tcPr>
          <w:p w14:paraId="5BF54087" w14:textId="77777777" w:rsidR="00B2568D" w:rsidRPr="00BE6F30" w:rsidRDefault="00B2568D" w:rsidP="007B2272">
            <w:pPr>
              <w:rPr>
                <w:rFonts w:ascii="Tahoma" w:hAnsi="Tahoma" w:cs="Tahoma"/>
              </w:rPr>
            </w:pPr>
          </w:p>
        </w:tc>
        <w:tc>
          <w:tcPr>
            <w:tcW w:w="2835" w:type="dxa"/>
            <w:shd w:val="clear" w:color="auto" w:fill="FFFFFF" w:themeFill="background1"/>
          </w:tcPr>
          <w:p w14:paraId="6AB9667D" w14:textId="77777777" w:rsidR="00B2568D" w:rsidRPr="00BE6F30" w:rsidRDefault="00B2568D" w:rsidP="007B2272">
            <w:pPr>
              <w:rPr>
                <w:rFonts w:ascii="Tahoma" w:hAnsi="Tahoma" w:cs="Tahoma"/>
              </w:rPr>
            </w:pPr>
          </w:p>
        </w:tc>
      </w:tr>
      <w:tr w:rsidR="00B2568D" w14:paraId="4EC3CD1D" w14:textId="77777777" w:rsidTr="007B2272">
        <w:trPr>
          <w:trHeight w:val="304"/>
        </w:trPr>
        <w:tc>
          <w:tcPr>
            <w:tcW w:w="3686" w:type="dxa"/>
            <w:shd w:val="clear" w:color="auto" w:fill="DBE5F1" w:themeFill="accent1" w:themeFillTint="33"/>
          </w:tcPr>
          <w:p w14:paraId="6E44409F" w14:textId="77777777" w:rsidR="00B2568D" w:rsidRPr="00BE6F30" w:rsidRDefault="00B2568D" w:rsidP="007B2272">
            <w:pPr>
              <w:rPr>
                <w:rFonts w:ascii="Tahoma" w:hAnsi="Tahoma" w:cs="Tahoma"/>
                <w:b/>
                <w:bCs/>
                <w:szCs w:val="22"/>
              </w:rPr>
            </w:pPr>
            <w:proofErr w:type="spellStart"/>
            <w:r>
              <w:rPr>
                <w:rFonts w:ascii="Tahoma" w:hAnsi="Tahoma" w:cs="Tahoma"/>
                <w:b/>
                <w:bCs/>
                <w:szCs w:val="22"/>
              </w:rPr>
              <w:t>Præhospitalt</w:t>
            </w:r>
            <w:proofErr w:type="spellEnd"/>
            <w:r>
              <w:rPr>
                <w:rFonts w:ascii="Tahoma" w:hAnsi="Tahoma" w:cs="Tahoma"/>
                <w:b/>
                <w:bCs/>
                <w:szCs w:val="22"/>
              </w:rPr>
              <w:t xml:space="preserve"> </w:t>
            </w:r>
            <w:r w:rsidRPr="00BE6F30">
              <w:rPr>
                <w:rFonts w:ascii="Tahoma" w:hAnsi="Tahoma" w:cs="Tahoma"/>
                <w:b/>
                <w:bCs/>
                <w:szCs w:val="22"/>
              </w:rPr>
              <w:t>virke</w:t>
            </w:r>
            <w:r>
              <w:rPr>
                <w:rFonts w:ascii="Tahoma" w:hAnsi="Tahoma" w:cs="Tahoma"/>
                <w:b/>
                <w:bCs/>
                <w:szCs w:val="22"/>
              </w:rPr>
              <w:t xml:space="preserve"> /ambulancepraktik</w:t>
            </w:r>
          </w:p>
        </w:tc>
        <w:tc>
          <w:tcPr>
            <w:tcW w:w="3402" w:type="dxa"/>
            <w:shd w:val="clear" w:color="auto" w:fill="DBE5F1" w:themeFill="accent1" w:themeFillTint="33"/>
          </w:tcPr>
          <w:p w14:paraId="4B7013AA" w14:textId="77777777" w:rsidR="00B2568D" w:rsidRPr="00BE6F30" w:rsidRDefault="00B2568D" w:rsidP="007B2272">
            <w:pPr>
              <w:rPr>
                <w:rFonts w:ascii="Tahoma" w:hAnsi="Tahoma" w:cs="Tahoma"/>
                <w:b/>
                <w:bCs/>
              </w:rPr>
            </w:pPr>
          </w:p>
        </w:tc>
        <w:tc>
          <w:tcPr>
            <w:tcW w:w="2835" w:type="dxa"/>
            <w:shd w:val="clear" w:color="auto" w:fill="DBE5F1" w:themeFill="accent1" w:themeFillTint="33"/>
          </w:tcPr>
          <w:p w14:paraId="25AF3CFF" w14:textId="77777777" w:rsidR="00B2568D" w:rsidRPr="00BE6F30" w:rsidRDefault="00B2568D" w:rsidP="007B2272">
            <w:pPr>
              <w:rPr>
                <w:rFonts w:ascii="Tahoma" w:hAnsi="Tahoma" w:cs="Tahoma"/>
                <w:b/>
                <w:bCs/>
              </w:rPr>
            </w:pPr>
          </w:p>
        </w:tc>
      </w:tr>
      <w:tr w:rsidR="00B2568D" w:rsidRPr="000C784A" w14:paraId="79A11620" w14:textId="77777777" w:rsidTr="007B2272">
        <w:trPr>
          <w:trHeight w:val="304"/>
        </w:trPr>
        <w:tc>
          <w:tcPr>
            <w:tcW w:w="3686" w:type="dxa"/>
          </w:tcPr>
          <w:p w14:paraId="48A0C081"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efterleve en sikker adfærd på skadesteder. </w:t>
            </w:r>
          </w:p>
          <w:p w14:paraId="5A05EF13"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selvstændigt udføre A-kørsel</w:t>
            </w:r>
          </w:p>
        </w:tc>
        <w:tc>
          <w:tcPr>
            <w:tcW w:w="3402" w:type="dxa"/>
          </w:tcPr>
          <w:p w14:paraId="30B1A06B" w14:textId="77777777" w:rsidR="00B2568D" w:rsidRPr="00BE6F30" w:rsidRDefault="00B2568D" w:rsidP="007B2272">
            <w:pPr>
              <w:rPr>
                <w:rFonts w:ascii="Tahoma" w:hAnsi="Tahoma" w:cs="Tahoma"/>
              </w:rPr>
            </w:pPr>
          </w:p>
        </w:tc>
        <w:tc>
          <w:tcPr>
            <w:tcW w:w="2835" w:type="dxa"/>
          </w:tcPr>
          <w:p w14:paraId="2963EDA8" w14:textId="77777777" w:rsidR="00B2568D" w:rsidRPr="00BE6F30" w:rsidRDefault="00B2568D" w:rsidP="007B2272">
            <w:pPr>
              <w:rPr>
                <w:rFonts w:ascii="Tahoma" w:hAnsi="Tahoma" w:cs="Tahoma"/>
              </w:rPr>
            </w:pPr>
          </w:p>
        </w:tc>
      </w:tr>
      <w:tr w:rsidR="00B2568D" w:rsidRPr="000C784A" w14:paraId="67CD9A2E" w14:textId="77777777" w:rsidTr="007B2272">
        <w:trPr>
          <w:trHeight w:val="304"/>
        </w:trPr>
        <w:tc>
          <w:tcPr>
            <w:tcW w:w="3686" w:type="dxa"/>
          </w:tcPr>
          <w:p w14:paraId="33DAD07F"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udføre udrykningskørsel (uden patient) under skærpet opsyn og vejledning.</w:t>
            </w:r>
          </w:p>
          <w:p w14:paraId="6C7D702D" w14:textId="77777777" w:rsidR="00B2568D" w:rsidRPr="00633DFE" w:rsidRDefault="00B2568D" w:rsidP="007B2272">
            <w:pPr>
              <w:rPr>
                <w:rFonts w:ascii="Tahoma" w:hAnsi="Tahoma" w:cs="Tahoma"/>
                <w:szCs w:val="22"/>
              </w:rPr>
            </w:pPr>
            <w:r w:rsidRPr="00633DFE">
              <w:rPr>
                <w:rFonts w:ascii="Tahoma" w:hAnsi="Tahoma" w:cs="Tahoma"/>
                <w:szCs w:val="22"/>
              </w:rPr>
              <w:t>Herunder skal eleven kunne udvise overblik/fremsyn over trafikken, evne til at læse trafikken samt anvende korrekt kørsels- og bremseteknik i overensstemmelse med køretøjets</w:t>
            </w:r>
          </w:p>
          <w:p w14:paraId="23455899" w14:textId="77777777" w:rsidR="00B2568D" w:rsidRPr="00BE6F30" w:rsidRDefault="00B2568D" w:rsidP="007B2272">
            <w:pPr>
              <w:rPr>
                <w:rFonts w:ascii="Tahoma" w:hAnsi="Tahoma" w:cs="Tahoma"/>
                <w:szCs w:val="22"/>
              </w:rPr>
            </w:pPr>
            <w:r w:rsidRPr="00633DFE">
              <w:rPr>
                <w:rFonts w:ascii="Tahoma" w:hAnsi="Tahoma" w:cs="Tahoma"/>
                <w:szCs w:val="22"/>
              </w:rPr>
              <w:t>køreegenskaber og størrelse</w:t>
            </w:r>
            <w:r>
              <w:rPr>
                <w:rFonts w:ascii="Tahoma" w:hAnsi="Tahoma" w:cs="Tahoma"/>
                <w:szCs w:val="22"/>
              </w:rPr>
              <w:t>.</w:t>
            </w:r>
          </w:p>
        </w:tc>
        <w:tc>
          <w:tcPr>
            <w:tcW w:w="3402" w:type="dxa"/>
          </w:tcPr>
          <w:p w14:paraId="3664AEF0" w14:textId="77777777" w:rsidR="00B2568D" w:rsidRDefault="00B2568D" w:rsidP="007B2272">
            <w:pPr>
              <w:rPr>
                <w:rFonts w:ascii="Tahoma" w:hAnsi="Tahoma" w:cs="Tahoma"/>
              </w:rPr>
            </w:pPr>
          </w:p>
          <w:p w14:paraId="4F98005B" w14:textId="77777777" w:rsidR="00B2568D" w:rsidRDefault="00B2568D" w:rsidP="007B2272">
            <w:pPr>
              <w:rPr>
                <w:rFonts w:ascii="Tahoma" w:hAnsi="Tahoma" w:cs="Tahoma"/>
              </w:rPr>
            </w:pPr>
          </w:p>
          <w:p w14:paraId="155294BA" w14:textId="77777777" w:rsidR="00B2568D" w:rsidRDefault="00B2568D" w:rsidP="007B2272">
            <w:pPr>
              <w:rPr>
                <w:rFonts w:ascii="Tahoma" w:hAnsi="Tahoma" w:cs="Tahoma"/>
              </w:rPr>
            </w:pPr>
          </w:p>
          <w:p w14:paraId="1C206C1A" w14:textId="77777777" w:rsidR="00B2568D" w:rsidRDefault="00B2568D" w:rsidP="007B2272">
            <w:pPr>
              <w:rPr>
                <w:rFonts w:ascii="Tahoma" w:hAnsi="Tahoma" w:cs="Tahoma"/>
              </w:rPr>
            </w:pPr>
          </w:p>
          <w:p w14:paraId="22DFF4B1" w14:textId="77777777" w:rsidR="00B2568D" w:rsidRPr="00634C6D" w:rsidRDefault="00B2568D" w:rsidP="007B2272">
            <w:pPr>
              <w:rPr>
                <w:rFonts w:ascii="Tahoma" w:hAnsi="Tahoma" w:cs="Tahoma"/>
                <w:color w:val="FF0000"/>
              </w:rPr>
            </w:pPr>
          </w:p>
          <w:p w14:paraId="04BAFC93" w14:textId="77777777" w:rsidR="00B2568D" w:rsidRPr="007C2A0E" w:rsidRDefault="00B2568D" w:rsidP="007B2272">
            <w:pPr>
              <w:rPr>
                <w:rFonts w:ascii="Tahoma" w:hAnsi="Tahoma"/>
                <w:color w:val="FF0000"/>
              </w:rPr>
            </w:pPr>
          </w:p>
        </w:tc>
        <w:tc>
          <w:tcPr>
            <w:tcW w:w="2835" w:type="dxa"/>
          </w:tcPr>
          <w:p w14:paraId="147857D1" w14:textId="77777777" w:rsidR="00B2568D" w:rsidRPr="00BE6F30" w:rsidRDefault="00B2568D" w:rsidP="007B2272">
            <w:pPr>
              <w:rPr>
                <w:rFonts w:ascii="Tahoma" w:hAnsi="Tahoma" w:cs="Tahoma"/>
              </w:rPr>
            </w:pPr>
          </w:p>
        </w:tc>
      </w:tr>
      <w:tr w:rsidR="00B2568D" w:rsidRPr="000C784A" w14:paraId="5CF7E029" w14:textId="77777777" w:rsidTr="007B2272">
        <w:trPr>
          <w:trHeight w:val="304"/>
        </w:trPr>
        <w:tc>
          <w:tcPr>
            <w:tcW w:w="3686" w:type="dxa"/>
          </w:tcPr>
          <w:p w14:paraId="55A0CBD3"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anvende hygiejniske principper i ambulancen</w:t>
            </w:r>
          </w:p>
        </w:tc>
        <w:tc>
          <w:tcPr>
            <w:tcW w:w="3402" w:type="dxa"/>
          </w:tcPr>
          <w:p w14:paraId="14B833D3" w14:textId="77777777" w:rsidR="00B2568D" w:rsidRPr="00BE6F30" w:rsidRDefault="00B2568D" w:rsidP="007B2272">
            <w:pPr>
              <w:rPr>
                <w:rFonts w:ascii="Tahoma" w:hAnsi="Tahoma" w:cs="Tahoma"/>
              </w:rPr>
            </w:pPr>
          </w:p>
        </w:tc>
        <w:tc>
          <w:tcPr>
            <w:tcW w:w="2835" w:type="dxa"/>
          </w:tcPr>
          <w:p w14:paraId="79A8D4C7" w14:textId="77777777" w:rsidR="00B2568D" w:rsidRPr="00BE6F30" w:rsidRDefault="00B2568D" w:rsidP="007B2272">
            <w:pPr>
              <w:rPr>
                <w:rFonts w:ascii="Tahoma" w:hAnsi="Tahoma" w:cs="Tahoma"/>
              </w:rPr>
            </w:pPr>
          </w:p>
        </w:tc>
      </w:tr>
      <w:tr w:rsidR="00B2568D" w:rsidRPr="000C784A" w14:paraId="0C640BFC" w14:textId="77777777" w:rsidTr="007B2272">
        <w:trPr>
          <w:trHeight w:val="304"/>
        </w:trPr>
        <w:tc>
          <w:tcPr>
            <w:tcW w:w="3686" w:type="dxa"/>
          </w:tcPr>
          <w:p w14:paraId="2C5F6721" w14:textId="77777777" w:rsidR="00B2568D" w:rsidRPr="00BE6F30" w:rsidRDefault="00B2568D" w:rsidP="007B2272">
            <w:pPr>
              <w:rPr>
                <w:rFonts w:ascii="Tahoma" w:hAnsi="Tahoma" w:cs="Tahoma"/>
                <w:szCs w:val="22"/>
              </w:rPr>
            </w:pPr>
            <w:r w:rsidRPr="00633DFE">
              <w:rPr>
                <w:rFonts w:ascii="Tahoma" w:hAnsi="Tahoma" w:cs="Tahoma"/>
                <w:szCs w:val="22"/>
              </w:rPr>
              <w:t>Eleven skal under vejledning kunne anvende ambulancens udstyr</w:t>
            </w:r>
            <w:r w:rsidRPr="00BE6F30">
              <w:rPr>
                <w:rFonts w:ascii="Tahoma" w:hAnsi="Tahoma" w:cs="Tahoma"/>
                <w:szCs w:val="22"/>
              </w:rPr>
              <w:t xml:space="preserve">, påsætte elektroder og medvirke ved monitorering af patienter (f.eks. Spo2, BT, puls, </w:t>
            </w:r>
            <w:proofErr w:type="spellStart"/>
            <w:r w:rsidRPr="00BE6F30">
              <w:rPr>
                <w:rFonts w:ascii="Tahoma" w:hAnsi="Tahoma" w:cs="Tahoma"/>
                <w:szCs w:val="22"/>
              </w:rPr>
              <w:t>Tp</w:t>
            </w:r>
            <w:proofErr w:type="spellEnd"/>
            <w:r w:rsidRPr="00BE6F30">
              <w:rPr>
                <w:rFonts w:ascii="Tahoma" w:hAnsi="Tahoma" w:cs="Tahoma"/>
                <w:szCs w:val="22"/>
              </w:rPr>
              <w:t>. EKG) samt overholde gældende regler for kvalitetssikring</w:t>
            </w:r>
          </w:p>
        </w:tc>
        <w:tc>
          <w:tcPr>
            <w:tcW w:w="3402" w:type="dxa"/>
          </w:tcPr>
          <w:p w14:paraId="6304157B" w14:textId="77777777" w:rsidR="00B2568D" w:rsidRPr="007C2A0E" w:rsidRDefault="00B2568D" w:rsidP="007B2272">
            <w:pPr>
              <w:rPr>
                <w:rFonts w:ascii="Tahoma" w:hAnsi="Tahoma"/>
                <w:color w:val="FF0000"/>
              </w:rPr>
            </w:pPr>
            <w:r>
              <w:rPr>
                <w:rFonts w:ascii="Tahoma" w:hAnsi="Tahoma" w:cs="Tahoma"/>
                <w:color w:val="FF0000"/>
              </w:rPr>
              <w:t xml:space="preserve"> </w:t>
            </w:r>
          </w:p>
        </w:tc>
        <w:tc>
          <w:tcPr>
            <w:tcW w:w="2835" w:type="dxa"/>
          </w:tcPr>
          <w:p w14:paraId="2EB90E3D" w14:textId="77777777" w:rsidR="00B2568D" w:rsidRPr="00BE6F30" w:rsidRDefault="00B2568D" w:rsidP="007B2272">
            <w:pPr>
              <w:rPr>
                <w:rFonts w:ascii="Tahoma" w:hAnsi="Tahoma" w:cs="Tahoma"/>
              </w:rPr>
            </w:pPr>
          </w:p>
        </w:tc>
      </w:tr>
      <w:tr w:rsidR="00B2568D" w:rsidRPr="000C784A" w14:paraId="3CE05DF5" w14:textId="77777777" w:rsidTr="007B2272">
        <w:trPr>
          <w:trHeight w:val="304"/>
        </w:trPr>
        <w:tc>
          <w:tcPr>
            <w:tcW w:w="3686" w:type="dxa"/>
          </w:tcPr>
          <w:p w14:paraId="752C8382"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sikkert og selvstændigt udføre rengøring og vedligeholdelse af ambulancens udstyr, herunder anvende principper for afbrydelse af smitteveje.</w:t>
            </w:r>
          </w:p>
        </w:tc>
        <w:tc>
          <w:tcPr>
            <w:tcW w:w="3402" w:type="dxa"/>
          </w:tcPr>
          <w:p w14:paraId="47BDFE93" w14:textId="77777777" w:rsidR="00B2568D" w:rsidRPr="00BE6F30" w:rsidRDefault="00B2568D" w:rsidP="007B2272">
            <w:pPr>
              <w:rPr>
                <w:rFonts w:ascii="Tahoma" w:hAnsi="Tahoma" w:cs="Tahoma"/>
              </w:rPr>
            </w:pPr>
          </w:p>
        </w:tc>
        <w:tc>
          <w:tcPr>
            <w:tcW w:w="2835" w:type="dxa"/>
          </w:tcPr>
          <w:p w14:paraId="5EDC1A0D" w14:textId="77777777" w:rsidR="00B2568D" w:rsidRPr="00BE6F30" w:rsidRDefault="00B2568D" w:rsidP="007B2272">
            <w:pPr>
              <w:rPr>
                <w:rFonts w:ascii="Tahoma" w:hAnsi="Tahoma" w:cs="Tahoma"/>
              </w:rPr>
            </w:pPr>
          </w:p>
        </w:tc>
      </w:tr>
      <w:tr w:rsidR="00B2568D" w:rsidRPr="000C784A" w14:paraId="7FD3D1DE" w14:textId="77777777" w:rsidTr="007B2272">
        <w:trPr>
          <w:trHeight w:val="304"/>
        </w:trPr>
        <w:tc>
          <w:tcPr>
            <w:tcW w:w="3686" w:type="dxa"/>
          </w:tcPr>
          <w:p w14:paraId="068155CD"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udføre korrekt lejring og forflytning af patienter ved brug af det </w:t>
            </w:r>
            <w:proofErr w:type="spellStart"/>
            <w:r w:rsidRPr="00BE6F30">
              <w:rPr>
                <w:rFonts w:ascii="Tahoma" w:hAnsi="Tahoma" w:cs="Tahoma"/>
                <w:szCs w:val="22"/>
              </w:rPr>
              <w:t>præhospitale</w:t>
            </w:r>
            <w:proofErr w:type="spellEnd"/>
            <w:r w:rsidRPr="00BE6F30">
              <w:rPr>
                <w:rFonts w:ascii="Tahoma" w:hAnsi="Tahoma" w:cs="Tahoma"/>
                <w:szCs w:val="22"/>
              </w:rPr>
              <w:t xml:space="preserve"> udstyr.</w:t>
            </w:r>
          </w:p>
        </w:tc>
        <w:tc>
          <w:tcPr>
            <w:tcW w:w="3402" w:type="dxa"/>
          </w:tcPr>
          <w:p w14:paraId="2AC54C20" w14:textId="77777777" w:rsidR="00B2568D" w:rsidRPr="00BE6F30" w:rsidRDefault="00B2568D" w:rsidP="007B2272">
            <w:pPr>
              <w:rPr>
                <w:rFonts w:ascii="Tahoma" w:hAnsi="Tahoma" w:cs="Tahoma"/>
              </w:rPr>
            </w:pPr>
          </w:p>
        </w:tc>
        <w:tc>
          <w:tcPr>
            <w:tcW w:w="2835" w:type="dxa"/>
          </w:tcPr>
          <w:p w14:paraId="6E06395F" w14:textId="77777777" w:rsidR="00B2568D" w:rsidRPr="00BE6F30" w:rsidRDefault="00B2568D" w:rsidP="007B2272">
            <w:pPr>
              <w:rPr>
                <w:rFonts w:ascii="Tahoma" w:hAnsi="Tahoma" w:cs="Tahoma"/>
              </w:rPr>
            </w:pPr>
          </w:p>
        </w:tc>
      </w:tr>
      <w:tr w:rsidR="00B2568D" w:rsidRPr="00CE0364" w14:paraId="70D9A471" w14:textId="77777777" w:rsidTr="007B2272">
        <w:trPr>
          <w:trHeight w:val="304"/>
        </w:trPr>
        <w:tc>
          <w:tcPr>
            <w:tcW w:w="3686" w:type="dxa"/>
          </w:tcPr>
          <w:p w14:paraId="7C272243" w14:textId="77777777" w:rsidR="00B2568D" w:rsidRPr="00BE6F30" w:rsidRDefault="00B2568D" w:rsidP="007B2272">
            <w:pPr>
              <w:rPr>
                <w:rFonts w:ascii="Tahoma" w:hAnsi="Tahoma" w:cs="Tahoma"/>
                <w:szCs w:val="22"/>
              </w:rPr>
            </w:pPr>
            <w:r w:rsidRPr="00BE6F30">
              <w:rPr>
                <w:rFonts w:ascii="Tahoma" w:hAnsi="Tahoma" w:cs="Tahoma"/>
                <w:szCs w:val="22"/>
              </w:rPr>
              <w:lastRenderedPageBreak/>
              <w:t xml:space="preserve">Eleven </w:t>
            </w:r>
            <w:r>
              <w:rPr>
                <w:rFonts w:ascii="Tahoma" w:hAnsi="Tahoma" w:cs="Tahoma"/>
                <w:szCs w:val="22"/>
              </w:rPr>
              <w:t>skal kunne udvise</w:t>
            </w:r>
            <w:r w:rsidRPr="00BE6F30">
              <w:rPr>
                <w:rFonts w:ascii="Tahoma" w:hAnsi="Tahoma" w:cs="Tahoma"/>
                <w:szCs w:val="22"/>
              </w:rPr>
              <w:t xml:space="preserve"> respekt for patientens individualitet, integritet, selvbestemmelsesret og kulturelle baggrund.</w:t>
            </w:r>
          </w:p>
        </w:tc>
        <w:tc>
          <w:tcPr>
            <w:tcW w:w="3402" w:type="dxa"/>
          </w:tcPr>
          <w:p w14:paraId="045A64D9" w14:textId="77777777" w:rsidR="00B2568D" w:rsidRPr="007C2A0E" w:rsidRDefault="00B2568D" w:rsidP="007B2272">
            <w:pPr>
              <w:rPr>
                <w:rFonts w:ascii="Tahoma" w:hAnsi="Tahoma"/>
                <w:color w:val="FF0000"/>
              </w:rPr>
            </w:pPr>
          </w:p>
        </w:tc>
        <w:tc>
          <w:tcPr>
            <w:tcW w:w="2835" w:type="dxa"/>
          </w:tcPr>
          <w:p w14:paraId="1ADB79BA" w14:textId="77777777" w:rsidR="00B2568D" w:rsidRPr="00BE6F30" w:rsidRDefault="00B2568D" w:rsidP="007B2272">
            <w:pPr>
              <w:rPr>
                <w:rFonts w:ascii="Tahoma" w:hAnsi="Tahoma" w:cs="Tahoma"/>
              </w:rPr>
            </w:pPr>
          </w:p>
        </w:tc>
      </w:tr>
      <w:tr w:rsidR="00B2568D" w:rsidRPr="000C784A" w14:paraId="4D8115DB" w14:textId="77777777" w:rsidTr="007B2272">
        <w:trPr>
          <w:trHeight w:val="304"/>
        </w:trPr>
        <w:tc>
          <w:tcPr>
            <w:tcW w:w="3686" w:type="dxa"/>
          </w:tcPr>
          <w:p w14:paraId="68867504" w14:textId="77777777" w:rsidR="00B2568D" w:rsidRPr="00BE6F30" w:rsidRDefault="00B2568D" w:rsidP="007B2272">
            <w:pPr>
              <w:rPr>
                <w:rFonts w:ascii="Tahoma" w:hAnsi="Tahoma" w:cs="Tahoma"/>
                <w:szCs w:val="22"/>
              </w:rPr>
            </w:pPr>
            <w:r w:rsidRPr="00BE6F30">
              <w:rPr>
                <w:rFonts w:ascii="Tahoma" w:hAnsi="Tahoma" w:cs="Tahoma"/>
                <w:szCs w:val="22"/>
              </w:rPr>
              <w:t>Eleven får indsigt i hospitalsafdelingens tværfaglige samarbejdspartnere, herunder personalegruppers ansvars- og kompetenceområder.</w:t>
            </w:r>
          </w:p>
        </w:tc>
        <w:tc>
          <w:tcPr>
            <w:tcW w:w="3402" w:type="dxa"/>
          </w:tcPr>
          <w:p w14:paraId="0943FEF0" w14:textId="77777777" w:rsidR="00B2568D" w:rsidRPr="00BE6F30" w:rsidRDefault="00B2568D" w:rsidP="007B2272">
            <w:pPr>
              <w:rPr>
                <w:rFonts w:ascii="Tahoma" w:hAnsi="Tahoma" w:cs="Tahoma"/>
              </w:rPr>
            </w:pPr>
          </w:p>
        </w:tc>
        <w:tc>
          <w:tcPr>
            <w:tcW w:w="2835" w:type="dxa"/>
          </w:tcPr>
          <w:p w14:paraId="1097E08F" w14:textId="77777777" w:rsidR="00B2568D" w:rsidRDefault="00B2568D" w:rsidP="007B2272">
            <w:pPr>
              <w:rPr>
                <w:rFonts w:ascii="Tahoma" w:hAnsi="Tahoma" w:cs="Tahoma"/>
              </w:rPr>
            </w:pPr>
          </w:p>
          <w:p w14:paraId="2D8E773C" w14:textId="77777777" w:rsidR="00B2568D" w:rsidRPr="00BE6F30" w:rsidRDefault="00B2568D" w:rsidP="007B2272">
            <w:pPr>
              <w:rPr>
                <w:rFonts w:ascii="Tahoma" w:hAnsi="Tahoma" w:cs="Tahoma"/>
              </w:rPr>
            </w:pPr>
          </w:p>
        </w:tc>
      </w:tr>
      <w:tr w:rsidR="00B2568D" w:rsidRPr="000C784A" w14:paraId="601847A3" w14:textId="77777777" w:rsidTr="007B2272">
        <w:trPr>
          <w:trHeight w:val="304"/>
        </w:trPr>
        <w:tc>
          <w:tcPr>
            <w:tcW w:w="3686" w:type="dxa"/>
          </w:tcPr>
          <w:p w14:paraId="6C306353"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anvende grundlæggende hygiejniske principper.</w:t>
            </w:r>
          </w:p>
        </w:tc>
        <w:tc>
          <w:tcPr>
            <w:tcW w:w="3402" w:type="dxa"/>
          </w:tcPr>
          <w:p w14:paraId="175F4F28" w14:textId="77777777" w:rsidR="00B2568D" w:rsidRPr="00BE6F30" w:rsidRDefault="00B2568D" w:rsidP="007B2272">
            <w:pPr>
              <w:rPr>
                <w:rFonts w:ascii="Tahoma" w:hAnsi="Tahoma" w:cs="Tahoma"/>
              </w:rPr>
            </w:pPr>
          </w:p>
        </w:tc>
        <w:tc>
          <w:tcPr>
            <w:tcW w:w="2835" w:type="dxa"/>
          </w:tcPr>
          <w:p w14:paraId="3E6C6981" w14:textId="77777777" w:rsidR="00B2568D" w:rsidRPr="00BE6F30" w:rsidRDefault="00B2568D" w:rsidP="007B2272">
            <w:pPr>
              <w:rPr>
                <w:rFonts w:ascii="Tahoma" w:hAnsi="Tahoma" w:cs="Tahoma"/>
              </w:rPr>
            </w:pPr>
          </w:p>
        </w:tc>
      </w:tr>
      <w:tr w:rsidR="00B2568D" w:rsidRPr="000C784A" w14:paraId="63369E3E" w14:textId="77777777" w:rsidTr="007B2272">
        <w:trPr>
          <w:trHeight w:val="304"/>
        </w:trPr>
        <w:tc>
          <w:tcPr>
            <w:tcW w:w="3686" w:type="dxa"/>
          </w:tcPr>
          <w:p w14:paraId="1E8126E3"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under vejledning deltage i sundhedsfremmende og forebyggende principper, herunder i relation til egen sundhed og fysik.</w:t>
            </w:r>
          </w:p>
        </w:tc>
        <w:tc>
          <w:tcPr>
            <w:tcW w:w="3402" w:type="dxa"/>
          </w:tcPr>
          <w:p w14:paraId="5BBD90CE" w14:textId="77777777" w:rsidR="00B2568D" w:rsidRPr="00BE6F30" w:rsidRDefault="00B2568D" w:rsidP="007B2272">
            <w:pPr>
              <w:rPr>
                <w:rFonts w:ascii="Tahoma" w:hAnsi="Tahoma" w:cs="Tahoma"/>
              </w:rPr>
            </w:pPr>
          </w:p>
        </w:tc>
        <w:tc>
          <w:tcPr>
            <w:tcW w:w="2835" w:type="dxa"/>
          </w:tcPr>
          <w:p w14:paraId="12690D79" w14:textId="77777777" w:rsidR="00B2568D" w:rsidRPr="00BE6F30" w:rsidRDefault="00B2568D" w:rsidP="007B2272">
            <w:pPr>
              <w:rPr>
                <w:rFonts w:ascii="Tahoma" w:hAnsi="Tahoma" w:cs="Tahoma"/>
              </w:rPr>
            </w:pPr>
          </w:p>
        </w:tc>
      </w:tr>
      <w:tr w:rsidR="00B2568D" w:rsidRPr="000C784A" w14:paraId="771EC32D" w14:textId="77777777" w:rsidTr="007B2272">
        <w:trPr>
          <w:trHeight w:val="304"/>
        </w:trPr>
        <w:tc>
          <w:tcPr>
            <w:tcW w:w="3686" w:type="dxa"/>
          </w:tcPr>
          <w:p w14:paraId="41618EB5"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anvende ergonomisk korrekte arbejdsstillinger og forflytningsteknik i alment forekommende situationer.</w:t>
            </w:r>
          </w:p>
        </w:tc>
        <w:tc>
          <w:tcPr>
            <w:tcW w:w="3402" w:type="dxa"/>
          </w:tcPr>
          <w:p w14:paraId="56AC9BF4" w14:textId="77777777" w:rsidR="00B2568D" w:rsidRPr="00BE6F30" w:rsidRDefault="00B2568D" w:rsidP="007B2272">
            <w:pPr>
              <w:rPr>
                <w:rFonts w:ascii="Tahoma" w:hAnsi="Tahoma" w:cs="Tahoma"/>
              </w:rPr>
            </w:pPr>
          </w:p>
        </w:tc>
        <w:tc>
          <w:tcPr>
            <w:tcW w:w="2835" w:type="dxa"/>
          </w:tcPr>
          <w:p w14:paraId="36E7D68D" w14:textId="77777777" w:rsidR="00B2568D" w:rsidRPr="00BE6F30" w:rsidRDefault="00B2568D" w:rsidP="007B2272">
            <w:pPr>
              <w:rPr>
                <w:rFonts w:ascii="Tahoma" w:hAnsi="Tahoma" w:cs="Tahoma"/>
              </w:rPr>
            </w:pPr>
          </w:p>
        </w:tc>
      </w:tr>
      <w:tr w:rsidR="00B2568D" w:rsidRPr="000C784A" w14:paraId="53F9B156" w14:textId="77777777" w:rsidTr="007B2272">
        <w:trPr>
          <w:trHeight w:val="304"/>
        </w:trPr>
        <w:tc>
          <w:tcPr>
            <w:tcW w:w="3686" w:type="dxa"/>
          </w:tcPr>
          <w:p w14:paraId="72327B06" w14:textId="77777777" w:rsidR="00B2568D" w:rsidRPr="00BE6F30" w:rsidRDefault="00B2568D" w:rsidP="007B2272">
            <w:pPr>
              <w:rPr>
                <w:rFonts w:ascii="Tahoma" w:hAnsi="Tahoma" w:cs="Tahoma"/>
                <w:szCs w:val="22"/>
              </w:rPr>
            </w:pPr>
            <w:r w:rsidRPr="00BE6F30">
              <w:rPr>
                <w:rFonts w:ascii="Tahoma" w:hAnsi="Tahoma" w:cs="Tahoma"/>
                <w:szCs w:val="22"/>
              </w:rPr>
              <w:t>Eleven får kendskab til dokumentation, kvalitetssikring og akkreditering samt lovgivning og de nationale kvalitetsmål inden for sundhedsområdet</w:t>
            </w:r>
          </w:p>
        </w:tc>
        <w:tc>
          <w:tcPr>
            <w:tcW w:w="3402" w:type="dxa"/>
          </w:tcPr>
          <w:p w14:paraId="15A681C1" w14:textId="77777777" w:rsidR="00B2568D" w:rsidRPr="00BE6F30" w:rsidRDefault="00B2568D" w:rsidP="007B2272">
            <w:pPr>
              <w:rPr>
                <w:rFonts w:ascii="Tahoma" w:hAnsi="Tahoma" w:cs="Tahoma"/>
              </w:rPr>
            </w:pPr>
          </w:p>
        </w:tc>
        <w:tc>
          <w:tcPr>
            <w:tcW w:w="2835" w:type="dxa"/>
          </w:tcPr>
          <w:p w14:paraId="2FCC843C" w14:textId="77777777" w:rsidR="00B2568D" w:rsidRPr="00BE6F30" w:rsidRDefault="00B2568D" w:rsidP="007B2272">
            <w:pPr>
              <w:rPr>
                <w:rFonts w:ascii="Tahoma" w:hAnsi="Tahoma" w:cs="Tahoma"/>
              </w:rPr>
            </w:pPr>
          </w:p>
        </w:tc>
      </w:tr>
      <w:tr w:rsidR="00B2568D" w:rsidRPr="000C784A" w14:paraId="278AD942" w14:textId="77777777" w:rsidTr="007B2272">
        <w:trPr>
          <w:trHeight w:val="304"/>
        </w:trPr>
        <w:tc>
          <w:tcPr>
            <w:tcW w:w="3686" w:type="dxa"/>
          </w:tcPr>
          <w:p w14:paraId="2D150B48"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anvende grundlæggende hygiejniske principper herunder forståelse for brug af handsker, håndsprit, håndvask samt sterilteknik samt ambulancens udstyr.</w:t>
            </w:r>
          </w:p>
        </w:tc>
        <w:tc>
          <w:tcPr>
            <w:tcW w:w="3402" w:type="dxa"/>
          </w:tcPr>
          <w:p w14:paraId="1B5E973C" w14:textId="77777777" w:rsidR="00B2568D" w:rsidRPr="00BE6F30" w:rsidRDefault="00B2568D" w:rsidP="007B2272">
            <w:pPr>
              <w:rPr>
                <w:rFonts w:ascii="Tahoma" w:hAnsi="Tahoma" w:cs="Tahoma"/>
              </w:rPr>
            </w:pPr>
          </w:p>
        </w:tc>
        <w:tc>
          <w:tcPr>
            <w:tcW w:w="2835" w:type="dxa"/>
          </w:tcPr>
          <w:p w14:paraId="16DC969E" w14:textId="77777777" w:rsidR="00B2568D" w:rsidRPr="00BE6F30" w:rsidRDefault="00B2568D" w:rsidP="007B2272">
            <w:pPr>
              <w:rPr>
                <w:rFonts w:ascii="Tahoma" w:hAnsi="Tahoma" w:cs="Tahoma"/>
              </w:rPr>
            </w:pPr>
          </w:p>
        </w:tc>
      </w:tr>
      <w:tr w:rsidR="00B2568D" w:rsidRPr="00D72B5E" w14:paraId="23414AE6" w14:textId="77777777" w:rsidTr="007B2272">
        <w:trPr>
          <w:trHeight w:val="304"/>
        </w:trPr>
        <w:tc>
          <w:tcPr>
            <w:tcW w:w="3686" w:type="dxa"/>
            <w:shd w:val="clear" w:color="auto" w:fill="DBE5F1" w:themeFill="accent1" w:themeFillTint="33"/>
          </w:tcPr>
          <w:p w14:paraId="14BD72C0" w14:textId="77777777" w:rsidR="00B2568D" w:rsidRPr="00BE6F30" w:rsidRDefault="00B2568D" w:rsidP="007B2272">
            <w:pPr>
              <w:rPr>
                <w:rFonts w:ascii="Tahoma" w:hAnsi="Tahoma" w:cs="Tahoma"/>
                <w:b/>
                <w:szCs w:val="22"/>
              </w:rPr>
            </w:pPr>
            <w:r w:rsidRPr="00BE6F30">
              <w:rPr>
                <w:rFonts w:ascii="Tahoma" w:hAnsi="Tahoma" w:cs="Tahoma"/>
                <w:b/>
                <w:szCs w:val="22"/>
              </w:rPr>
              <w:t>Beredskab</w:t>
            </w:r>
            <w:r>
              <w:rPr>
                <w:rFonts w:ascii="Tahoma" w:hAnsi="Tahoma" w:cs="Tahoma"/>
                <w:b/>
                <w:szCs w:val="22"/>
              </w:rPr>
              <w:t>et</w:t>
            </w:r>
          </w:p>
        </w:tc>
        <w:tc>
          <w:tcPr>
            <w:tcW w:w="3402" w:type="dxa"/>
            <w:shd w:val="clear" w:color="auto" w:fill="DBE5F1" w:themeFill="accent1" w:themeFillTint="33"/>
          </w:tcPr>
          <w:p w14:paraId="42E7E4F3" w14:textId="77777777" w:rsidR="00B2568D" w:rsidRPr="00BE6F30" w:rsidRDefault="00B2568D" w:rsidP="007B2272">
            <w:pPr>
              <w:rPr>
                <w:rFonts w:ascii="Tahoma" w:hAnsi="Tahoma" w:cs="Tahoma"/>
                <w:b/>
              </w:rPr>
            </w:pPr>
          </w:p>
        </w:tc>
        <w:tc>
          <w:tcPr>
            <w:tcW w:w="2835" w:type="dxa"/>
            <w:shd w:val="clear" w:color="auto" w:fill="DBE5F1" w:themeFill="accent1" w:themeFillTint="33"/>
          </w:tcPr>
          <w:p w14:paraId="554716C4" w14:textId="77777777" w:rsidR="00B2568D" w:rsidRPr="00BE6F30" w:rsidRDefault="00B2568D" w:rsidP="007B2272">
            <w:pPr>
              <w:rPr>
                <w:rFonts w:ascii="Tahoma" w:hAnsi="Tahoma" w:cs="Tahoma"/>
                <w:b/>
              </w:rPr>
            </w:pPr>
          </w:p>
        </w:tc>
      </w:tr>
      <w:tr w:rsidR="00B2568D" w:rsidRPr="000C784A" w14:paraId="0B7D4066" w14:textId="77777777" w:rsidTr="007B2272">
        <w:trPr>
          <w:trHeight w:val="304"/>
        </w:trPr>
        <w:tc>
          <w:tcPr>
            <w:tcW w:w="3686" w:type="dxa"/>
          </w:tcPr>
          <w:p w14:paraId="1AE33066"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assistere ved en sundhedsfaglig vurdering af patientens tilstand, vejlede øvrige aktører på skadestedet i forhold til prioriteringen af opgaverne.</w:t>
            </w:r>
          </w:p>
          <w:p w14:paraId="18C4808A"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nævne de mest effektive og skånsomme frigørelsesmetoder i forhold til patientens skader.</w:t>
            </w:r>
          </w:p>
        </w:tc>
        <w:tc>
          <w:tcPr>
            <w:tcW w:w="3402" w:type="dxa"/>
          </w:tcPr>
          <w:p w14:paraId="4583EC8C" w14:textId="77777777" w:rsidR="00B2568D" w:rsidRPr="00BE6F30" w:rsidRDefault="00B2568D" w:rsidP="007B2272">
            <w:pPr>
              <w:rPr>
                <w:rFonts w:ascii="Tahoma" w:hAnsi="Tahoma" w:cs="Tahoma"/>
              </w:rPr>
            </w:pPr>
          </w:p>
        </w:tc>
        <w:tc>
          <w:tcPr>
            <w:tcW w:w="2835" w:type="dxa"/>
          </w:tcPr>
          <w:p w14:paraId="71169C76" w14:textId="77777777" w:rsidR="00B2568D" w:rsidRPr="00BE6F30" w:rsidRDefault="00B2568D" w:rsidP="007B2272">
            <w:pPr>
              <w:rPr>
                <w:rFonts w:ascii="Tahoma" w:hAnsi="Tahoma" w:cs="Tahoma"/>
              </w:rPr>
            </w:pPr>
          </w:p>
        </w:tc>
      </w:tr>
      <w:tr w:rsidR="00B2568D" w:rsidRPr="00CE0364" w14:paraId="5830B73B" w14:textId="77777777" w:rsidTr="007B2272">
        <w:trPr>
          <w:trHeight w:val="304"/>
        </w:trPr>
        <w:tc>
          <w:tcPr>
            <w:tcW w:w="3686" w:type="dxa"/>
            <w:shd w:val="clear" w:color="auto" w:fill="DBE5F1" w:themeFill="accent1" w:themeFillTint="33"/>
          </w:tcPr>
          <w:p w14:paraId="5F1C4153" w14:textId="77777777" w:rsidR="00B2568D" w:rsidRPr="00BE6F30" w:rsidRDefault="00B2568D" w:rsidP="007B2272">
            <w:pPr>
              <w:rPr>
                <w:rFonts w:ascii="Tahoma" w:hAnsi="Tahoma" w:cs="Tahoma"/>
                <w:b/>
                <w:szCs w:val="22"/>
              </w:rPr>
            </w:pPr>
            <w:r w:rsidRPr="00BE6F30">
              <w:rPr>
                <w:rFonts w:ascii="Tahoma" w:hAnsi="Tahoma" w:cs="Tahoma"/>
                <w:b/>
                <w:szCs w:val="22"/>
              </w:rPr>
              <w:t>Farmakologi</w:t>
            </w:r>
          </w:p>
        </w:tc>
        <w:tc>
          <w:tcPr>
            <w:tcW w:w="3402" w:type="dxa"/>
            <w:shd w:val="clear" w:color="auto" w:fill="DBE5F1" w:themeFill="accent1" w:themeFillTint="33"/>
          </w:tcPr>
          <w:p w14:paraId="5A02F6CD" w14:textId="77777777" w:rsidR="00B2568D" w:rsidRPr="00BE6F30" w:rsidRDefault="00B2568D" w:rsidP="007B2272">
            <w:pPr>
              <w:rPr>
                <w:rFonts w:ascii="Tahoma" w:hAnsi="Tahoma" w:cs="Tahoma"/>
                <w:b/>
              </w:rPr>
            </w:pPr>
          </w:p>
        </w:tc>
        <w:tc>
          <w:tcPr>
            <w:tcW w:w="2835" w:type="dxa"/>
            <w:shd w:val="clear" w:color="auto" w:fill="DBE5F1" w:themeFill="accent1" w:themeFillTint="33"/>
          </w:tcPr>
          <w:p w14:paraId="3EC2F4A8" w14:textId="77777777" w:rsidR="00B2568D" w:rsidRPr="00BE6F30" w:rsidRDefault="00B2568D" w:rsidP="007B2272">
            <w:pPr>
              <w:rPr>
                <w:rFonts w:ascii="Tahoma" w:hAnsi="Tahoma" w:cs="Tahoma"/>
                <w:b/>
              </w:rPr>
            </w:pPr>
          </w:p>
        </w:tc>
      </w:tr>
      <w:tr w:rsidR="00B2568D" w14:paraId="0FED0B46" w14:textId="77777777" w:rsidTr="007B2272">
        <w:trPr>
          <w:trHeight w:val="304"/>
        </w:trPr>
        <w:tc>
          <w:tcPr>
            <w:tcW w:w="3686" w:type="dxa"/>
          </w:tcPr>
          <w:p w14:paraId="5FF24958" w14:textId="77777777" w:rsidR="00B2568D" w:rsidRPr="00BE6F30" w:rsidRDefault="00B2568D" w:rsidP="007B2272">
            <w:pPr>
              <w:rPr>
                <w:rFonts w:ascii="Tahoma" w:hAnsi="Tahoma" w:cs="Tahoma"/>
                <w:szCs w:val="22"/>
              </w:rPr>
            </w:pPr>
            <w:r w:rsidRPr="00BE6F30">
              <w:rPr>
                <w:rFonts w:ascii="Tahoma" w:hAnsi="Tahoma" w:cs="Tahoma"/>
                <w:szCs w:val="22"/>
              </w:rPr>
              <w:t xml:space="preserve">Eleven opnår indsigt i medicinhåndtering. </w:t>
            </w:r>
            <w:r w:rsidRPr="00633DFE">
              <w:rPr>
                <w:rFonts w:ascii="Tahoma" w:hAnsi="Tahoma" w:cs="Tahoma"/>
                <w:szCs w:val="22"/>
              </w:rPr>
              <w:t>Herunder skal eleven selvstændigt kunne foretage lægemiddel beregninger for at forebygge fejl og dermed øge patientsikkerheden.</w:t>
            </w:r>
          </w:p>
        </w:tc>
        <w:tc>
          <w:tcPr>
            <w:tcW w:w="3402" w:type="dxa"/>
          </w:tcPr>
          <w:p w14:paraId="6CF498EC" w14:textId="77777777" w:rsidR="00B2568D" w:rsidRDefault="00B2568D" w:rsidP="007B2272">
            <w:pPr>
              <w:rPr>
                <w:rFonts w:ascii="Tahoma" w:hAnsi="Tahoma" w:cs="Tahoma"/>
              </w:rPr>
            </w:pPr>
          </w:p>
          <w:p w14:paraId="7E9B7B69" w14:textId="77777777" w:rsidR="00B2568D" w:rsidRDefault="00B2568D" w:rsidP="007B2272">
            <w:pPr>
              <w:rPr>
                <w:rFonts w:ascii="Tahoma" w:hAnsi="Tahoma" w:cs="Tahoma"/>
              </w:rPr>
            </w:pPr>
          </w:p>
          <w:p w14:paraId="2DDA57B8" w14:textId="77777777" w:rsidR="00B2568D" w:rsidRPr="00BE6F30" w:rsidRDefault="00B2568D" w:rsidP="007B2272">
            <w:pPr>
              <w:rPr>
                <w:rFonts w:ascii="Tahoma" w:hAnsi="Tahoma" w:cs="Tahoma"/>
              </w:rPr>
            </w:pPr>
          </w:p>
        </w:tc>
        <w:tc>
          <w:tcPr>
            <w:tcW w:w="2835" w:type="dxa"/>
          </w:tcPr>
          <w:p w14:paraId="2C63E8F7" w14:textId="77777777" w:rsidR="00B2568D" w:rsidRPr="00BE6F30" w:rsidRDefault="00B2568D" w:rsidP="007B2272">
            <w:pPr>
              <w:rPr>
                <w:rFonts w:ascii="Tahoma" w:hAnsi="Tahoma" w:cs="Tahoma"/>
              </w:rPr>
            </w:pPr>
          </w:p>
        </w:tc>
      </w:tr>
      <w:tr w:rsidR="00B2568D" w:rsidRPr="00AE208F" w14:paraId="1FC66E61" w14:textId="77777777" w:rsidTr="007B2272">
        <w:trPr>
          <w:trHeight w:val="304"/>
        </w:trPr>
        <w:tc>
          <w:tcPr>
            <w:tcW w:w="3686" w:type="dxa"/>
            <w:shd w:val="clear" w:color="auto" w:fill="DBE5F1" w:themeFill="accent1" w:themeFillTint="33"/>
          </w:tcPr>
          <w:p w14:paraId="13D6311B" w14:textId="77777777" w:rsidR="00B2568D" w:rsidRPr="00BE6F30" w:rsidRDefault="00B2568D" w:rsidP="007B2272">
            <w:pPr>
              <w:rPr>
                <w:rFonts w:ascii="Tahoma" w:hAnsi="Tahoma" w:cs="Tahoma"/>
                <w:b/>
                <w:szCs w:val="22"/>
              </w:rPr>
            </w:pPr>
            <w:r w:rsidRPr="00BE6F30">
              <w:rPr>
                <w:rFonts w:ascii="Tahoma" w:hAnsi="Tahoma" w:cs="Tahoma"/>
                <w:b/>
                <w:szCs w:val="22"/>
              </w:rPr>
              <w:t>Sundhed</w:t>
            </w:r>
            <w:r>
              <w:rPr>
                <w:rFonts w:ascii="Tahoma" w:hAnsi="Tahoma" w:cs="Tahoma"/>
                <w:b/>
                <w:szCs w:val="22"/>
              </w:rPr>
              <w:t xml:space="preserve">s- </w:t>
            </w:r>
            <w:r w:rsidRPr="00BE6F30">
              <w:rPr>
                <w:rFonts w:ascii="Tahoma" w:hAnsi="Tahoma" w:cs="Tahoma"/>
                <w:b/>
                <w:szCs w:val="22"/>
              </w:rPr>
              <w:t xml:space="preserve">og </w:t>
            </w:r>
            <w:r>
              <w:rPr>
                <w:rFonts w:ascii="Tahoma" w:hAnsi="Tahoma" w:cs="Tahoma"/>
                <w:b/>
                <w:szCs w:val="22"/>
              </w:rPr>
              <w:t>sygdomslære</w:t>
            </w:r>
          </w:p>
        </w:tc>
        <w:tc>
          <w:tcPr>
            <w:tcW w:w="3402" w:type="dxa"/>
            <w:shd w:val="clear" w:color="auto" w:fill="DBE5F1" w:themeFill="accent1" w:themeFillTint="33"/>
          </w:tcPr>
          <w:p w14:paraId="1B26A6E3" w14:textId="77777777" w:rsidR="00B2568D" w:rsidRPr="00BE6F30" w:rsidRDefault="00B2568D" w:rsidP="007B2272">
            <w:pPr>
              <w:rPr>
                <w:rFonts w:ascii="Tahoma" w:hAnsi="Tahoma" w:cs="Tahoma"/>
                <w:b/>
              </w:rPr>
            </w:pPr>
          </w:p>
        </w:tc>
        <w:tc>
          <w:tcPr>
            <w:tcW w:w="2835" w:type="dxa"/>
            <w:shd w:val="clear" w:color="auto" w:fill="DBE5F1" w:themeFill="accent1" w:themeFillTint="33"/>
          </w:tcPr>
          <w:p w14:paraId="34DD1048" w14:textId="77777777" w:rsidR="00B2568D" w:rsidRPr="00BE6F30" w:rsidRDefault="00B2568D" w:rsidP="007B2272">
            <w:pPr>
              <w:rPr>
                <w:rFonts w:ascii="Tahoma" w:hAnsi="Tahoma" w:cs="Tahoma"/>
                <w:b/>
              </w:rPr>
            </w:pPr>
          </w:p>
        </w:tc>
      </w:tr>
      <w:tr w:rsidR="00B2568D" w14:paraId="60458235" w14:textId="77777777" w:rsidTr="007B2272">
        <w:trPr>
          <w:trHeight w:val="304"/>
        </w:trPr>
        <w:tc>
          <w:tcPr>
            <w:tcW w:w="3686" w:type="dxa"/>
          </w:tcPr>
          <w:p w14:paraId="1A853903" w14:textId="77777777" w:rsidR="00B2568D" w:rsidRPr="00BE6F30" w:rsidRDefault="00B2568D" w:rsidP="007B2272">
            <w:pPr>
              <w:rPr>
                <w:rFonts w:ascii="Tahoma" w:hAnsi="Tahoma" w:cs="Tahoma"/>
                <w:szCs w:val="22"/>
              </w:rPr>
            </w:pPr>
            <w:r w:rsidRPr="00BE6F30">
              <w:rPr>
                <w:rFonts w:ascii="Tahoma" w:hAnsi="Tahoma" w:cs="Tahoma"/>
                <w:szCs w:val="22"/>
              </w:rPr>
              <w:lastRenderedPageBreak/>
              <w:t xml:space="preserve">Eleven </w:t>
            </w:r>
            <w:r>
              <w:rPr>
                <w:rFonts w:ascii="Tahoma" w:hAnsi="Tahoma" w:cs="Tahoma"/>
                <w:szCs w:val="22"/>
              </w:rPr>
              <w:t>skal kunne</w:t>
            </w:r>
            <w:r w:rsidRPr="00BE6F30">
              <w:rPr>
                <w:rFonts w:ascii="Tahoma" w:hAnsi="Tahoma" w:cs="Tahoma"/>
                <w:szCs w:val="22"/>
              </w:rPr>
              <w:t xml:space="preserve"> assistere ved den </w:t>
            </w:r>
            <w:proofErr w:type="spellStart"/>
            <w:r w:rsidRPr="00BE6F30">
              <w:rPr>
                <w:rFonts w:ascii="Tahoma" w:hAnsi="Tahoma" w:cs="Tahoma"/>
                <w:szCs w:val="22"/>
              </w:rPr>
              <w:t>præhospitale</w:t>
            </w:r>
            <w:proofErr w:type="spellEnd"/>
            <w:r w:rsidRPr="00BE6F30">
              <w:rPr>
                <w:rFonts w:ascii="Tahoma" w:hAnsi="Tahoma" w:cs="Tahoma"/>
                <w:szCs w:val="22"/>
              </w:rPr>
              <w:t xml:space="preserve"> behandling ved hjerte- og kredsløbssygdomme</w:t>
            </w:r>
          </w:p>
        </w:tc>
        <w:tc>
          <w:tcPr>
            <w:tcW w:w="3402" w:type="dxa"/>
          </w:tcPr>
          <w:p w14:paraId="03E8DD4B" w14:textId="77777777" w:rsidR="00B2568D" w:rsidRPr="00BE6F30" w:rsidRDefault="00B2568D" w:rsidP="007B2272">
            <w:pPr>
              <w:rPr>
                <w:rFonts w:ascii="Tahoma" w:hAnsi="Tahoma" w:cs="Tahoma"/>
              </w:rPr>
            </w:pPr>
          </w:p>
        </w:tc>
        <w:tc>
          <w:tcPr>
            <w:tcW w:w="2835" w:type="dxa"/>
          </w:tcPr>
          <w:p w14:paraId="177E3860" w14:textId="77777777" w:rsidR="00B2568D" w:rsidRPr="00BE6F30" w:rsidRDefault="00B2568D" w:rsidP="007B2272">
            <w:pPr>
              <w:rPr>
                <w:rFonts w:ascii="Tahoma" w:hAnsi="Tahoma" w:cs="Tahoma"/>
              </w:rPr>
            </w:pPr>
          </w:p>
        </w:tc>
      </w:tr>
      <w:tr w:rsidR="00B2568D" w14:paraId="6D288D08" w14:textId="77777777" w:rsidTr="007B2272">
        <w:trPr>
          <w:trHeight w:val="304"/>
        </w:trPr>
        <w:tc>
          <w:tcPr>
            <w:tcW w:w="3686" w:type="dxa"/>
          </w:tcPr>
          <w:p w14:paraId="65A10218"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beskrive normal sinusrytme og stødbar rytme/ikke-stødbar rytme.</w:t>
            </w:r>
          </w:p>
        </w:tc>
        <w:tc>
          <w:tcPr>
            <w:tcW w:w="3402" w:type="dxa"/>
          </w:tcPr>
          <w:p w14:paraId="6CDA4090" w14:textId="77777777" w:rsidR="00B2568D" w:rsidRPr="00BE6F30" w:rsidRDefault="00B2568D" w:rsidP="007B2272">
            <w:pPr>
              <w:rPr>
                <w:rFonts w:ascii="Tahoma" w:hAnsi="Tahoma" w:cs="Tahoma"/>
              </w:rPr>
            </w:pPr>
          </w:p>
        </w:tc>
        <w:tc>
          <w:tcPr>
            <w:tcW w:w="2835" w:type="dxa"/>
          </w:tcPr>
          <w:p w14:paraId="0BEBB918" w14:textId="77777777" w:rsidR="00B2568D" w:rsidRPr="00BE6F30" w:rsidRDefault="00B2568D" w:rsidP="007B2272">
            <w:pPr>
              <w:rPr>
                <w:rFonts w:ascii="Tahoma" w:hAnsi="Tahoma" w:cs="Tahoma"/>
              </w:rPr>
            </w:pPr>
          </w:p>
        </w:tc>
      </w:tr>
      <w:tr w:rsidR="00B2568D" w:rsidRPr="00C96CEC" w14:paraId="5BD59396" w14:textId="77777777" w:rsidTr="007B2272">
        <w:trPr>
          <w:trHeight w:val="1576"/>
        </w:trPr>
        <w:tc>
          <w:tcPr>
            <w:tcW w:w="3686" w:type="dxa"/>
          </w:tcPr>
          <w:p w14:paraId="47B75867" w14:textId="77777777" w:rsidR="00B2568D"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assistere ved den </w:t>
            </w:r>
            <w:proofErr w:type="spellStart"/>
            <w:r w:rsidRPr="00BE6F30">
              <w:rPr>
                <w:rFonts w:ascii="Tahoma" w:hAnsi="Tahoma" w:cs="Tahoma"/>
                <w:szCs w:val="22"/>
              </w:rPr>
              <w:t>præhospitale</w:t>
            </w:r>
            <w:proofErr w:type="spellEnd"/>
            <w:r w:rsidRPr="00BE6F30">
              <w:rPr>
                <w:rFonts w:ascii="Tahoma" w:hAnsi="Tahoma" w:cs="Tahoma"/>
                <w:szCs w:val="22"/>
              </w:rPr>
              <w:t xml:space="preserve"> behandling ved patienter med respirations sygdomme, infektionssygdomme, samt allergiske reaktioner.</w:t>
            </w:r>
          </w:p>
          <w:p w14:paraId="5FC741DB" w14:textId="77777777" w:rsidR="00B2568D" w:rsidRPr="00BE6F30" w:rsidRDefault="00B2568D" w:rsidP="007B2272">
            <w:pPr>
              <w:rPr>
                <w:rFonts w:ascii="Tahoma" w:hAnsi="Tahoma" w:cs="Tahoma"/>
                <w:szCs w:val="22"/>
              </w:rPr>
            </w:pPr>
          </w:p>
        </w:tc>
        <w:tc>
          <w:tcPr>
            <w:tcW w:w="3402" w:type="dxa"/>
          </w:tcPr>
          <w:p w14:paraId="7A36519C" w14:textId="77777777" w:rsidR="00B2568D" w:rsidRPr="00BE6F30" w:rsidRDefault="00B2568D" w:rsidP="007B2272">
            <w:pPr>
              <w:rPr>
                <w:rFonts w:ascii="Tahoma" w:hAnsi="Tahoma" w:cs="Tahoma"/>
              </w:rPr>
            </w:pPr>
          </w:p>
        </w:tc>
        <w:tc>
          <w:tcPr>
            <w:tcW w:w="2835" w:type="dxa"/>
          </w:tcPr>
          <w:p w14:paraId="10E5D2D3" w14:textId="77777777" w:rsidR="00B2568D" w:rsidRPr="00BE6F30" w:rsidRDefault="00B2568D" w:rsidP="007B2272">
            <w:pPr>
              <w:rPr>
                <w:rFonts w:ascii="Tahoma" w:hAnsi="Tahoma" w:cs="Tahoma"/>
              </w:rPr>
            </w:pPr>
          </w:p>
        </w:tc>
      </w:tr>
      <w:tr w:rsidR="00B2568D" w:rsidRPr="00AE208F" w14:paraId="448A2493" w14:textId="77777777" w:rsidTr="007B2272">
        <w:trPr>
          <w:trHeight w:val="304"/>
        </w:trPr>
        <w:tc>
          <w:tcPr>
            <w:tcW w:w="3686" w:type="dxa"/>
            <w:shd w:val="clear" w:color="auto" w:fill="DBE5F1" w:themeFill="accent1" w:themeFillTint="33"/>
          </w:tcPr>
          <w:p w14:paraId="2B8BBE68" w14:textId="77777777" w:rsidR="00B2568D" w:rsidRPr="00BE6F30" w:rsidRDefault="00B2568D" w:rsidP="007B2272">
            <w:pPr>
              <w:rPr>
                <w:rFonts w:ascii="Tahoma" w:hAnsi="Tahoma" w:cs="Tahoma"/>
                <w:b/>
                <w:szCs w:val="22"/>
              </w:rPr>
            </w:pPr>
            <w:r w:rsidRPr="00BE6F30">
              <w:rPr>
                <w:rFonts w:ascii="Tahoma" w:hAnsi="Tahoma" w:cs="Tahoma"/>
                <w:b/>
                <w:szCs w:val="22"/>
              </w:rPr>
              <w:t>Kommunikation</w:t>
            </w:r>
          </w:p>
        </w:tc>
        <w:tc>
          <w:tcPr>
            <w:tcW w:w="3402" w:type="dxa"/>
            <w:shd w:val="clear" w:color="auto" w:fill="DBE5F1" w:themeFill="accent1" w:themeFillTint="33"/>
          </w:tcPr>
          <w:p w14:paraId="2B145840" w14:textId="77777777" w:rsidR="00B2568D" w:rsidRPr="00BE6F30" w:rsidRDefault="00B2568D" w:rsidP="007B2272">
            <w:pPr>
              <w:rPr>
                <w:rFonts w:ascii="Tahoma" w:hAnsi="Tahoma" w:cs="Tahoma"/>
                <w:b/>
              </w:rPr>
            </w:pPr>
          </w:p>
        </w:tc>
        <w:tc>
          <w:tcPr>
            <w:tcW w:w="2835" w:type="dxa"/>
            <w:shd w:val="clear" w:color="auto" w:fill="DBE5F1" w:themeFill="accent1" w:themeFillTint="33"/>
          </w:tcPr>
          <w:p w14:paraId="468A5921" w14:textId="77777777" w:rsidR="00B2568D" w:rsidRPr="00BE6F30" w:rsidRDefault="00B2568D" w:rsidP="007B2272">
            <w:pPr>
              <w:rPr>
                <w:rFonts w:ascii="Tahoma" w:hAnsi="Tahoma" w:cs="Tahoma"/>
                <w:b/>
              </w:rPr>
            </w:pPr>
          </w:p>
        </w:tc>
      </w:tr>
      <w:tr w:rsidR="00B2568D" w14:paraId="58388F3A" w14:textId="77777777" w:rsidTr="007B2272">
        <w:trPr>
          <w:trHeight w:val="304"/>
        </w:trPr>
        <w:tc>
          <w:tcPr>
            <w:tcW w:w="3686" w:type="dxa"/>
          </w:tcPr>
          <w:p w14:paraId="02A9F03A"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i rutinepræ</w:t>
            </w:r>
            <w:r>
              <w:rPr>
                <w:rFonts w:ascii="Tahoma" w:hAnsi="Tahoma" w:cs="Tahoma"/>
                <w:szCs w:val="22"/>
              </w:rPr>
              <w:t>g</w:t>
            </w:r>
            <w:r w:rsidRPr="00BE6F30">
              <w:rPr>
                <w:rFonts w:ascii="Tahoma" w:hAnsi="Tahoma" w:cs="Tahoma"/>
                <w:szCs w:val="22"/>
              </w:rPr>
              <w:t>et opgaver foretage hensigtsmæssig og korrekt kommunikation med patienter, pårørende og samarbejdspartnere</w:t>
            </w:r>
          </w:p>
        </w:tc>
        <w:tc>
          <w:tcPr>
            <w:tcW w:w="3402" w:type="dxa"/>
          </w:tcPr>
          <w:p w14:paraId="4C7185DC" w14:textId="77777777" w:rsidR="00B2568D" w:rsidRPr="00BE6F30" w:rsidRDefault="00B2568D" w:rsidP="007B2272">
            <w:pPr>
              <w:rPr>
                <w:rFonts w:ascii="Tahoma" w:hAnsi="Tahoma" w:cs="Tahoma"/>
              </w:rPr>
            </w:pPr>
          </w:p>
        </w:tc>
        <w:tc>
          <w:tcPr>
            <w:tcW w:w="2835" w:type="dxa"/>
          </w:tcPr>
          <w:p w14:paraId="3A2929E2" w14:textId="77777777" w:rsidR="00B2568D" w:rsidRPr="00BE6F30" w:rsidRDefault="00B2568D" w:rsidP="007B2272">
            <w:pPr>
              <w:rPr>
                <w:rFonts w:ascii="Tahoma" w:hAnsi="Tahoma" w:cs="Tahoma"/>
              </w:rPr>
            </w:pPr>
          </w:p>
        </w:tc>
      </w:tr>
      <w:tr w:rsidR="00B2568D" w:rsidRPr="00134149" w14:paraId="5F5771ED" w14:textId="77777777" w:rsidTr="007B2272">
        <w:trPr>
          <w:trHeight w:val="304"/>
        </w:trPr>
        <w:tc>
          <w:tcPr>
            <w:tcW w:w="3686" w:type="dxa"/>
            <w:shd w:val="clear" w:color="auto" w:fill="DBE5F1" w:themeFill="accent1" w:themeFillTint="33"/>
          </w:tcPr>
          <w:p w14:paraId="0CDB92E5" w14:textId="77777777" w:rsidR="00B2568D" w:rsidRPr="00BE6F30" w:rsidRDefault="00B2568D" w:rsidP="007B2272">
            <w:pPr>
              <w:rPr>
                <w:rFonts w:ascii="Tahoma" w:hAnsi="Tahoma" w:cs="Tahoma"/>
                <w:b/>
                <w:szCs w:val="22"/>
              </w:rPr>
            </w:pPr>
            <w:r>
              <w:rPr>
                <w:rFonts w:ascii="Tahoma" w:hAnsi="Tahoma" w:cs="Tahoma"/>
                <w:b/>
                <w:szCs w:val="22"/>
              </w:rPr>
              <w:t xml:space="preserve">Samfundslære </w:t>
            </w:r>
          </w:p>
        </w:tc>
        <w:tc>
          <w:tcPr>
            <w:tcW w:w="3402" w:type="dxa"/>
            <w:shd w:val="clear" w:color="auto" w:fill="DBE5F1" w:themeFill="accent1" w:themeFillTint="33"/>
          </w:tcPr>
          <w:p w14:paraId="5E9F011B" w14:textId="77777777" w:rsidR="00B2568D" w:rsidRPr="00BE6F30" w:rsidRDefault="00B2568D" w:rsidP="007B2272">
            <w:pPr>
              <w:rPr>
                <w:rFonts w:ascii="Tahoma" w:hAnsi="Tahoma" w:cs="Tahoma"/>
                <w:b/>
              </w:rPr>
            </w:pPr>
          </w:p>
        </w:tc>
        <w:tc>
          <w:tcPr>
            <w:tcW w:w="2835" w:type="dxa"/>
            <w:shd w:val="clear" w:color="auto" w:fill="DBE5F1" w:themeFill="accent1" w:themeFillTint="33"/>
          </w:tcPr>
          <w:p w14:paraId="14FA3F34" w14:textId="77777777" w:rsidR="00B2568D" w:rsidRPr="00BE6F30" w:rsidRDefault="00B2568D" w:rsidP="007B2272">
            <w:pPr>
              <w:rPr>
                <w:rFonts w:ascii="Tahoma" w:hAnsi="Tahoma" w:cs="Tahoma"/>
                <w:b/>
              </w:rPr>
            </w:pPr>
          </w:p>
        </w:tc>
      </w:tr>
      <w:tr w:rsidR="00B2568D" w14:paraId="02718AFE" w14:textId="77777777" w:rsidTr="007B2272">
        <w:trPr>
          <w:trHeight w:val="304"/>
        </w:trPr>
        <w:tc>
          <w:tcPr>
            <w:tcW w:w="3686" w:type="dxa"/>
            <w:tcBorders>
              <w:bottom w:val="single" w:sz="4" w:space="0" w:color="auto"/>
            </w:tcBorders>
          </w:tcPr>
          <w:p w14:paraId="38BA683D"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vurdere samfundsstrukturernes og de sociale strukturers betydning for indretningen og funktionen af det </w:t>
            </w:r>
            <w:proofErr w:type="spellStart"/>
            <w:r w:rsidRPr="00BE6F30">
              <w:rPr>
                <w:rFonts w:ascii="Tahoma" w:hAnsi="Tahoma" w:cs="Tahoma"/>
                <w:szCs w:val="22"/>
              </w:rPr>
              <w:t>præhospitale</w:t>
            </w:r>
            <w:proofErr w:type="spellEnd"/>
            <w:r w:rsidRPr="00BE6F30">
              <w:rPr>
                <w:rFonts w:ascii="Tahoma" w:hAnsi="Tahoma" w:cs="Tahoma"/>
                <w:szCs w:val="22"/>
              </w:rPr>
              <w:t xml:space="preserve"> område - herunder etiske overvejelser i forhold til mødet med patienten/borgeren/pårørende og øvrige faggrupper.</w:t>
            </w:r>
          </w:p>
        </w:tc>
        <w:tc>
          <w:tcPr>
            <w:tcW w:w="3402" w:type="dxa"/>
            <w:tcBorders>
              <w:bottom w:val="single" w:sz="4" w:space="0" w:color="auto"/>
            </w:tcBorders>
          </w:tcPr>
          <w:p w14:paraId="623DCF83" w14:textId="77777777" w:rsidR="00B2568D" w:rsidRPr="00BE6F30" w:rsidRDefault="00B2568D" w:rsidP="007B2272">
            <w:pPr>
              <w:rPr>
                <w:rFonts w:ascii="Tahoma" w:hAnsi="Tahoma" w:cs="Tahoma"/>
              </w:rPr>
            </w:pPr>
          </w:p>
        </w:tc>
        <w:tc>
          <w:tcPr>
            <w:tcW w:w="2835" w:type="dxa"/>
            <w:tcBorders>
              <w:bottom w:val="single" w:sz="4" w:space="0" w:color="auto"/>
            </w:tcBorders>
          </w:tcPr>
          <w:p w14:paraId="784ECF3F" w14:textId="77777777" w:rsidR="00B2568D" w:rsidRPr="00BE6F30" w:rsidRDefault="00B2568D" w:rsidP="007B2272">
            <w:pPr>
              <w:rPr>
                <w:rFonts w:ascii="Tahoma" w:hAnsi="Tahoma" w:cs="Tahoma"/>
              </w:rPr>
            </w:pPr>
          </w:p>
        </w:tc>
      </w:tr>
      <w:tr w:rsidR="00B2568D" w:rsidRPr="00AA3C5E" w14:paraId="65792A28" w14:textId="77777777" w:rsidTr="007B2272">
        <w:trPr>
          <w:trHeight w:val="304"/>
        </w:trPr>
        <w:tc>
          <w:tcPr>
            <w:tcW w:w="3686" w:type="dxa"/>
            <w:tcBorders>
              <w:bottom w:val="single" w:sz="4" w:space="0" w:color="auto"/>
            </w:tcBorders>
          </w:tcPr>
          <w:p w14:paraId="58EDE35A" w14:textId="77777777" w:rsidR="00B2568D" w:rsidRPr="00BE6F30" w:rsidRDefault="00B2568D" w:rsidP="007B2272">
            <w:pPr>
              <w:rPr>
                <w:rFonts w:ascii="Tahoma" w:hAnsi="Tahoma" w:cs="Tahoma"/>
                <w:szCs w:val="22"/>
              </w:rPr>
            </w:pPr>
            <w:r w:rsidRPr="00BE6F30">
              <w:rPr>
                <w:rFonts w:ascii="Tahoma" w:hAnsi="Tahoma" w:cs="Tahoma"/>
                <w:szCs w:val="22"/>
              </w:rPr>
              <w:t xml:space="preserve">Eleven </w:t>
            </w:r>
            <w:r>
              <w:rPr>
                <w:rFonts w:ascii="Tahoma" w:hAnsi="Tahoma" w:cs="Tahoma"/>
                <w:szCs w:val="22"/>
              </w:rPr>
              <w:t>skal kunne</w:t>
            </w:r>
            <w:r w:rsidRPr="00BE6F30">
              <w:rPr>
                <w:rFonts w:ascii="Tahoma" w:hAnsi="Tahoma" w:cs="Tahoma"/>
                <w:szCs w:val="22"/>
              </w:rPr>
              <w:t xml:space="preserve"> identificere og vurdere etiske dilemmaer i forhold til samarbejdet med øvrige sektorer i det </w:t>
            </w:r>
            <w:proofErr w:type="spellStart"/>
            <w:r w:rsidRPr="00BE6F30">
              <w:rPr>
                <w:rFonts w:ascii="Tahoma" w:hAnsi="Tahoma" w:cs="Tahoma"/>
                <w:szCs w:val="22"/>
              </w:rPr>
              <w:t>præhospitale</w:t>
            </w:r>
            <w:proofErr w:type="spellEnd"/>
            <w:r w:rsidRPr="00BE6F30">
              <w:rPr>
                <w:rFonts w:ascii="Tahoma" w:hAnsi="Tahoma" w:cs="Tahoma"/>
                <w:szCs w:val="22"/>
              </w:rPr>
              <w:t xml:space="preserve"> område, fx i forbindelse med overdragelse af patienter.</w:t>
            </w:r>
          </w:p>
        </w:tc>
        <w:tc>
          <w:tcPr>
            <w:tcW w:w="3402" w:type="dxa"/>
            <w:tcBorders>
              <w:bottom w:val="single" w:sz="4" w:space="0" w:color="auto"/>
            </w:tcBorders>
          </w:tcPr>
          <w:p w14:paraId="3937CC90" w14:textId="77777777" w:rsidR="00B2568D" w:rsidRPr="00BE6F30" w:rsidRDefault="00B2568D" w:rsidP="007B2272">
            <w:pPr>
              <w:rPr>
                <w:rFonts w:ascii="Tahoma" w:hAnsi="Tahoma" w:cs="Tahoma"/>
              </w:rPr>
            </w:pPr>
          </w:p>
        </w:tc>
        <w:tc>
          <w:tcPr>
            <w:tcW w:w="2835" w:type="dxa"/>
            <w:tcBorders>
              <w:bottom w:val="single" w:sz="4" w:space="0" w:color="auto"/>
            </w:tcBorders>
          </w:tcPr>
          <w:p w14:paraId="2CAF8B21" w14:textId="77777777" w:rsidR="00B2568D" w:rsidRPr="00BE6F30" w:rsidRDefault="00B2568D" w:rsidP="007B2272">
            <w:pPr>
              <w:rPr>
                <w:rFonts w:ascii="Tahoma" w:hAnsi="Tahoma" w:cs="Tahoma"/>
              </w:rPr>
            </w:pPr>
          </w:p>
        </w:tc>
      </w:tr>
      <w:tr w:rsidR="00B2568D" w:rsidRPr="00AA3C5E" w14:paraId="368E7900" w14:textId="77777777" w:rsidTr="007B2272">
        <w:trPr>
          <w:trHeight w:val="304"/>
        </w:trPr>
        <w:tc>
          <w:tcPr>
            <w:tcW w:w="9923" w:type="dxa"/>
            <w:gridSpan w:val="3"/>
            <w:tcBorders>
              <w:top w:val="single" w:sz="4" w:space="0" w:color="auto"/>
              <w:left w:val="nil"/>
              <w:bottom w:val="nil"/>
              <w:right w:val="nil"/>
            </w:tcBorders>
          </w:tcPr>
          <w:p w14:paraId="74533112" w14:textId="77777777" w:rsidR="00B2568D" w:rsidRPr="00BE6F30" w:rsidRDefault="00B2568D" w:rsidP="007B2272">
            <w:pPr>
              <w:rPr>
                <w:rFonts w:ascii="Tahoma" w:hAnsi="Tahoma" w:cs="Tahoma"/>
              </w:rPr>
            </w:pPr>
          </w:p>
        </w:tc>
      </w:tr>
      <w:tr w:rsidR="00B2568D" w:rsidRPr="00AA3C5E" w14:paraId="404EE4B0" w14:textId="77777777" w:rsidTr="007B2272">
        <w:trPr>
          <w:trHeight w:val="304"/>
        </w:trPr>
        <w:tc>
          <w:tcPr>
            <w:tcW w:w="9923" w:type="dxa"/>
            <w:gridSpan w:val="3"/>
            <w:tcBorders>
              <w:top w:val="nil"/>
              <w:left w:val="nil"/>
              <w:bottom w:val="nil"/>
              <w:right w:val="nil"/>
            </w:tcBorders>
          </w:tcPr>
          <w:p w14:paraId="14FCC644" w14:textId="77777777" w:rsidR="00B2568D" w:rsidRPr="00BE6F30" w:rsidRDefault="00B2568D" w:rsidP="007B2272">
            <w:pPr>
              <w:rPr>
                <w:rFonts w:ascii="Tahoma" w:hAnsi="Tahoma" w:cs="Tahoma"/>
              </w:rPr>
            </w:pPr>
          </w:p>
        </w:tc>
      </w:tr>
    </w:tbl>
    <w:tbl>
      <w:tblPr>
        <w:tblStyle w:val="Tabel-Gitter"/>
        <w:tblW w:w="9923" w:type="dxa"/>
        <w:tblInd w:w="-289" w:type="dxa"/>
        <w:tblLook w:val="04A0" w:firstRow="1" w:lastRow="0" w:firstColumn="1" w:lastColumn="0" w:noHBand="0" w:noVBand="1"/>
      </w:tblPr>
      <w:tblGrid>
        <w:gridCol w:w="3438"/>
        <w:gridCol w:w="4979"/>
        <w:gridCol w:w="1506"/>
      </w:tblGrid>
      <w:tr w:rsidR="00B2568D" w14:paraId="2C9CDF7C" w14:textId="77777777" w:rsidTr="007B2272">
        <w:tc>
          <w:tcPr>
            <w:tcW w:w="9923" w:type="dxa"/>
            <w:gridSpan w:val="3"/>
            <w:tcBorders>
              <w:top w:val="nil"/>
              <w:left w:val="single" w:sz="4" w:space="0" w:color="auto"/>
              <w:bottom w:val="single" w:sz="4" w:space="0" w:color="auto"/>
              <w:right w:val="single" w:sz="4" w:space="0" w:color="auto"/>
            </w:tcBorders>
            <w:shd w:val="clear" w:color="auto" w:fill="DBE5F1" w:themeFill="accent1" w:themeFillTint="33"/>
            <w:hideMark/>
          </w:tcPr>
          <w:p w14:paraId="2DA80071" w14:textId="77777777" w:rsidR="00B2568D" w:rsidRDefault="00B2568D" w:rsidP="007B2272">
            <w:pPr>
              <w:pBdr>
                <w:top w:val="single" w:sz="4" w:space="1" w:color="auto"/>
                <w:left w:val="single" w:sz="4" w:space="4" w:color="auto"/>
                <w:bottom w:val="single" w:sz="4" w:space="1" w:color="auto"/>
                <w:right w:val="single" w:sz="4" w:space="4" w:color="auto"/>
              </w:pBdr>
              <w:rPr>
                <w:rFonts w:ascii="Tahoma" w:hAnsi="Tahoma" w:cs="Tahoma"/>
                <w:b/>
              </w:rPr>
            </w:pPr>
            <w:r>
              <w:rPr>
                <w:rFonts w:ascii="Tahoma" w:hAnsi="Tahoma" w:cs="Tahoma"/>
                <w:b/>
              </w:rPr>
              <w:t>Hospitalspraktik 3. praktikperiode</w:t>
            </w:r>
          </w:p>
          <w:p w14:paraId="2125B3FD" w14:textId="77777777" w:rsidR="00B2568D" w:rsidRPr="00D04F60" w:rsidRDefault="00B2568D" w:rsidP="007B2272">
            <w:pPr>
              <w:pBdr>
                <w:top w:val="single" w:sz="4" w:space="1" w:color="auto"/>
                <w:left w:val="single" w:sz="4" w:space="4" w:color="auto"/>
                <w:bottom w:val="single" w:sz="4" w:space="1" w:color="auto"/>
                <w:right w:val="single" w:sz="4" w:space="4" w:color="auto"/>
              </w:pBdr>
              <w:rPr>
                <w:rFonts w:ascii="Tahoma" w:hAnsi="Tahoma" w:cs="Tahoma"/>
                <w:b/>
              </w:rPr>
            </w:pPr>
            <w:r w:rsidRPr="00D04F60">
              <w:rPr>
                <w:rFonts w:ascii="Tahoma" w:hAnsi="Tahoma" w:cs="Tahoma"/>
                <w:b/>
              </w:rPr>
              <w:t>Hjemmesygeplejen</w:t>
            </w:r>
            <w:r>
              <w:rPr>
                <w:rFonts w:ascii="Tahoma" w:hAnsi="Tahoma" w:cs="Tahoma"/>
                <w:b/>
              </w:rPr>
              <w:t xml:space="preserve"> </w:t>
            </w:r>
          </w:p>
          <w:p w14:paraId="3E76A895" w14:textId="77777777" w:rsidR="00B2568D" w:rsidRPr="00D04F60" w:rsidRDefault="00B2568D" w:rsidP="007B2272">
            <w:pPr>
              <w:pBdr>
                <w:top w:val="single" w:sz="4" w:space="1" w:color="auto"/>
                <w:left w:val="single" w:sz="4" w:space="4" w:color="auto"/>
                <w:bottom w:val="single" w:sz="4" w:space="1" w:color="auto"/>
                <w:right w:val="single" w:sz="4" w:space="4" w:color="auto"/>
              </w:pBdr>
              <w:rPr>
                <w:rFonts w:ascii="Tahoma" w:hAnsi="Tahoma" w:cs="Tahoma"/>
              </w:rPr>
            </w:pPr>
            <w:r w:rsidRPr="00D04F60">
              <w:rPr>
                <w:rFonts w:ascii="Tahoma" w:hAnsi="Tahoma" w:cs="Tahoma"/>
              </w:rPr>
              <w:t>Definition på eget hjem kunne være, egen bolig, plejebolig, sygeplejeklinikker, sundhedshus, etc.</w:t>
            </w:r>
          </w:p>
          <w:p w14:paraId="692E3464" w14:textId="77777777" w:rsidR="00B2568D" w:rsidRPr="00D04F60" w:rsidRDefault="00B2568D" w:rsidP="007B2272">
            <w:pPr>
              <w:rPr>
                <w:rFonts w:ascii="Tahoma" w:hAnsi="Tahoma" w:cs="Tahoma"/>
              </w:rPr>
            </w:pPr>
            <w:r w:rsidRPr="00D04F60">
              <w:rPr>
                <w:rFonts w:ascii="Tahoma" w:hAnsi="Tahoma" w:cs="Tahoma"/>
              </w:rPr>
              <w:t>(Her tænkes ikke på udførsel af rengøring og simple plejeopgaver)</w:t>
            </w:r>
          </w:p>
        </w:tc>
      </w:tr>
      <w:tr w:rsidR="00B2568D" w14:paraId="5D3D1BA3"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193654E4" w14:textId="77777777" w:rsidR="00B2568D" w:rsidRPr="00D04F60" w:rsidRDefault="00B2568D" w:rsidP="007B2272">
            <w:pPr>
              <w:rPr>
                <w:rFonts w:ascii="Tahoma" w:hAnsi="Tahoma" w:cs="Tahoma"/>
                <w:b/>
              </w:rPr>
            </w:pPr>
            <w:r w:rsidRPr="00D04F60">
              <w:rPr>
                <w:rFonts w:ascii="Tahoma" w:hAnsi="Tahoma" w:cs="Tahoma"/>
                <w:b/>
              </w:rPr>
              <w:t>Eleven skal kunne anvende grundlæggende principper for kommunikation ved mødet med borgere i eget hjem:</w:t>
            </w:r>
          </w:p>
          <w:p w14:paraId="5463752F" w14:textId="77777777" w:rsidR="00B2568D" w:rsidRPr="00D04F60" w:rsidRDefault="00B2568D" w:rsidP="007B2272">
            <w:pPr>
              <w:rPr>
                <w:rFonts w:ascii="Tahoma" w:hAnsi="Tahoma" w:cs="Tahoma"/>
              </w:rPr>
            </w:pPr>
            <w:r w:rsidRPr="00D04F60">
              <w:rPr>
                <w:rFonts w:ascii="Tahoma" w:hAnsi="Tahoma" w:cs="Tahoma"/>
              </w:rPr>
              <w:t xml:space="preserve">- </w:t>
            </w:r>
            <w:r>
              <w:rPr>
                <w:rFonts w:ascii="Tahoma" w:hAnsi="Tahoma" w:cs="Tahoma"/>
              </w:rPr>
              <w:t>P</w:t>
            </w:r>
            <w:r w:rsidRPr="00D04F60">
              <w:rPr>
                <w:rFonts w:ascii="Tahoma" w:hAnsi="Tahoma" w:cs="Tahoma"/>
              </w:rPr>
              <w:t>rivatsfære</w:t>
            </w:r>
          </w:p>
          <w:p w14:paraId="06937B6C" w14:textId="77777777" w:rsidR="00B2568D" w:rsidRPr="00D04F60" w:rsidRDefault="00B2568D" w:rsidP="007B2272">
            <w:pPr>
              <w:rPr>
                <w:rFonts w:ascii="Tahoma" w:hAnsi="Tahoma" w:cs="Tahoma"/>
              </w:rPr>
            </w:pPr>
            <w:r w:rsidRPr="00D04F60">
              <w:rPr>
                <w:rFonts w:ascii="Tahoma" w:hAnsi="Tahoma" w:cs="Tahoma"/>
              </w:rPr>
              <w:t>- selvbestemmelse</w:t>
            </w:r>
          </w:p>
          <w:p w14:paraId="62F28E90" w14:textId="77777777" w:rsidR="00B2568D" w:rsidRPr="00D04F60" w:rsidRDefault="00B2568D" w:rsidP="007B2272">
            <w:pPr>
              <w:rPr>
                <w:rFonts w:ascii="Tahoma" w:hAnsi="Tahoma" w:cs="Tahoma"/>
              </w:rPr>
            </w:pPr>
            <w:r w:rsidRPr="00D04F60">
              <w:rPr>
                <w:rFonts w:ascii="Tahoma" w:hAnsi="Tahoma" w:cs="Tahoma"/>
              </w:rPr>
              <w:t>- respekt for den enkelte borger uanset social status og etnisk herkomst</w:t>
            </w:r>
          </w:p>
        </w:tc>
        <w:tc>
          <w:tcPr>
            <w:tcW w:w="4979" w:type="dxa"/>
            <w:tcBorders>
              <w:top w:val="single" w:sz="4" w:space="0" w:color="auto"/>
              <w:left w:val="single" w:sz="4" w:space="0" w:color="auto"/>
              <w:bottom w:val="single" w:sz="4" w:space="0" w:color="auto"/>
              <w:right w:val="single" w:sz="4" w:space="0" w:color="auto"/>
            </w:tcBorders>
          </w:tcPr>
          <w:p w14:paraId="0E540A39"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4918F35D" w14:textId="77777777" w:rsidR="00B2568D" w:rsidRPr="00D04F60" w:rsidRDefault="00B2568D" w:rsidP="007B2272">
            <w:pPr>
              <w:rPr>
                <w:rFonts w:ascii="Tahoma" w:hAnsi="Tahoma" w:cs="Tahoma"/>
              </w:rPr>
            </w:pPr>
          </w:p>
        </w:tc>
      </w:tr>
      <w:tr w:rsidR="00B2568D" w14:paraId="49D07139"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0C5A28CA" w14:textId="77777777" w:rsidR="00B2568D" w:rsidRPr="00D04F60" w:rsidRDefault="00B2568D" w:rsidP="007B2272">
            <w:pPr>
              <w:rPr>
                <w:rFonts w:ascii="Tahoma" w:hAnsi="Tahoma" w:cs="Tahoma"/>
                <w:b/>
              </w:rPr>
            </w:pPr>
            <w:r w:rsidRPr="00D04F60">
              <w:rPr>
                <w:rFonts w:ascii="Tahoma" w:hAnsi="Tahoma" w:cs="Tahoma"/>
                <w:b/>
              </w:rPr>
              <w:lastRenderedPageBreak/>
              <w:t>Eleven gennem deltagelse opnår forståelse for:</w:t>
            </w:r>
          </w:p>
          <w:p w14:paraId="79DB886C" w14:textId="77777777" w:rsidR="00B2568D" w:rsidRPr="00D04F60" w:rsidRDefault="00B2568D" w:rsidP="007B2272">
            <w:pPr>
              <w:rPr>
                <w:rFonts w:ascii="Tahoma" w:hAnsi="Tahoma" w:cs="Tahoma"/>
              </w:rPr>
            </w:pPr>
            <w:r w:rsidRPr="00D04F60">
              <w:rPr>
                <w:rFonts w:ascii="Tahoma" w:hAnsi="Tahoma" w:cs="Tahoma"/>
              </w:rPr>
              <w:t>-Sygepleje af borgere</w:t>
            </w:r>
          </w:p>
          <w:p w14:paraId="760D9C87" w14:textId="77777777" w:rsidR="00B2568D" w:rsidRPr="00D04F60" w:rsidRDefault="00B2568D" w:rsidP="007B2272">
            <w:pPr>
              <w:rPr>
                <w:rFonts w:ascii="Tahoma" w:hAnsi="Tahoma" w:cs="Tahoma"/>
              </w:rPr>
            </w:pPr>
            <w:r w:rsidRPr="00D04F60">
              <w:rPr>
                <w:rFonts w:ascii="Tahoma" w:hAnsi="Tahoma" w:cs="Tahoma"/>
              </w:rPr>
              <w:t>-Administration af medicin for borgeren</w:t>
            </w:r>
          </w:p>
          <w:p w14:paraId="033AECA5" w14:textId="77777777" w:rsidR="00B2568D" w:rsidRPr="00D04F60" w:rsidRDefault="00B2568D" w:rsidP="007B2272">
            <w:pPr>
              <w:rPr>
                <w:rFonts w:ascii="Tahoma" w:hAnsi="Tahoma" w:cs="Tahoma"/>
              </w:rPr>
            </w:pPr>
            <w:r w:rsidRPr="00D04F60">
              <w:rPr>
                <w:rFonts w:ascii="Tahoma" w:hAnsi="Tahoma" w:cs="Tahoma"/>
              </w:rPr>
              <w:t>-Sårpleje</w:t>
            </w:r>
          </w:p>
          <w:p w14:paraId="06952453" w14:textId="77777777" w:rsidR="00B2568D" w:rsidRPr="00D04F60" w:rsidRDefault="00B2568D" w:rsidP="007B2272">
            <w:pPr>
              <w:rPr>
                <w:rFonts w:ascii="Tahoma" w:hAnsi="Tahoma" w:cs="Tahoma"/>
              </w:rPr>
            </w:pPr>
            <w:r w:rsidRPr="00D04F60">
              <w:rPr>
                <w:rFonts w:ascii="Tahoma" w:hAnsi="Tahoma" w:cs="Tahoma"/>
              </w:rPr>
              <w:t>-Selvadministration af medicin</w:t>
            </w:r>
          </w:p>
        </w:tc>
        <w:tc>
          <w:tcPr>
            <w:tcW w:w="4979" w:type="dxa"/>
            <w:tcBorders>
              <w:top w:val="single" w:sz="4" w:space="0" w:color="auto"/>
              <w:left w:val="single" w:sz="4" w:space="0" w:color="auto"/>
              <w:bottom w:val="single" w:sz="4" w:space="0" w:color="auto"/>
              <w:right w:val="single" w:sz="4" w:space="0" w:color="auto"/>
            </w:tcBorders>
          </w:tcPr>
          <w:p w14:paraId="229F4857"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53A70750" w14:textId="77777777" w:rsidR="00B2568D" w:rsidRPr="00D04F60" w:rsidRDefault="00B2568D" w:rsidP="007B2272">
            <w:pPr>
              <w:rPr>
                <w:rFonts w:ascii="Tahoma" w:hAnsi="Tahoma" w:cs="Tahoma"/>
              </w:rPr>
            </w:pPr>
          </w:p>
        </w:tc>
      </w:tr>
      <w:tr w:rsidR="00B2568D" w14:paraId="3F8E428B"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5C94821B" w14:textId="77777777" w:rsidR="00B2568D" w:rsidRPr="00D05D63" w:rsidRDefault="00B2568D" w:rsidP="007B2272">
            <w:pPr>
              <w:rPr>
                <w:rFonts w:ascii="Tahoma" w:hAnsi="Tahoma" w:cs="Tahoma"/>
              </w:rPr>
            </w:pPr>
            <w:r w:rsidRPr="00D05D63">
              <w:rPr>
                <w:rFonts w:ascii="Tahoma" w:hAnsi="Tahoma" w:cs="Tahoma"/>
              </w:rPr>
              <w:t>Eleven skal kunne beskrive og udføre:</w:t>
            </w:r>
          </w:p>
          <w:p w14:paraId="48501CF3" w14:textId="77777777" w:rsidR="00B2568D" w:rsidRPr="00D04F60" w:rsidRDefault="00B2568D" w:rsidP="007B2272">
            <w:pPr>
              <w:rPr>
                <w:rFonts w:ascii="Tahoma" w:hAnsi="Tahoma" w:cs="Tahoma"/>
              </w:rPr>
            </w:pPr>
            <w:r w:rsidRPr="00D04F60">
              <w:rPr>
                <w:rFonts w:ascii="Tahoma" w:hAnsi="Tahoma" w:cs="Tahoma"/>
              </w:rPr>
              <w:t>-Forebyggelse af infektioner i eget hjem</w:t>
            </w:r>
          </w:p>
        </w:tc>
        <w:tc>
          <w:tcPr>
            <w:tcW w:w="4979" w:type="dxa"/>
            <w:tcBorders>
              <w:top w:val="single" w:sz="4" w:space="0" w:color="auto"/>
              <w:left w:val="single" w:sz="4" w:space="0" w:color="auto"/>
              <w:bottom w:val="single" w:sz="4" w:space="0" w:color="auto"/>
              <w:right w:val="single" w:sz="4" w:space="0" w:color="auto"/>
            </w:tcBorders>
          </w:tcPr>
          <w:p w14:paraId="447379A2"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1D0E1026" w14:textId="77777777" w:rsidR="00B2568D" w:rsidRPr="00D04F60" w:rsidRDefault="00B2568D" w:rsidP="007B2272">
            <w:pPr>
              <w:rPr>
                <w:rFonts w:ascii="Tahoma" w:hAnsi="Tahoma" w:cs="Tahoma"/>
              </w:rPr>
            </w:pPr>
          </w:p>
        </w:tc>
      </w:tr>
      <w:tr w:rsidR="00B2568D" w:rsidRPr="00D04F60" w14:paraId="5D12AECA" w14:textId="77777777" w:rsidTr="007B2272">
        <w:tc>
          <w:tcPr>
            <w:tcW w:w="99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9BA5F0" w14:textId="77777777" w:rsidR="00B2568D" w:rsidRPr="00D04F60" w:rsidRDefault="00B2568D" w:rsidP="007B2272">
            <w:pPr>
              <w:rPr>
                <w:rFonts w:ascii="Tahoma" w:hAnsi="Tahoma" w:cs="Tahoma"/>
                <w:b/>
              </w:rPr>
            </w:pPr>
            <w:r w:rsidRPr="00D04F60">
              <w:rPr>
                <w:rFonts w:ascii="Tahoma" w:hAnsi="Tahoma" w:cs="Tahoma"/>
                <w:b/>
              </w:rPr>
              <w:t>Hospitalspraktik</w:t>
            </w:r>
            <w:r>
              <w:rPr>
                <w:rFonts w:ascii="Tahoma" w:hAnsi="Tahoma" w:cs="Tahoma"/>
                <w:b/>
              </w:rPr>
              <w:t xml:space="preserve"> 3. praktikperiode</w:t>
            </w:r>
          </w:p>
          <w:p w14:paraId="2139C10E" w14:textId="77777777" w:rsidR="00B2568D" w:rsidRPr="00D04F60" w:rsidRDefault="00B2568D" w:rsidP="007B2272">
            <w:pPr>
              <w:rPr>
                <w:rFonts w:ascii="Tahoma" w:hAnsi="Tahoma" w:cs="Tahoma"/>
                <w:b/>
              </w:rPr>
            </w:pPr>
            <w:r w:rsidRPr="00D04F60">
              <w:rPr>
                <w:rFonts w:ascii="Tahoma" w:hAnsi="Tahoma" w:cs="Tahoma"/>
                <w:b/>
              </w:rPr>
              <w:t xml:space="preserve">Praktikken skal afspejle elevernes fremtidige virke som ambulancebehandlere på det </w:t>
            </w:r>
            <w:proofErr w:type="spellStart"/>
            <w:r w:rsidRPr="00D04F60">
              <w:rPr>
                <w:rFonts w:ascii="Tahoma" w:hAnsi="Tahoma" w:cs="Tahoma"/>
                <w:b/>
              </w:rPr>
              <w:t>præhospitale</w:t>
            </w:r>
            <w:proofErr w:type="spellEnd"/>
            <w:r w:rsidRPr="00D04F60">
              <w:rPr>
                <w:rFonts w:ascii="Tahoma" w:hAnsi="Tahoma" w:cs="Tahoma"/>
                <w:b/>
              </w:rPr>
              <w:t xml:space="preserve"> område.</w:t>
            </w:r>
          </w:p>
          <w:p w14:paraId="3FAFF9E5" w14:textId="77777777" w:rsidR="00B2568D" w:rsidRPr="00D05D63" w:rsidRDefault="00B2568D" w:rsidP="007B2272">
            <w:pPr>
              <w:rPr>
                <w:rFonts w:ascii="Tahoma" w:hAnsi="Tahoma" w:cs="Tahoma"/>
              </w:rPr>
            </w:pPr>
            <w:r w:rsidRPr="00D04F60">
              <w:rPr>
                <w:rFonts w:ascii="Tahoma" w:hAnsi="Tahoma" w:cs="Tahoma"/>
              </w:rPr>
              <w:t>Praktikmålene er styrende for hvilken/hvilke afdelinger eleven gennemfører praktikken ved.</w:t>
            </w:r>
          </w:p>
        </w:tc>
      </w:tr>
      <w:tr w:rsidR="00B2568D" w:rsidRPr="00D04F60" w14:paraId="79B1E8EB"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30C86B1A" w14:textId="77777777" w:rsidR="00B2568D" w:rsidRPr="00D04F60" w:rsidRDefault="00B2568D" w:rsidP="007B2272">
            <w:pPr>
              <w:rPr>
                <w:rFonts w:ascii="Tahoma" w:hAnsi="Tahoma" w:cs="Tahoma"/>
              </w:rPr>
            </w:pPr>
            <w:r w:rsidRPr="00D04F60">
              <w:rPr>
                <w:rFonts w:ascii="Tahoma" w:hAnsi="Tahoma" w:cs="Tahoma"/>
              </w:rPr>
              <w:t xml:space="preserve">Eleven skal under introduktion til afdelingen have indsigt i personalesammensætningen og de relevante </w:t>
            </w:r>
            <w:proofErr w:type="gramStart"/>
            <w:r w:rsidRPr="00D04F60">
              <w:rPr>
                <w:rFonts w:ascii="Tahoma" w:hAnsi="Tahoma" w:cs="Tahoma"/>
              </w:rPr>
              <w:t>samarbejdspartners</w:t>
            </w:r>
            <w:r>
              <w:rPr>
                <w:rFonts w:ascii="Tahoma" w:hAnsi="Tahoma" w:cs="Tahoma"/>
              </w:rPr>
              <w:t xml:space="preserve"> ansvars- og kompetenceområder</w:t>
            </w:r>
            <w:proofErr w:type="gramEnd"/>
            <w:r w:rsidRPr="00D04F60">
              <w:rPr>
                <w:rFonts w:ascii="Tahoma" w:hAnsi="Tahoma" w:cs="Tahoma"/>
              </w:rPr>
              <w:t>.</w:t>
            </w:r>
          </w:p>
        </w:tc>
        <w:tc>
          <w:tcPr>
            <w:tcW w:w="4979" w:type="dxa"/>
            <w:tcBorders>
              <w:top w:val="single" w:sz="4" w:space="0" w:color="auto"/>
              <w:left w:val="single" w:sz="4" w:space="0" w:color="auto"/>
              <w:bottom w:val="single" w:sz="4" w:space="0" w:color="auto"/>
              <w:right w:val="single" w:sz="4" w:space="0" w:color="auto"/>
            </w:tcBorders>
          </w:tcPr>
          <w:p w14:paraId="13C1979E"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04E253B5" w14:textId="77777777" w:rsidR="00B2568D" w:rsidRPr="00D04F60" w:rsidRDefault="00B2568D" w:rsidP="007B2272">
            <w:pPr>
              <w:rPr>
                <w:rFonts w:ascii="Tahoma" w:hAnsi="Tahoma" w:cs="Tahoma"/>
              </w:rPr>
            </w:pPr>
          </w:p>
        </w:tc>
      </w:tr>
      <w:tr w:rsidR="00B2568D" w:rsidRPr="00D04F60" w14:paraId="7903E270" w14:textId="77777777" w:rsidTr="007B2272">
        <w:tc>
          <w:tcPr>
            <w:tcW w:w="3438" w:type="dxa"/>
            <w:tcBorders>
              <w:top w:val="single" w:sz="4" w:space="0" w:color="auto"/>
              <w:left w:val="single" w:sz="4" w:space="0" w:color="auto"/>
              <w:bottom w:val="single" w:sz="4" w:space="0" w:color="auto"/>
              <w:right w:val="single" w:sz="4" w:space="0" w:color="auto"/>
            </w:tcBorders>
          </w:tcPr>
          <w:p w14:paraId="394178FB" w14:textId="77777777" w:rsidR="00B2568D" w:rsidRPr="00BE6F30" w:rsidRDefault="00B2568D" w:rsidP="007B2272">
            <w:pPr>
              <w:rPr>
                <w:rFonts w:ascii="Tahoma" w:hAnsi="Tahoma" w:cs="Tahoma"/>
              </w:rPr>
            </w:pPr>
            <w:r w:rsidRPr="00BE6F30">
              <w:rPr>
                <w:rFonts w:ascii="Tahoma" w:hAnsi="Tahoma" w:cs="Tahoma"/>
              </w:rPr>
              <w:t>Eleven får indsigt i</w:t>
            </w:r>
            <w:r>
              <w:rPr>
                <w:rFonts w:ascii="Tahoma" w:hAnsi="Tahoma" w:cs="Tahoma"/>
              </w:rPr>
              <w:t xml:space="preserve">                    </w:t>
            </w:r>
            <w:r w:rsidRPr="00634C6D">
              <w:rPr>
                <w:rFonts w:ascii="Tahoma" w:hAnsi="Tahoma" w:cs="Tahoma"/>
                <w:color w:val="FF0000"/>
              </w:rPr>
              <w:t xml:space="preserve"> </w:t>
            </w:r>
            <w:r w:rsidRPr="00BE6F30">
              <w:rPr>
                <w:rFonts w:ascii="Tahoma" w:hAnsi="Tahoma" w:cs="Tahoma"/>
              </w:rPr>
              <w:t>hospitalsafdelingens tværfaglige samarbejdspartnere, herunder personalegruppers ansvars- og kompetenceområder.</w:t>
            </w:r>
          </w:p>
        </w:tc>
        <w:tc>
          <w:tcPr>
            <w:tcW w:w="4979" w:type="dxa"/>
            <w:tcBorders>
              <w:top w:val="single" w:sz="4" w:space="0" w:color="auto"/>
              <w:left w:val="single" w:sz="4" w:space="0" w:color="auto"/>
              <w:bottom w:val="single" w:sz="4" w:space="0" w:color="auto"/>
              <w:right w:val="single" w:sz="4" w:space="0" w:color="auto"/>
            </w:tcBorders>
          </w:tcPr>
          <w:p w14:paraId="1FCB0788" w14:textId="77777777" w:rsidR="00B2568D" w:rsidRPr="00634C6D" w:rsidRDefault="00B2568D" w:rsidP="007B2272">
            <w:pPr>
              <w:rPr>
                <w:rFonts w:ascii="Tahoma" w:hAnsi="Tahoma" w:cs="Tahoma"/>
                <w:color w:val="FF0000"/>
              </w:rPr>
            </w:pPr>
          </w:p>
        </w:tc>
        <w:tc>
          <w:tcPr>
            <w:tcW w:w="1506" w:type="dxa"/>
            <w:tcBorders>
              <w:top w:val="single" w:sz="4" w:space="0" w:color="auto"/>
              <w:left w:val="single" w:sz="4" w:space="0" w:color="auto"/>
              <w:bottom w:val="single" w:sz="4" w:space="0" w:color="auto"/>
              <w:right w:val="single" w:sz="4" w:space="0" w:color="auto"/>
            </w:tcBorders>
          </w:tcPr>
          <w:p w14:paraId="4AECB7C9" w14:textId="77777777" w:rsidR="00B2568D" w:rsidRDefault="00B2568D" w:rsidP="007B2272">
            <w:pPr>
              <w:rPr>
                <w:rFonts w:ascii="Tahoma" w:hAnsi="Tahoma" w:cs="Tahoma"/>
              </w:rPr>
            </w:pPr>
          </w:p>
          <w:p w14:paraId="76536984" w14:textId="77777777" w:rsidR="00B2568D" w:rsidRPr="00BE6F30" w:rsidRDefault="00B2568D" w:rsidP="007B2272">
            <w:pPr>
              <w:rPr>
                <w:rFonts w:ascii="Tahoma" w:hAnsi="Tahoma" w:cs="Tahoma"/>
              </w:rPr>
            </w:pPr>
          </w:p>
        </w:tc>
      </w:tr>
      <w:tr w:rsidR="00B2568D" w:rsidRPr="00D04F60" w14:paraId="53D95625"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2512DBB3" w14:textId="77777777" w:rsidR="00B2568D" w:rsidRPr="00D04F60" w:rsidRDefault="00B2568D" w:rsidP="007B2272">
            <w:pPr>
              <w:rPr>
                <w:rFonts w:ascii="Tahoma" w:hAnsi="Tahoma" w:cs="Tahoma"/>
              </w:rPr>
            </w:pPr>
            <w:r w:rsidRPr="00D04F60">
              <w:rPr>
                <w:rFonts w:ascii="Tahoma" w:hAnsi="Tahoma" w:cs="Tahoma"/>
              </w:rPr>
              <w:t xml:space="preserve">Eleven skal kunne nævne og kende til symptomer og relatere dem til sygdomme, der relaterer sig til: </w:t>
            </w:r>
          </w:p>
          <w:p w14:paraId="5F8322FD" w14:textId="77777777" w:rsidR="00B2568D" w:rsidRPr="00D04F60" w:rsidRDefault="00B2568D" w:rsidP="007B2272">
            <w:pPr>
              <w:rPr>
                <w:rFonts w:ascii="Tahoma" w:hAnsi="Tahoma" w:cs="Tahoma"/>
              </w:rPr>
            </w:pPr>
            <w:r w:rsidRPr="00D04F60">
              <w:rPr>
                <w:rFonts w:ascii="Tahoma" w:hAnsi="Tahoma" w:cs="Tahoma"/>
              </w:rPr>
              <w:t>- kredsløb</w:t>
            </w:r>
          </w:p>
          <w:p w14:paraId="44E23042" w14:textId="77777777" w:rsidR="00B2568D" w:rsidRPr="00D04F60" w:rsidRDefault="00B2568D" w:rsidP="007B2272">
            <w:pPr>
              <w:rPr>
                <w:rFonts w:ascii="Tahoma" w:hAnsi="Tahoma" w:cs="Tahoma"/>
              </w:rPr>
            </w:pPr>
            <w:r w:rsidRPr="00D04F60">
              <w:rPr>
                <w:rFonts w:ascii="Tahoma" w:hAnsi="Tahoma" w:cs="Tahoma"/>
              </w:rPr>
              <w:t>- hjerte</w:t>
            </w:r>
          </w:p>
          <w:p w14:paraId="3462207B" w14:textId="77777777" w:rsidR="00B2568D" w:rsidRPr="00D04F60" w:rsidRDefault="00B2568D" w:rsidP="007B2272">
            <w:pPr>
              <w:rPr>
                <w:rFonts w:ascii="Tahoma" w:hAnsi="Tahoma" w:cs="Tahoma"/>
              </w:rPr>
            </w:pPr>
            <w:r w:rsidRPr="00D04F60">
              <w:rPr>
                <w:rFonts w:ascii="Tahoma" w:hAnsi="Tahoma" w:cs="Tahoma"/>
              </w:rPr>
              <w:t>- lunger</w:t>
            </w:r>
          </w:p>
          <w:p w14:paraId="3384D39E" w14:textId="77777777" w:rsidR="00B2568D" w:rsidRPr="00D04F60" w:rsidRDefault="00B2568D" w:rsidP="007B2272">
            <w:pPr>
              <w:rPr>
                <w:rFonts w:ascii="Tahoma" w:hAnsi="Tahoma" w:cs="Tahoma"/>
              </w:rPr>
            </w:pPr>
            <w:r w:rsidRPr="00D04F60">
              <w:rPr>
                <w:rFonts w:ascii="Tahoma" w:hAnsi="Tahoma" w:cs="Tahoma"/>
              </w:rPr>
              <w:t>- infektioner</w:t>
            </w:r>
          </w:p>
          <w:p w14:paraId="09B73270" w14:textId="77777777" w:rsidR="00B2568D" w:rsidRPr="00D04F60" w:rsidRDefault="00B2568D" w:rsidP="007B2272">
            <w:pPr>
              <w:rPr>
                <w:rFonts w:ascii="Tahoma" w:hAnsi="Tahoma" w:cs="Tahoma"/>
              </w:rPr>
            </w:pPr>
            <w:r w:rsidRPr="00D04F60">
              <w:rPr>
                <w:rFonts w:ascii="Tahoma" w:hAnsi="Tahoma" w:cs="Tahoma"/>
              </w:rPr>
              <w:t>- bevægeapparat</w:t>
            </w:r>
          </w:p>
        </w:tc>
        <w:tc>
          <w:tcPr>
            <w:tcW w:w="4979" w:type="dxa"/>
            <w:tcBorders>
              <w:top w:val="single" w:sz="4" w:space="0" w:color="auto"/>
              <w:left w:val="single" w:sz="4" w:space="0" w:color="auto"/>
              <w:bottom w:val="single" w:sz="4" w:space="0" w:color="auto"/>
              <w:right w:val="single" w:sz="4" w:space="0" w:color="auto"/>
            </w:tcBorders>
          </w:tcPr>
          <w:p w14:paraId="5416A497"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03B50DA6" w14:textId="77777777" w:rsidR="00B2568D" w:rsidRPr="00D04F60" w:rsidRDefault="00B2568D" w:rsidP="007B2272">
            <w:pPr>
              <w:rPr>
                <w:rFonts w:ascii="Tahoma" w:hAnsi="Tahoma" w:cs="Tahoma"/>
              </w:rPr>
            </w:pPr>
          </w:p>
        </w:tc>
      </w:tr>
      <w:tr w:rsidR="00B2568D" w:rsidRPr="00D04F60" w14:paraId="7C299F1A"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53CAB629" w14:textId="77777777" w:rsidR="00B2568D" w:rsidRPr="00D04F60" w:rsidRDefault="00B2568D" w:rsidP="007B2272">
            <w:pPr>
              <w:rPr>
                <w:rFonts w:ascii="Tahoma" w:hAnsi="Tahoma" w:cs="Tahoma"/>
              </w:rPr>
            </w:pPr>
            <w:r w:rsidRPr="00D04F60">
              <w:rPr>
                <w:rFonts w:ascii="Tahoma" w:hAnsi="Tahoma" w:cs="Tahoma"/>
              </w:rPr>
              <w:t>Eleven skal kunne anvende ABCDE principper i primærvurdering af ikke kritiske patienter.</w:t>
            </w:r>
          </w:p>
        </w:tc>
        <w:tc>
          <w:tcPr>
            <w:tcW w:w="4979" w:type="dxa"/>
            <w:tcBorders>
              <w:top w:val="single" w:sz="4" w:space="0" w:color="auto"/>
              <w:left w:val="single" w:sz="4" w:space="0" w:color="auto"/>
              <w:bottom w:val="single" w:sz="4" w:space="0" w:color="auto"/>
              <w:right w:val="single" w:sz="4" w:space="0" w:color="auto"/>
            </w:tcBorders>
          </w:tcPr>
          <w:p w14:paraId="22BB323D"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028324DB" w14:textId="77777777" w:rsidR="00B2568D" w:rsidRPr="00D04F60" w:rsidRDefault="00B2568D" w:rsidP="007B2272">
            <w:pPr>
              <w:rPr>
                <w:rFonts w:ascii="Tahoma" w:hAnsi="Tahoma" w:cs="Tahoma"/>
              </w:rPr>
            </w:pPr>
          </w:p>
        </w:tc>
      </w:tr>
      <w:tr w:rsidR="00B2568D" w:rsidRPr="00D04F60" w14:paraId="0FD1FF5F"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63C99577" w14:textId="77777777" w:rsidR="00B2568D" w:rsidRPr="00D04F60" w:rsidRDefault="00B2568D" w:rsidP="007B2272">
            <w:pPr>
              <w:rPr>
                <w:rFonts w:ascii="Tahoma" w:hAnsi="Tahoma" w:cs="Tahoma"/>
              </w:rPr>
            </w:pPr>
            <w:r w:rsidRPr="00D04F60">
              <w:rPr>
                <w:rFonts w:ascii="Tahoma" w:hAnsi="Tahoma" w:cs="Tahoma"/>
              </w:rPr>
              <w:t>Eleven skal under vejledning kunne iagttage symptombilleder og relatere dette til ABCDE-principper.</w:t>
            </w:r>
          </w:p>
        </w:tc>
        <w:tc>
          <w:tcPr>
            <w:tcW w:w="4979" w:type="dxa"/>
            <w:tcBorders>
              <w:top w:val="single" w:sz="4" w:space="0" w:color="auto"/>
              <w:left w:val="single" w:sz="4" w:space="0" w:color="auto"/>
              <w:bottom w:val="single" w:sz="4" w:space="0" w:color="auto"/>
              <w:right w:val="single" w:sz="4" w:space="0" w:color="auto"/>
            </w:tcBorders>
          </w:tcPr>
          <w:p w14:paraId="4777F216"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5F8F197F" w14:textId="77777777" w:rsidR="00B2568D" w:rsidRPr="00D04F60" w:rsidRDefault="00B2568D" w:rsidP="007B2272">
            <w:pPr>
              <w:rPr>
                <w:rFonts w:ascii="Tahoma" w:hAnsi="Tahoma" w:cs="Tahoma"/>
              </w:rPr>
            </w:pPr>
          </w:p>
        </w:tc>
      </w:tr>
      <w:tr w:rsidR="00B2568D" w:rsidRPr="00D04F60" w14:paraId="37BBC021"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063E9803" w14:textId="77777777" w:rsidR="00B2568D" w:rsidRPr="00D04F60" w:rsidRDefault="00B2568D" w:rsidP="007B2272">
            <w:pPr>
              <w:rPr>
                <w:rFonts w:ascii="Tahoma" w:hAnsi="Tahoma" w:cs="Tahoma"/>
              </w:rPr>
            </w:pPr>
            <w:r w:rsidRPr="00D04F60">
              <w:rPr>
                <w:rFonts w:ascii="Tahoma" w:hAnsi="Tahoma" w:cs="Tahoma"/>
                <w:szCs w:val="24"/>
              </w:rPr>
              <w:t xml:space="preserve">Eleven skal selvstændigt udføre måling af respirationsfrekvens, </w:t>
            </w:r>
            <w:proofErr w:type="spellStart"/>
            <w:r w:rsidRPr="00D04F60">
              <w:rPr>
                <w:rFonts w:ascii="Tahoma" w:hAnsi="Tahoma" w:cs="Tahoma"/>
                <w:szCs w:val="24"/>
              </w:rPr>
              <w:t>saturation</w:t>
            </w:r>
            <w:proofErr w:type="spellEnd"/>
            <w:r w:rsidRPr="00D04F60">
              <w:rPr>
                <w:rFonts w:ascii="Tahoma" w:hAnsi="Tahoma" w:cs="Tahoma"/>
                <w:szCs w:val="24"/>
              </w:rPr>
              <w:t>, kapillærrespons, BT og puls og redegøre for afvigelser fra normalområdet.</w:t>
            </w:r>
          </w:p>
        </w:tc>
        <w:tc>
          <w:tcPr>
            <w:tcW w:w="4979" w:type="dxa"/>
            <w:tcBorders>
              <w:top w:val="single" w:sz="4" w:space="0" w:color="auto"/>
              <w:left w:val="single" w:sz="4" w:space="0" w:color="auto"/>
              <w:bottom w:val="single" w:sz="4" w:space="0" w:color="auto"/>
              <w:right w:val="single" w:sz="4" w:space="0" w:color="auto"/>
            </w:tcBorders>
          </w:tcPr>
          <w:p w14:paraId="2A5A5CEB"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67AB7531" w14:textId="77777777" w:rsidR="00B2568D" w:rsidRPr="00D04F60" w:rsidRDefault="00B2568D" w:rsidP="007B2272">
            <w:pPr>
              <w:rPr>
                <w:rFonts w:ascii="Tahoma" w:hAnsi="Tahoma" w:cs="Tahoma"/>
              </w:rPr>
            </w:pPr>
          </w:p>
        </w:tc>
      </w:tr>
      <w:tr w:rsidR="00B2568D" w:rsidRPr="00D04F60" w14:paraId="55089102"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38C677F9" w14:textId="77777777" w:rsidR="00B2568D" w:rsidRPr="00D04F60" w:rsidRDefault="00B2568D" w:rsidP="007B2272">
            <w:pPr>
              <w:rPr>
                <w:rFonts w:ascii="Tahoma" w:hAnsi="Tahoma" w:cs="Tahoma"/>
              </w:rPr>
            </w:pPr>
            <w:r w:rsidRPr="00D04F60">
              <w:rPr>
                <w:rFonts w:ascii="Tahoma" w:hAnsi="Tahoma" w:cs="Tahoma"/>
              </w:rPr>
              <w:t>Eleven skal have forståelse for betydningen af at videregive observationer til den ansvarlige for plejen.</w:t>
            </w:r>
          </w:p>
        </w:tc>
        <w:tc>
          <w:tcPr>
            <w:tcW w:w="4979" w:type="dxa"/>
            <w:tcBorders>
              <w:top w:val="single" w:sz="4" w:space="0" w:color="auto"/>
              <w:left w:val="single" w:sz="4" w:space="0" w:color="auto"/>
              <w:bottom w:val="single" w:sz="4" w:space="0" w:color="auto"/>
              <w:right w:val="single" w:sz="4" w:space="0" w:color="auto"/>
            </w:tcBorders>
          </w:tcPr>
          <w:p w14:paraId="30F557F6"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4F3C3D4D" w14:textId="77777777" w:rsidR="00B2568D" w:rsidRPr="00D04F60" w:rsidRDefault="00B2568D" w:rsidP="007B2272">
            <w:pPr>
              <w:rPr>
                <w:rFonts w:ascii="Tahoma" w:hAnsi="Tahoma" w:cs="Tahoma"/>
              </w:rPr>
            </w:pPr>
          </w:p>
        </w:tc>
      </w:tr>
      <w:tr w:rsidR="00B2568D" w:rsidRPr="00D04F60" w14:paraId="7226112C"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44AFD1FE" w14:textId="77777777" w:rsidR="00B2568D" w:rsidRPr="00D04F60" w:rsidRDefault="00B2568D" w:rsidP="007B2272">
            <w:pPr>
              <w:rPr>
                <w:rFonts w:ascii="Tahoma" w:hAnsi="Tahoma" w:cs="Tahoma"/>
              </w:rPr>
            </w:pPr>
            <w:r w:rsidRPr="00D04F60">
              <w:rPr>
                <w:rFonts w:ascii="Tahoma" w:hAnsi="Tahoma" w:cs="Tahoma"/>
              </w:rPr>
              <w:lastRenderedPageBreak/>
              <w:t>Eleven skal kunne identificere basale plejebehov og under vejledning prioritere og udføre grundlæggende sundheds- og sygepleje.</w:t>
            </w:r>
          </w:p>
        </w:tc>
        <w:tc>
          <w:tcPr>
            <w:tcW w:w="4979" w:type="dxa"/>
            <w:tcBorders>
              <w:top w:val="single" w:sz="4" w:space="0" w:color="auto"/>
              <w:left w:val="single" w:sz="4" w:space="0" w:color="auto"/>
              <w:bottom w:val="single" w:sz="4" w:space="0" w:color="auto"/>
              <w:right w:val="single" w:sz="4" w:space="0" w:color="auto"/>
            </w:tcBorders>
          </w:tcPr>
          <w:p w14:paraId="2817D611"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357C0705" w14:textId="77777777" w:rsidR="00B2568D" w:rsidRPr="00D04F60" w:rsidRDefault="00B2568D" w:rsidP="007B2272">
            <w:pPr>
              <w:rPr>
                <w:rFonts w:ascii="Tahoma" w:hAnsi="Tahoma" w:cs="Tahoma"/>
              </w:rPr>
            </w:pPr>
          </w:p>
        </w:tc>
      </w:tr>
      <w:tr w:rsidR="00B2568D" w:rsidRPr="00D04F60" w14:paraId="0D41ECFF"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396DB454" w14:textId="77777777" w:rsidR="00B2568D" w:rsidRPr="00D04F60" w:rsidRDefault="00B2568D" w:rsidP="007B2272">
            <w:pPr>
              <w:rPr>
                <w:rFonts w:ascii="Tahoma" w:hAnsi="Tahoma" w:cs="Tahoma"/>
              </w:rPr>
            </w:pPr>
            <w:r w:rsidRPr="00D04F60">
              <w:rPr>
                <w:rFonts w:ascii="Tahoma" w:hAnsi="Tahoma" w:cs="Tahoma"/>
              </w:rPr>
              <w:t>Eleven skal kunne anvende de grundlæggende principper for kommunikation med:</w:t>
            </w:r>
          </w:p>
          <w:p w14:paraId="40ABD15C" w14:textId="77777777" w:rsidR="00B2568D" w:rsidRPr="00D04F60" w:rsidRDefault="00B2568D" w:rsidP="007B2272">
            <w:pPr>
              <w:rPr>
                <w:rFonts w:ascii="Tahoma" w:hAnsi="Tahoma" w:cs="Tahoma"/>
              </w:rPr>
            </w:pPr>
            <w:r w:rsidRPr="00D04F60">
              <w:rPr>
                <w:rFonts w:ascii="Tahoma" w:hAnsi="Tahoma" w:cs="Tahoma"/>
              </w:rPr>
              <w:t>- Patienter</w:t>
            </w:r>
          </w:p>
          <w:p w14:paraId="1A8B7DE8" w14:textId="77777777" w:rsidR="00B2568D" w:rsidRPr="00D04F60" w:rsidRDefault="00B2568D" w:rsidP="007B2272">
            <w:pPr>
              <w:rPr>
                <w:rFonts w:ascii="Tahoma" w:hAnsi="Tahoma" w:cs="Tahoma"/>
              </w:rPr>
            </w:pPr>
            <w:r w:rsidRPr="00D04F60">
              <w:rPr>
                <w:rFonts w:ascii="Tahoma" w:hAnsi="Tahoma" w:cs="Tahoma"/>
              </w:rPr>
              <w:t>- Pårørende</w:t>
            </w:r>
          </w:p>
          <w:p w14:paraId="7469EBB2" w14:textId="77777777" w:rsidR="00B2568D" w:rsidRPr="00D04F60" w:rsidRDefault="00B2568D" w:rsidP="007B2272">
            <w:pPr>
              <w:rPr>
                <w:rFonts w:ascii="Tahoma" w:hAnsi="Tahoma" w:cs="Tahoma"/>
              </w:rPr>
            </w:pPr>
            <w:r w:rsidRPr="00D04F60">
              <w:rPr>
                <w:rFonts w:ascii="Tahoma" w:hAnsi="Tahoma" w:cs="Tahoma"/>
              </w:rPr>
              <w:t>- Samarbejdspartnere</w:t>
            </w:r>
          </w:p>
        </w:tc>
        <w:tc>
          <w:tcPr>
            <w:tcW w:w="4979" w:type="dxa"/>
            <w:tcBorders>
              <w:top w:val="single" w:sz="4" w:space="0" w:color="auto"/>
              <w:left w:val="single" w:sz="4" w:space="0" w:color="auto"/>
              <w:bottom w:val="single" w:sz="4" w:space="0" w:color="auto"/>
              <w:right w:val="single" w:sz="4" w:space="0" w:color="auto"/>
            </w:tcBorders>
          </w:tcPr>
          <w:p w14:paraId="1E83F145"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46CBA33B" w14:textId="77777777" w:rsidR="00B2568D" w:rsidRPr="00D04F60" w:rsidRDefault="00B2568D" w:rsidP="007B2272">
            <w:pPr>
              <w:rPr>
                <w:rFonts w:ascii="Tahoma" w:hAnsi="Tahoma" w:cs="Tahoma"/>
              </w:rPr>
            </w:pPr>
          </w:p>
        </w:tc>
      </w:tr>
      <w:tr w:rsidR="00B2568D" w:rsidRPr="00D04F60" w14:paraId="54EC1A18"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352DAEF4" w14:textId="77777777" w:rsidR="00B2568D" w:rsidRPr="00D04F60" w:rsidRDefault="00B2568D" w:rsidP="007B2272">
            <w:pPr>
              <w:rPr>
                <w:rFonts w:ascii="Tahoma" w:hAnsi="Tahoma" w:cs="Tahoma"/>
              </w:rPr>
            </w:pPr>
            <w:r w:rsidRPr="00D04F60">
              <w:rPr>
                <w:rFonts w:ascii="Tahoma" w:hAnsi="Tahoma" w:cs="Tahoma"/>
              </w:rPr>
              <w:t xml:space="preserve">Eleven skal kunne reflektere over eget ansvars- og kompetenceområder, samt </w:t>
            </w:r>
            <w:r>
              <w:rPr>
                <w:rFonts w:ascii="Tahoma" w:hAnsi="Tahoma" w:cs="Tahoma"/>
              </w:rPr>
              <w:t>skal kunne</w:t>
            </w:r>
            <w:r w:rsidRPr="00D04F60">
              <w:rPr>
                <w:rFonts w:ascii="Tahoma" w:hAnsi="Tahoma" w:cs="Tahoma"/>
              </w:rPr>
              <w:t xml:space="preserve"> tage ansvar for egen adfærd, reaktioner og holdninger.</w:t>
            </w:r>
          </w:p>
        </w:tc>
        <w:tc>
          <w:tcPr>
            <w:tcW w:w="4979" w:type="dxa"/>
            <w:tcBorders>
              <w:top w:val="single" w:sz="4" w:space="0" w:color="auto"/>
              <w:left w:val="single" w:sz="4" w:space="0" w:color="auto"/>
              <w:bottom w:val="single" w:sz="4" w:space="0" w:color="auto"/>
              <w:right w:val="single" w:sz="4" w:space="0" w:color="auto"/>
            </w:tcBorders>
          </w:tcPr>
          <w:p w14:paraId="349DA8F3"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1F6731BE" w14:textId="77777777" w:rsidR="00B2568D" w:rsidRPr="00D04F60" w:rsidRDefault="00B2568D" w:rsidP="007B2272">
            <w:pPr>
              <w:rPr>
                <w:rFonts w:ascii="Tahoma" w:hAnsi="Tahoma" w:cs="Tahoma"/>
              </w:rPr>
            </w:pPr>
          </w:p>
        </w:tc>
      </w:tr>
      <w:tr w:rsidR="00B2568D" w:rsidRPr="00D04F60" w14:paraId="19AB812D"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00B1DCEB" w14:textId="77777777" w:rsidR="00B2568D" w:rsidRPr="00D04F60" w:rsidRDefault="00B2568D" w:rsidP="007B2272">
            <w:pPr>
              <w:rPr>
                <w:rFonts w:ascii="Tahoma" w:hAnsi="Tahoma" w:cs="Tahoma"/>
              </w:rPr>
            </w:pPr>
            <w:r w:rsidRPr="00D04F60">
              <w:rPr>
                <w:rFonts w:ascii="Tahoma" w:hAnsi="Tahoma" w:cs="Tahoma"/>
              </w:rPr>
              <w:t>Eleven skal kunne anvende grundlæggende hygiejniske principper.</w:t>
            </w:r>
          </w:p>
        </w:tc>
        <w:tc>
          <w:tcPr>
            <w:tcW w:w="4979" w:type="dxa"/>
            <w:tcBorders>
              <w:top w:val="single" w:sz="4" w:space="0" w:color="auto"/>
              <w:left w:val="single" w:sz="4" w:space="0" w:color="auto"/>
              <w:bottom w:val="single" w:sz="4" w:space="0" w:color="auto"/>
              <w:right w:val="single" w:sz="4" w:space="0" w:color="auto"/>
            </w:tcBorders>
          </w:tcPr>
          <w:p w14:paraId="4274E0D0"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18E1634F" w14:textId="77777777" w:rsidR="00B2568D" w:rsidRPr="00D04F60" w:rsidRDefault="00B2568D" w:rsidP="007B2272">
            <w:pPr>
              <w:rPr>
                <w:rFonts w:ascii="Tahoma" w:hAnsi="Tahoma" w:cs="Tahoma"/>
              </w:rPr>
            </w:pPr>
          </w:p>
        </w:tc>
      </w:tr>
      <w:tr w:rsidR="00B2568D" w:rsidRPr="00D04F60" w14:paraId="0A71DF71"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63876D05" w14:textId="77777777" w:rsidR="00B2568D" w:rsidRPr="00D04F60" w:rsidRDefault="00B2568D" w:rsidP="007B2272">
            <w:pPr>
              <w:rPr>
                <w:rFonts w:ascii="Tahoma" w:hAnsi="Tahoma" w:cs="Tahoma"/>
              </w:rPr>
            </w:pPr>
            <w:r w:rsidRPr="00D04F60">
              <w:rPr>
                <w:rFonts w:ascii="Tahoma" w:hAnsi="Tahoma" w:cs="Tahoma"/>
              </w:rPr>
              <w:t>Eleven skal kunne udvise respekt for patientens individualitet, integritet, selvbestemmelsesret og kulturelle baggrund.</w:t>
            </w:r>
          </w:p>
        </w:tc>
        <w:tc>
          <w:tcPr>
            <w:tcW w:w="4979" w:type="dxa"/>
            <w:tcBorders>
              <w:top w:val="single" w:sz="4" w:space="0" w:color="auto"/>
              <w:left w:val="single" w:sz="4" w:space="0" w:color="auto"/>
              <w:bottom w:val="single" w:sz="4" w:space="0" w:color="auto"/>
              <w:right w:val="single" w:sz="4" w:space="0" w:color="auto"/>
            </w:tcBorders>
          </w:tcPr>
          <w:p w14:paraId="5D6E3234"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6788E97A" w14:textId="77777777" w:rsidR="00B2568D" w:rsidRPr="00D04F60" w:rsidRDefault="00B2568D" w:rsidP="007B2272">
            <w:pPr>
              <w:rPr>
                <w:rFonts w:ascii="Tahoma" w:hAnsi="Tahoma" w:cs="Tahoma"/>
              </w:rPr>
            </w:pPr>
          </w:p>
        </w:tc>
      </w:tr>
      <w:tr w:rsidR="00B2568D" w:rsidRPr="00D04F60" w14:paraId="7F3E1FA5"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4D9597AA" w14:textId="77777777" w:rsidR="00B2568D" w:rsidRPr="00D04F60" w:rsidRDefault="00B2568D" w:rsidP="007B2272">
            <w:pPr>
              <w:rPr>
                <w:rFonts w:ascii="Tahoma" w:hAnsi="Tahoma" w:cs="Tahoma"/>
              </w:rPr>
            </w:pPr>
            <w:r w:rsidRPr="00D04F60">
              <w:rPr>
                <w:rFonts w:ascii="Tahoma" w:hAnsi="Tahoma" w:cs="Tahoma"/>
              </w:rPr>
              <w:t>Eleven skal kunne anvende ergonomisk korrekte arbejdsstillinger og forflytningsteknik i alment forekommende situationer</w:t>
            </w:r>
          </w:p>
          <w:p w14:paraId="7EE835A3" w14:textId="77777777" w:rsidR="00B2568D" w:rsidRPr="00D04F60" w:rsidRDefault="00B2568D" w:rsidP="007B2272">
            <w:pPr>
              <w:rPr>
                <w:rFonts w:ascii="Tahoma" w:hAnsi="Tahoma" w:cs="Tahoma"/>
              </w:rPr>
            </w:pPr>
            <w:r w:rsidRPr="00D04F60">
              <w:rPr>
                <w:rFonts w:ascii="Tahoma" w:hAnsi="Tahoma" w:cs="Tahoma"/>
              </w:rPr>
              <w:t>og forebyggende principper.</w:t>
            </w:r>
          </w:p>
        </w:tc>
        <w:tc>
          <w:tcPr>
            <w:tcW w:w="4979" w:type="dxa"/>
            <w:tcBorders>
              <w:top w:val="single" w:sz="4" w:space="0" w:color="auto"/>
              <w:left w:val="single" w:sz="4" w:space="0" w:color="auto"/>
              <w:bottom w:val="single" w:sz="4" w:space="0" w:color="auto"/>
              <w:right w:val="single" w:sz="4" w:space="0" w:color="auto"/>
            </w:tcBorders>
          </w:tcPr>
          <w:p w14:paraId="2D5EA919"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2389F9BA" w14:textId="77777777" w:rsidR="00B2568D" w:rsidRPr="00D04F60" w:rsidRDefault="00B2568D" w:rsidP="007B2272">
            <w:pPr>
              <w:rPr>
                <w:rFonts w:ascii="Tahoma" w:hAnsi="Tahoma" w:cs="Tahoma"/>
              </w:rPr>
            </w:pPr>
          </w:p>
        </w:tc>
      </w:tr>
      <w:tr w:rsidR="00B2568D" w:rsidRPr="00D04F60" w14:paraId="34E51F9F" w14:textId="77777777" w:rsidTr="007B2272">
        <w:tc>
          <w:tcPr>
            <w:tcW w:w="3438" w:type="dxa"/>
            <w:tcBorders>
              <w:top w:val="single" w:sz="4" w:space="0" w:color="auto"/>
              <w:left w:val="single" w:sz="4" w:space="0" w:color="auto"/>
              <w:bottom w:val="single" w:sz="4" w:space="0" w:color="auto"/>
              <w:right w:val="single" w:sz="4" w:space="0" w:color="auto"/>
            </w:tcBorders>
            <w:hideMark/>
          </w:tcPr>
          <w:p w14:paraId="0D50FD4C" w14:textId="77777777" w:rsidR="00B2568D" w:rsidRPr="00D04F60" w:rsidRDefault="00B2568D" w:rsidP="007B2272">
            <w:pPr>
              <w:rPr>
                <w:rFonts w:ascii="Tahoma" w:hAnsi="Tahoma" w:cs="Tahoma"/>
              </w:rPr>
            </w:pPr>
            <w:r w:rsidRPr="00D04F60">
              <w:rPr>
                <w:rFonts w:ascii="Tahoma" w:hAnsi="Tahoma" w:cs="Tahoma"/>
              </w:rPr>
              <w:t>Eleven skal have kendskab til journalføringspligt, dokumentation og kvalitetssikring indenfor sundhedsområdet.</w:t>
            </w:r>
          </w:p>
        </w:tc>
        <w:tc>
          <w:tcPr>
            <w:tcW w:w="4979" w:type="dxa"/>
            <w:tcBorders>
              <w:top w:val="single" w:sz="4" w:space="0" w:color="auto"/>
              <w:left w:val="single" w:sz="4" w:space="0" w:color="auto"/>
              <w:bottom w:val="single" w:sz="4" w:space="0" w:color="auto"/>
              <w:right w:val="single" w:sz="4" w:space="0" w:color="auto"/>
            </w:tcBorders>
          </w:tcPr>
          <w:p w14:paraId="771205ED" w14:textId="77777777" w:rsidR="00B2568D" w:rsidRPr="00D04F60" w:rsidRDefault="00B2568D" w:rsidP="007B2272">
            <w:pPr>
              <w:rPr>
                <w:rFonts w:ascii="Tahoma" w:hAnsi="Tahoma" w:cs="Tahoma"/>
              </w:rPr>
            </w:pPr>
          </w:p>
        </w:tc>
        <w:tc>
          <w:tcPr>
            <w:tcW w:w="1506" w:type="dxa"/>
            <w:tcBorders>
              <w:top w:val="single" w:sz="4" w:space="0" w:color="auto"/>
              <w:left w:val="single" w:sz="4" w:space="0" w:color="auto"/>
              <w:bottom w:val="single" w:sz="4" w:space="0" w:color="auto"/>
              <w:right w:val="single" w:sz="4" w:space="0" w:color="auto"/>
            </w:tcBorders>
          </w:tcPr>
          <w:p w14:paraId="097A5395" w14:textId="77777777" w:rsidR="00B2568D" w:rsidRPr="00D04F60" w:rsidRDefault="00B2568D" w:rsidP="007B2272">
            <w:pPr>
              <w:rPr>
                <w:rFonts w:ascii="Tahoma" w:hAnsi="Tahoma" w:cs="Tahoma"/>
              </w:rPr>
            </w:pPr>
          </w:p>
        </w:tc>
      </w:tr>
    </w:tbl>
    <w:p w14:paraId="54FADBD8" w14:textId="77777777" w:rsidR="00B2568D" w:rsidRPr="00D04F60" w:rsidRDefault="00B2568D" w:rsidP="00B2568D">
      <w:pPr>
        <w:rPr>
          <w:rFonts w:ascii="Tahoma" w:hAnsi="Tahoma" w:cs="Tahoma"/>
        </w:rPr>
      </w:pPr>
    </w:p>
    <w:p w14:paraId="36D0D971" w14:textId="77777777" w:rsidR="00B2568D" w:rsidRDefault="00B2568D" w:rsidP="00B2568D">
      <w:pPr>
        <w:rPr>
          <w:rFonts w:ascii="Tahoma" w:hAnsi="Tahoma" w:cs="Tahoma"/>
        </w:rPr>
      </w:pPr>
    </w:p>
    <w:p w14:paraId="05329414" w14:textId="77777777" w:rsidR="00B2568D" w:rsidRDefault="00B2568D" w:rsidP="00B2568D">
      <w:pPr>
        <w:rPr>
          <w:rFonts w:ascii="Tahoma" w:hAnsi="Tahoma" w:cs="Tahoma"/>
        </w:rPr>
      </w:pPr>
    </w:p>
    <w:p w14:paraId="00677672" w14:textId="77777777" w:rsidR="00B2568D" w:rsidRDefault="00B2568D" w:rsidP="00B2568D">
      <w:pPr>
        <w:rPr>
          <w:rFonts w:ascii="Tahoma" w:hAnsi="Tahoma" w:cs="Tahoma"/>
        </w:rPr>
      </w:pPr>
    </w:p>
    <w:p w14:paraId="1C37A937" w14:textId="77777777" w:rsidR="00B2568D" w:rsidRDefault="00B2568D" w:rsidP="00B2568D">
      <w:pPr>
        <w:rPr>
          <w:rFonts w:ascii="Tahoma" w:hAnsi="Tahoma" w:cs="Tahoma"/>
        </w:rPr>
      </w:pPr>
    </w:p>
    <w:p w14:paraId="1E63667F" w14:textId="77777777" w:rsidR="00B2568D" w:rsidRDefault="00B2568D" w:rsidP="00B2568D">
      <w:pPr>
        <w:rPr>
          <w:rFonts w:ascii="Tahoma" w:hAnsi="Tahoma" w:cs="Tahoma"/>
        </w:rPr>
      </w:pPr>
    </w:p>
    <w:p w14:paraId="665FCAE2" w14:textId="77777777" w:rsidR="00B2568D" w:rsidRDefault="00B2568D" w:rsidP="00B2568D">
      <w:pPr>
        <w:rPr>
          <w:rFonts w:ascii="Tahoma" w:hAnsi="Tahoma" w:cs="Tahoma"/>
        </w:rPr>
      </w:pPr>
    </w:p>
    <w:p w14:paraId="03F73B83" w14:textId="77777777" w:rsidR="00B2568D" w:rsidRDefault="00B2568D" w:rsidP="00B2568D">
      <w:pPr>
        <w:rPr>
          <w:rFonts w:ascii="Tahoma" w:hAnsi="Tahoma" w:cs="Tahoma"/>
        </w:rPr>
      </w:pPr>
    </w:p>
    <w:p w14:paraId="3EB2CA49" w14:textId="77777777" w:rsidR="00B2568D" w:rsidRDefault="00B2568D" w:rsidP="00B2568D">
      <w:pPr>
        <w:rPr>
          <w:rFonts w:ascii="Tahoma" w:hAnsi="Tahoma" w:cs="Tahoma"/>
        </w:rPr>
      </w:pPr>
    </w:p>
    <w:p w14:paraId="6C07271C" w14:textId="77777777" w:rsidR="00B2568D" w:rsidRDefault="00B2568D" w:rsidP="00B2568D">
      <w:pPr>
        <w:rPr>
          <w:rFonts w:ascii="Tahoma" w:hAnsi="Tahoma" w:cs="Tahoma"/>
        </w:rPr>
      </w:pPr>
    </w:p>
    <w:p w14:paraId="69746025" w14:textId="77777777" w:rsidR="00B2568D" w:rsidRDefault="00B2568D" w:rsidP="00B2568D">
      <w:pPr>
        <w:rPr>
          <w:rFonts w:ascii="Tahoma" w:hAnsi="Tahoma" w:cs="Tahoma"/>
        </w:rPr>
      </w:pPr>
    </w:p>
    <w:p w14:paraId="309958C3" w14:textId="77777777" w:rsidR="00B2568D" w:rsidRDefault="00B2568D" w:rsidP="00B2568D">
      <w:pPr>
        <w:rPr>
          <w:rFonts w:ascii="Tahoma" w:hAnsi="Tahoma" w:cs="Tahoma"/>
        </w:rPr>
      </w:pPr>
    </w:p>
    <w:p w14:paraId="05EF0B35" w14:textId="77777777" w:rsidR="00B2568D" w:rsidRDefault="00B2568D" w:rsidP="00B2568D">
      <w:pPr>
        <w:rPr>
          <w:rFonts w:ascii="Tahoma" w:hAnsi="Tahoma" w:cs="Tahoma"/>
        </w:rPr>
      </w:pPr>
    </w:p>
    <w:p w14:paraId="3E8DA5FA" w14:textId="77777777" w:rsidR="00B2568D" w:rsidRDefault="00B2568D" w:rsidP="00B2568D">
      <w:pPr>
        <w:rPr>
          <w:rFonts w:ascii="Tahoma" w:hAnsi="Tahoma" w:cs="Tahoma"/>
        </w:rPr>
      </w:pPr>
    </w:p>
    <w:p w14:paraId="5B254AB9" w14:textId="77777777" w:rsidR="00B2568D" w:rsidRDefault="00B2568D" w:rsidP="00B2568D">
      <w:pPr>
        <w:rPr>
          <w:rFonts w:ascii="Tahoma" w:hAnsi="Tahoma" w:cs="Tahoma"/>
        </w:rPr>
      </w:pPr>
    </w:p>
    <w:p w14:paraId="40B0926B" w14:textId="77777777" w:rsidR="00B2568D" w:rsidRDefault="00B2568D" w:rsidP="00B2568D">
      <w:pPr>
        <w:rPr>
          <w:rFonts w:ascii="Tahoma" w:hAnsi="Tahoma" w:cs="Tahoma"/>
        </w:rPr>
      </w:pPr>
    </w:p>
    <w:p w14:paraId="6CFCFE22" w14:textId="77777777" w:rsidR="00B2568D" w:rsidRDefault="00B2568D" w:rsidP="00B2568D">
      <w:pPr>
        <w:rPr>
          <w:rFonts w:ascii="Tahoma" w:hAnsi="Tahoma" w:cs="Tahoma"/>
        </w:rPr>
      </w:pPr>
    </w:p>
    <w:tbl>
      <w:tblPr>
        <w:tblStyle w:val="Tabel-Gitter"/>
        <w:tblW w:w="0" w:type="auto"/>
        <w:tblLook w:val="04A0" w:firstRow="1" w:lastRow="0" w:firstColumn="1" w:lastColumn="0" w:noHBand="0" w:noVBand="1"/>
      </w:tblPr>
      <w:tblGrid>
        <w:gridCol w:w="9628"/>
      </w:tblGrid>
      <w:tr w:rsidR="00B2568D" w:rsidRPr="00D04F60" w14:paraId="062DFBD2" w14:textId="77777777" w:rsidTr="007B2272">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E4E25" w14:textId="77777777" w:rsidR="00B2568D" w:rsidRPr="00D04F60" w:rsidRDefault="00B2568D" w:rsidP="007B2272">
            <w:pPr>
              <w:rPr>
                <w:rFonts w:ascii="Tahoma" w:hAnsi="Tahoma" w:cs="Tahoma"/>
                <w:b/>
                <w:sz w:val="24"/>
                <w:szCs w:val="24"/>
              </w:rPr>
            </w:pPr>
            <w:bookmarkStart w:id="13" w:name="_Hlk527537679"/>
            <w:r w:rsidRPr="00D04F60">
              <w:rPr>
                <w:rFonts w:ascii="Tahoma" w:hAnsi="Tahoma" w:cs="Tahoma"/>
                <w:b/>
                <w:sz w:val="24"/>
                <w:szCs w:val="24"/>
              </w:rPr>
              <w:lastRenderedPageBreak/>
              <w:t>Elevens refleksion</w:t>
            </w:r>
          </w:p>
          <w:p w14:paraId="79F8BB94" w14:textId="77777777" w:rsidR="00B2568D" w:rsidRPr="00D04F60" w:rsidRDefault="00B2568D" w:rsidP="007B2272">
            <w:pPr>
              <w:rPr>
                <w:rFonts w:ascii="Tahoma" w:hAnsi="Tahoma" w:cs="Tahoma"/>
                <w:b/>
                <w:sz w:val="24"/>
                <w:szCs w:val="24"/>
              </w:rPr>
            </w:pPr>
            <w:r w:rsidRPr="00D04F60">
              <w:rPr>
                <w:rFonts w:ascii="Tahoma" w:hAnsi="Tahoma" w:cs="Tahoma"/>
                <w:b/>
                <w:sz w:val="24"/>
                <w:szCs w:val="24"/>
              </w:rPr>
              <w:t>3. praktikperiode</w:t>
            </w:r>
          </w:p>
          <w:p w14:paraId="56410A4F" w14:textId="77777777" w:rsidR="00B2568D" w:rsidRPr="00D04F60" w:rsidRDefault="00B2568D" w:rsidP="007B2272">
            <w:pPr>
              <w:rPr>
                <w:rFonts w:ascii="Tahoma" w:hAnsi="Tahoma" w:cs="Tahoma"/>
                <w:sz w:val="24"/>
                <w:szCs w:val="24"/>
              </w:rPr>
            </w:pPr>
            <w:r w:rsidRPr="00D04F60">
              <w:rPr>
                <w:rFonts w:ascii="Tahoma" w:hAnsi="Tahoma" w:cs="Tahoma"/>
                <w:sz w:val="24"/>
                <w:szCs w:val="24"/>
              </w:rPr>
              <w:t>Hvordan har praktikperioden været i forhold til:</w:t>
            </w:r>
          </w:p>
          <w:p w14:paraId="1835681F"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Læringsmiljø</w:t>
            </w:r>
          </w:p>
          <w:p w14:paraId="53E8248F"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Læringsstile</w:t>
            </w:r>
          </w:p>
          <w:p w14:paraId="0BCF5DBD"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Faglig udvikling</w:t>
            </w:r>
          </w:p>
          <w:p w14:paraId="2D4BE2B2"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Løbende vejledning</w:t>
            </w:r>
          </w:p>
          <w:p w14:paraId="534481A2"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Er målene nået?</w:t>
            </w:r>
          </w:p>
        </w:tc>
      </w:tr>
      <w:tr w:rsidR="00B2568D" w:rsidRPr="00D04F60" w14:paraId="1B6B1295" w14:textId="77777777" w:rsidTr="007B2272">
        <w:tc>
          <w:tcPr>
            <w:tcW w:w="9628" w:type="dxa"/>
            <w:tcBorders>
              <w:top w:val="single" w:sz="4" w:space="0" w:color="auto"/>
              <w:left w:val="single" w:sz="4" w:space="0" w:color="auto"/>
              <w:bottom w:val="single" w:sz="4" w:space="0" w:color="auto"/>
              <w:right w:val="single" w:sz="4" w:space="0" w:color="auto"/>
            </w:tcBorders>
          </w:tcPr>
          <w:p w14:paraId="2D226435" w14:textId="77777777" w:rsidR="00B2568D" w:rsidRPr="00D04F60" w:rsidRDefault="00B2568D" w:rsidP="007B2272">
            <w:pPr>
              <w:rPr>
                <w:rFonts w:ascii="Tahoma" w:hAnsi="Tahoma" w:cs="Tahoma"/>
                <w:sz w:val="44"/>
              </w:rPr>
            </w:pPr>
          </w:p>
        </w:tc>
      </w:tr>
      <w:tr w:rsidR="00B2568D" w:rsidRPr="00D04F60" w14:paraId="2DDD9AFA" w14:textId="77777777" w:rsidTr="007B2272">
        <w:tc>
          <w:tcPr>
            <w:tcW w:w="9628" w:type="dxa"/>
            <w:tcBorders>
              <w:top w:val="single" w:sz="4" w:space="0" w:color="auto"/>
              <w:left w:val="single" w:sz="4" w:space="0" w:color="auto"/>
              <w:bottom w:val="single" w:sz="4" w:space="0" w:color="auto"/>
              <w:right w:val="single" w:sz="4" w:space="0" w:color="auto"/>
            </w:tcBorders>
          </w:tcPr>
          <w:p w14:paraId="75B4A2FC" w14:textId="77777777" w:rsidR="00B2568D" w:rsidRPr="00D04F60" w:rsidRDefault="00B2568D" w:rsidP="007B2272">
            <w:pPr>
              <w:rPr>
                <w:rFonts w:ascii="Tahoma" w:hAnsi="Tahoma" w:cs="Tahoma"/>
                <w:sz w:val="44"/>
              </w:rPr>
            </w:pPr>
          </w:p>
        </w:tc>
      </w:tr>
      <w:tr w:rsidR="00B2568D" w:rsidRPr="00D04F60" w14:paraId="78649A68" w14:textId="77777777" w:rsidTr="007B2272">
        <w:tc>
          <w:tcPr>
            <w:tcW w:w="9628" w:type="dxa"/>
            <w:tcBorders>
              <w:top w:val="single" w:sz="4" w:space="0" w:color="auto"/>
              <w:left w:val="single" w:sz="4" w:space="0" w:color="auto"/>
              <w:bottom w:val="single" w:sz="4" w:space="0" w:color="auto"/>
              <w:right w:val="single" w:sz="4" w:space="0" w:color="auto"/>
            </w:tcBorders>
          </w:tcPr>
          <w:p w14:paraId="298F455C" w14:textId="77777777" w:rsidR="00B2568D" w:rsidRPr="00D04F60" w:rsidRDefault="00B2568D" w:rsidP="007B2272">
            <w:pPr>
              <w:rPr>
                <w:rFonts w:ascii="Tahoma" w:hAnsi="Tahoma" w:cs="Tahoma"/>
                <w:sz w:val="44"/>
              </w:rPr>
            </w:pPr>
          </w:p>
        </w:tc>
      </w:tr>
      <w:tr w:rsidR="00B2568D" w:rsidRPr="00D04F60" w14:paraId="6613D846" w14:textId="77777777" w:rsidTr="007B2272">
        <w:tc>
          <w:tcPr>
            <w:tcW w:w="9628" w:type="dxa"/>
            <w:tcBorders>
              <w:top w:val="single" w:sz="4" w:space="0" w:color="auto"/>
              <w:left w:val="single" w:sz="4" w:space="0" w:color="auto"/>
              <w:bottom w:val="single" w:sz="4" w:space="0" w:color="auto"/>
              <w:right w:val="single" w:sz="4" w:space="0" w:color="auto"/>
            </w:tcBorders>
          </w:tcPr>
          <w:p w14:paraId="46848CA1" w14:textId="77777777" w:rsidR="00B2568D" w:rsidRPr="00D04F60" w:rsidRDefault="00B2568D" w:rsidP="007B2272">
            <w:pPr>
              <w:rPr>
                <w:rFonts w:ascii="Tahoma" w:hAnsi="Tahoma" w:cs="Tahoma"/>
                <w:sz w:val="44"/>
              </w:rPr>
            </w:pPr>
          </w:p>
        </w:tc>
      </w:tr>
      <w:tr w:rsidR="00B2568D" w14:paraId="607699FC" w14:textId="77777777" w:rsidTr="007B2272">
        <w:tc>
          <w:tcPr>
            <w:tcW w:w="9628" w:type="dxa"/>
            <w:tcBorders>
              <w:top w:val="single" w:sz="4" w:space="0" w:color="auto"/>
              <w:left w:val="single" w:sz="4" w:space="0" w:color="auto"/>
              <w:bottom w:val="single" w:sz="4" w:space="0" w:color="auto"/>
              <w:right w:val="single" w:sz="4" w:space="0" w:color="auto"/>
            </w:tcBorders>
          </w:tcPr>
          <w:p w14:paraId="225CE2D4" w14:textId="77777777" w:rsidR="00B2568D" w:rsidRDefault="00B2568D" w:rsidP="007B2272">
            <w:pPr>
              <w:rPr>
                <w:sz w:val="44"/>
              </w:rPr>
            </w:pPr>
          </w:p>
        </w:tc>
      </w:tr>
      <w:tr w:rsidR="00B2568D" w14:paraId="7297F4DE" w14:textId="77777777" w:rsidTr="007B2272">
        <w:tc>
          <w:tcPr>
            <w:tcW w:w="9628" w:type="dxa"/>
            <w:tcBorders>
              <w:top w:val="single" w:sz="4" w:space="0" w:color="auto"/>
              <w:left w:val="single" w:sz="4" w:space="0" w:color="auto"/>
              <w:bottom w:val="single" w:sz="4" w:space="0" w:color="auto"/>
              <w:right w:val="single" w:sz="4" w:space="0" w:color="auto"/>
            </w:tcBorders>
          </w:tcPr>
          <w:p w14:paraId="40FE3083" w14:textId="77777777" w:rsidR="00B2568D" w:rsidRDefault="00B2568D" w:rsidP="007B2272">
            <w:pPr>
              <w:rPr>
                <w:sz w:val="44"/>
              </w:rPr>
            </w:pPr>
          </w:p>
        </w:tc>
      </w:tr>
      <w:tr w:rsidR="00B2568D" w14:paraId="0BA6BA78" w14:textId="77777777" w:rsidTr="007B2272">
        <w:tc>
          <w:tcPr>
            <w:tcW w:w="9628" w:type="dxa"/>
            <w:tcBorders>
              <w:top w:val="single" w:sz="4" w:space="0" w:color="auto"/>
              <w:left w:val="single" w:sz="4" w:space="0" w:color="auto"/>
              <w:bottom w:val="single" w:sz="4" w:space="0" w:color="auto"/>
              <w:right w:val="single" w:sz="4" w:space="0" w:color="auto"/>
            </w:tcBorders>
          </w:tcPr>
          <w:p w14:paraId="4A99DC56" w14:textId="77777777" w:rsidR="00B2568D" w:rsidRDefault="00B2568D" w:rsidP="007B2272">
            <w:pPr>
              <w:rPr>
                <w:sz w:val="44"/>
              </w:rPr>
            </w:pPr>
          </w:p>
        </w:tc>
      </w:tr>
      <w:tr w:rsidR="00B2568D" w14:paraId="05FEC600" w14:textId="77777777" w:rsidTr="007B2272">
        <w:tc>
          <w:tcPr>
            <w:tcW w:w="9628" w:type="dxa"/>
            <w:tcBorders>
              <w:top w:val="single" w:sz="4" w:space="0" w:color="auto"/>
              <w:left w:val="single" w:sz="4" w:space="0" w:color="auto"/>
              <w:bottom w:val="single" w:sz="4" w:space="0" w:color="auto"/>
              <w:right w:val="single" w:sz="4" w:space="0" w:color="auto"/>
            </w:tcBorders>
          </w:tcPr>
          <w:p w14:paraId="164C3E4D" w14:textId="77777777" w:rsidR="00B2568D" w:rsidRDefault="00B2568D" w:rsidP="007B2272">
            <w:pPr>
              <w:rPr>
                <w:sz w:val="44"/>
              </w:rPr>
            </w:pPr>
          </w:p>
        </w:tc>
      </w:tr>
      <w:tr w:rsidR="00B2568D" w14:paraId="584EF973" w14:textId="77777777" w:rsidTr="007B2272">
        <w:tc>
          <w:tcPr>
            <w:tcW w:w="9628" w:type="dxa"/>
            <w:tcBorders>
              <w:top w:val="single" w:sz="4" w:space="0" w:color="auto"/>
              <w:left w:val="single" w:sz="4" w:space="0" w:color="auto"/>
              <w:bottom w:val="single" w:sz="4" w:space="0" w:color="auto"/>
              <w:right w:val="single" w:sz="4" w:space="0" w:color="auto"/>
            </w:tcBorders>
          </w:tcPr>
          <w:p w14:paraId="19FEA00E" w14:textId="77777777" w:rsidR="00B2568D" w:rsidRDefault="00B2568D" w:rsidP="007B2272">
            <w:pPr>
              <w:rPr>
                <w:sz w:val="44"/>
              </w:rPr>
            </w:pPr>
          </w:p>
        </w:tc>
      </w:tr>
      <w:tr w:rsidR="00B2568D" w14:paraId="5731BF21" w14:textId="77777777" w:rsidTr="007B2272">
        <w:tc>
          <w:tcPr>
            <w:tcW w:w="9628" w:type="dxa"/>
            <w:tcBorders>
              <w:top w:val="single" w:sz="4" w:space="0" w:color="auto"/>
              <w:left w:val="single" w:sz="4" w:space="0" w:color="auto"/>
              <w:bottom w:val="single" w:sz="4" w:space="0" w:color="auto"/>
              <w:right w:val="single" w:sz="4" w:space="0" w:color="auto"/>
            </w:tcBorders>
          </w:tcPr>
          <w:p w14:paraId="68C48BBD" w14:textId="77777777" w:rsidR="00B2568D" w:rsidRDefault="00B2568D" w:rsidP="007B2272">
            <w:pPr>
              <w:rPr>
                <w:sz w:val="44"/>
              </w:rPr>
            </w:pPr>
          </w:p>
        </w:tc>
      </w:tr>
      <w:tr w:rsidR="00B2568D" w14:paraId="480213BA" w14:textId="77777777" w:rsidTr="007B2272">
        <w:tc>
          <w:tcPr>
            <w:tcW w:w="9628" w:type="dxa"/>
            <w:tcBorders>
              <w:top w:val="single" w:sz="4" w:space="0" w:color="auto"/>
              <w:left w:val="single" w:sz="4" w:space="0" w:color="auto"/>
              <w:bottom w:val="single" w:sz="4" w:space="0" w:color="auto"/>
              <w:right w:val="single" w:sz="4" w:space="0" w:color="auto"/>
            </w:tcBorders>
          </w:tcPr>
          <w:p w14:paraId="2A7E3D4A" w14:textId="77777777" w:rsidR="00B2568D" w:rsidRDefault="00B2568D" w:rsidP="007B2272">
            <w:pPr>
              <w:rPr>
                <w:sz w:val="44"/>
              </w:rPr>
            </w:pPr>
          </w:p>
        </w:tc>
      </w:tr>
      <w:bookmarkEnd w:id="13"/>
    </w:tbl>
    <w:p w14:paraId="6FC0B6BF" w14:textId="77777777" w:rsidR="00B2568D" w:rsidRDefault="00B2568D" w:rsidP="00B2568D"/>
    <w:tbl>
      <w:tblPr>
        <w:tblStyle w:val="Tabel-Gitter"/>
        <w:tblW w:w="9776" w:type="dxa"/>
        <w:tblLook w:val="04A0" w:firstRow="1" w:lastRow="0" w:firstColumn="1" w:lastColumn="0" w:noHBand="0" w:noVBand="1"/>
      </w:tblPr>
      <w:tblGrid>
        <w:gridCol w:w="3779"/>
        <w:gridCol w:w="43"/>
        <w:gridCol w:w="4228"/>
        <w:gridCol w:w="72"/>
        <w:gridCol w:w="1654"/>
      </w:tblGrid>
      <w:tr w:rsidR="00B2568D" w:rsidRPr="00823342" w14:paraId="203779E6" w14:textId="77777777" w:rsidTr="007B2272">
        <w:tc>
          <w:tcPr>
            <w:tcW w:w="3550" w:type="dxa"/>
            <w:gridSpan w:val="2"/>
            <w:tcBorders>
              <w:top w:val="single" w:sz="4" w:space="0" w:color="auto"/>
              <w:left w:val="single" w:sz="4" w:space="0" w:color="auto"/>
              <w:bottom w:val="single" w:sz="4" w:space="0" w:color="auto"/>
              <w:right w:val="single" w:sz="4" w:space="0" w:color="auto"/>
            </w:tcBorders>
            <w:shd w:val="clear" w:color="auto" w:fill="C0504D" w:themeFill="accent2"/>
            <w:hideMark/>
          </w:tcPr>
          <w:p w14:paraId="4F2FAA08" w14:textId="77777777" w:rsidR="00B2568D" w:rsidRDefault="00B2568D" w:rsidP="007B2272">
            <w:pPr>
              <w:rPr>
                <w:rFonts w:ascii="Tahoma" w:hAnsi="Tahoma" w:cs="Tahoma"/>
                <w:b/>
              </w:rPr>
            </w:pPr>
            <w:r w:rsidRPr="00823342">
              <w:rPr>
                <w:rFonts w:ascii="Tahoma" w:hAnsi="Tahoma" w:cs="Tahoma"/>
                <w:b/>
              </w:rPr>
              <w:t>Vejledning for mål på 4. praktikperiode</w:t>
            </w:r>
          </w:p>
          <w:p w14:paraId="729ADD6E" w14:textId="77777777" w:rsidR="00B2568D" w:rsidRDefault="00B2568D" w:rsidP="007B2272">
            <w:pPr>
              <w:rPr>
                <w:rFonts w:ascii="Tahoma" w:hAnsi="Tahoma" w:cs="Tahoma"/>
                <w:b/>
              </w:rPr>
            </w:pPr>
          </w:p>
          <w:p w14:paraId="3A2DADB6" w14:textId="77777777" w:rsidR="00B2568D" w:rsidRPr="00823342" w:rsidRDefault="00B2568D" w:rsidP="007B2272">
            <w:pPr>
              <w:rPr>
                <w:rFonts w:ascii="Tahoma" w:hAnsi="Tahoma" w:cs="Tahoma"/>
                <w:b/>
              </w:rPr>
            </w:pPr>
            <w:r>
              <w:rPr>
                <w:rFonts w:ascii="Tahoma" w:hAnsi="Tahoma" w:cs="Tahoma"/>
                <w:b/>
              </w:rPr>
              <w:t xml:space="preserve">11 uger </w:t>
            </w:r>
          </w:p>
        </w:tc>
        <w:tc>
          <w:tcPr>
            <w:tcW w:w="4477"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056DF690" w14:textId="77777777" w:rsidR="00B2568D" w:rsidRPr="00823342" w:rsidRDefault="00B2568D" w:rsidP="007B2272">
            <w:pPr>
              <w:rPr>
                <w:rFonts w:ascii="Tahoma" w:hAnsi="Tahoma" w:cs="Tahoma"/>
                <w:b/>
              </w:rPr>
            </w:pPr>
            <w:r w:rsidRPr="00823342">
              <w:rPr>
                <w:rFonts w:ascii="Tahoma" w:hAnsi="Tahoma" w:cs="Tahoma"/>
                <w:b/>
              </w:rPr>
              <w:t>Mulighed for udvikling og anerkendelse</w:t>
            </w:r>
          </w:p>
          <w:p w14:paraId="6698A4D0" w14:textId="77777777" w:rsidR="00B2568D" w:rsidRPr="005E0F8A" w:rsidRDefault="00B2568D" w:rsidP="007B2272">
            <w:pPr>
              <w:rPr>
                <w:rFonts w:ascii="Tahoma" w:hAnsi="Tahoma" w:cs="Tahoma"/>
                <w:sz w:val="20"/>
              </w:rPr>
            </w:pPr>
            <w:r w:rsidRPr="005E0F8A">
              <w:rPr>
                <w:rFonts w:ascii="Tahoma" w:hAnsi="Tahoma" w:cs="Tahoma"/>
                <w:sz w:val="20"/>
              </w:rPr>
              <w:t>(ved delvist gennemgåede mål, nævn da, hvad der er gennemgået)</w:t>
            </w:r>
          </w:p>
        </w:tc>
        <w:tc>
          <w:tcPr>
            <w:tcW w:w="1749" w:type="dxa"/>
            <w:gridSpan w:val="2"/>
            <w:tcBorders>
              <w:top w:val="single" w:sz="4" w:space="0" w:color="auto"/>
              <w:left w:val="single" w:sz="4" w:space="0" w:color="auto"/>
              <w:bottom w:val="single" w:sz="4" w:space="0" w:color="auto"/>
              <w:right w:val="single" w:sz="4" w:space="0" w:color="auto"/>
            </w:tcBorders>
            <w:shd w:val="clear" w:color="auto" w:fill="C0504D" w:themeFill="accent2"/>
            <w:hideMark/>
          </w:tcPr>
          <w:p w14:paraId="08F7A9BD" w14:textId="77777777" w:rsidR="00B2568D" w:rsidRPr="005E0F8A" w:rsidRDefault="00B2568D" w:rsidP="007B2272">
            <w:pPr>
              <w:rPr>
                <w:rFonts w:ascii="Tahoma" w:hAnsi="Tahoma" w:cs="Tahoma"/>
                <w:b/>
                <w:sz w:val="20"/>
              </w:rPr>
            </w:pPr>
            <w:r w:rsidRPr="005E0F8A">
              <w:rPr>
                <w:rFonts w:ascii="Tahoma" w:hAnsi="Tahoma" w:cs="Tahoma"/>
                <w:b/>
                <w:sz w:val="20"/>
              </w:rPr>
              <w:t>Gennemgået af: (initialer på vejleder)</w:t>
            </w:r>
          </w:p>
        </w:tc>
      </w:tr>
      <w:tr w:rsidR="00B2568D" w:rsidRPr="00823342" w14:paraId="2EF2839C" w14:textId="77777777" w:rsidTr="007B2272">
        <w:trPr>
          <w:trHeight w:val="917"/>
        </w:trPr>
        <w:tc>
          <w:tcPr>
            <w:tcW w:w="9776" w:type="dxa"/>
            <w:gridSpan w:val="5"/>
            <w:tcBorders>
              <w:top w:val="single" w:sz="4" w:space="0" w:color="auto"/>
              <w:left w:val="single" w:sz="4" w:space="0" w:color="auto"/>
              <w:right w:val="single" w:sz="4" w:space="0" w:color="auto"/>
            </w:tcBorders>
            <w:shd w:val="clear" w:color="auto" w:fill="DBE5F1" w:themeFill="accent1" w:themeFillTint="33"/>
            <w:hideMark/>
          </w:tcPr>
          <w:p w14:paraId="0B4C35EA" w14:textId="77777777" w:rsidR="00B2568D" w:rsidRPr="00823342" w:rsidRDefault="00B2568D" w:rsidP="007B2272">
            <w:pPr>
              <w:shd w:val="clear" w:color="auto" w:fill="DBE5F1" w:themeFill="accent1" w:themeFillTint="33"/>
              <w:rPr>
                <w:rFonts w:ascii="Tahoma" w:hAnsi="Tahoma" w:cs="Tahoma"/>
                <w:b/>
              </w:rPr>
            </w:pPr>
            <w:r w:rsidRPr="00823342">
              <w:rPr>
                <w:rFonts w:ascii="Tahoma" w:hAnsi="Tahoma" w:cs="Tahoma"/>
                <w:b/>
              </w:rPr>
              <w:t>Hospitalspraktik</w:t>
            </w:r>
            <w:r>
              <w:rPr>
                <w:rFonts w:ascii="Tahoma" w:hAnsi="Tahoma" w:cs="Tahoma"/>
                <w:b/>
              </w:rPr>
              <w:t xml:space="preserve"> 4 uger </w:t>
            </w:r>
          </w:p>
          <w:p w14:paraId="05BCFED2" w14:textId="77777777" w:rsidR="00B2568D" w:rsidRDefault="00B2568D" w:rsidP="007B2272">
            <w:pPr>
              <w:rPr>
                <w:rFonts w:ascii="Tahoma" w:hAnsi="Tahoma" w:cs="Tahoma"/>
              </w:rPr>
            </w:pPr>
            <w:r w:rsidRPr="00823342">
              <w:rPr>
                <w:rFonts w:ascii="Tahoma" w:hAnsi="Tahoma" w:cs="Tahoma"/>
              </w:rPr>
              <w:t>Læringsmålene skal foregå på afdelinger der varetager anæstesi/opvågning.</w:t>
            </w:r>
          </w:p>
          <w:p w14:paraId="3E88633B" w14:textId="77777777" w:rsidR="00B2568D" w:rsidRDefault="00B2568D" w:rsidP="007B2272">
            <w:pPr>
              <w:rPr>
                <w:rFonts w:ascii="Tahoma" w:hAnsi="Tahoma" w:cs="Tahoma"/>
              </w:rPr>
            </w:pPr>
            <w:r w:rsidRPr="00823342">
              <w:rPr>
                <w:rFonts w:ascii="Tahoma" w:hAnsi="Tahoma" w:cs="Tahoma"/>
              </w:rPr>
              <w:t>Praktikmålene er styrende for hvilken/hvilke afdelinger eleven gennemfører praktikken ved.</w:t>
            </w:r>
          </w:p>
          <w:p w14:paraId="115396F8" w14:textId="77777777" w:rsidR="00B2568D" w:rsidRDefault="00B2568D" w:rsidP="007B2272">
            <w:pPr>
              <w:rPr>
                <w:rFonts w:ascii="Tahoma" w:hAnsi="Tahoma" w:cs="Tahoma"/>
                <w:color w:val="FFFFFF" w:themeColor="background1"/>
              </w:rPr>
            </w:pPr>
          </w:p>
          <w:p w14:paraId="4ED354FA" w14:textId="77777777" w:rsidR="00B2568D" w:rsidRPr="00EB1A65" w:rsidRDefault="00B2568D" w:rsidP="007B2272">
            <w:pPr>
              <w:rPr>
                <w:rFonts w:ascii="Tahoma" w:hAnsi="Tahoma" w:cs="Tahoma"/>
              </w:rPr>
            </w:pPr>
            <w:r w:rsidRPr="00EB1A65">
              <w:rPr>
                <w:rFonts w:ascii="Tahoma" w:hAnsi="Tahoma" w:cs="Tahoma"/>
              </w:rPr>
              <w:t xml:space="preserve">Eleven er opsøgende, udviser ansvar og engagement for egen læring. </w:t>
            </w:r>
          </w:p>
          <w:p w14:paraId="1C6FCD18" w14:textId="77777777" w:rsidR="00B2568D" w:rsidRPr="00EB1A65" w:rsidRDefault="00B2568D" w:rsidP="007B2272">
            <w:pPr>
              <w:rPr>
                <w:rFonts w:ascii="Tahoma" w:hAnsi="Tahoma" w:cs="Tahoma"/>
              </w:rPr>
            </w:pPr>
            <w:r w:rsidRPr="00EB1A65">
              <w:rPr>
                <w:rFonts w:ascii="Tahoma" w:hAnsi="Tahoma" w:cs="Tahoma"/>
              </w:rPr>
              <w:t>Eleven reflekterer over eget ansvar og kompetenceområder og skal kunne tage ansvar</w:t>
            </w:r>
          </w:p>
          <w:p w14:paraId="081BD622" w14:textId="77777777" w:rsidR="00B2568D" w:rsidRPr="00823342" w:rsidRDefault="00B2568D" w:rsidP="007B2272">
            <w:pPr>
              <w:rPr>
                <w:rFonts w:ascii="Tahoma" w:hAnsi="Tahoma" w:cs="Tahoma"/>
                <w:color w:val="FFFFFF" w:themeColor="background1"/>
              </w:rPr>
            </w:pPr>
            <w:r w:rsidRPr="00EB1A65">
              <w:rPr>
                <w:rFonts w:ascii="Tahoma" w:hAnsi="Tahoma" w:cs="Tahoma"/>
              </w:rPr>
              <w:t>for egen adfærd, reaktioner og holdninger</w:t>
            </w:r>
          </w:p>
        </w:tc>
      </w:tr>
      <w:tr w:rsidR="00B2568D" w:rsidRPr="00823342" w14:paraId="501788C6" w14:textId="77777777" w:rsidTr="007B2272">
        <w:tc>
          <w:tcPr>
            <w:tcW w:w="3550" w:type="dxa"/>
            <w:gridSpan w:val="2"/>
            <w:tcBorders>
              <w:top w:val="single" w:sz="4" w:space="0" w:color="auto"/>
              <w:left w:val="single" w:sz="4" w:space="0" w:color="auto"/>
              <w:bottom w:val="single" w:sz="4" w:space="0" w:color="auto"/>
              <w:right w:val="single" w:sz="4" w:space="0" w:color="auto"/>
            </w:tcBorders>
            <w:hideMark/>
          </w:tcPr>
          <w:p w14:paraId="28AFC66C" w14:textId="77777777" w:rsidR="00B2568D" w:rsidRPr="00823342" w:rsidRDefault="00B2568D" w:rsidP="007B2272">
            <w:pPr>
              <w:pStyle w:val="TableParagraph"/>
              <w:tabs>
                <w:tab w:val="left" w:pos="975"/>
              </w:tabs>
              <w:ind w:right="195"/>
            </w:pPr>
            <w:r w:rsidRPr="00823342">
              <w:t>Eleven skal kunne beherske basal luftvejshåndtering:</w:t>
            </w:r>
          </w:p>
          <w:p w14:paraId="7A5BF366" w14:textId="77777777" w:rsidR="00B2568D" w:rsidRPr="00823342" w:rsidRDefault="00B2568D" w:rsidP="007B2272">
            <w:pPr>
              <w:pStyle w:val="TableParagraph"/>
              <w:tabs>
                <w:tab w:val="left" w:pos="975"/>
              </w:tabs>
              <w:ind w:right="195"/>
            </w:pPr>
            <w:r w:rsidRPr="00823342">
              <w:t xml:space="preserve">- Lejring </w:t>
            </w:r>
          </w:p>
          <w:p w14:paraId="34958BEA" w14:textId="77777777" w:rsidR="00B2568D" w:rsidRPr="00823342" w:rsidRDefault="00B2568D" w:rsidP="007B2272">
            <w:pPr>
              <w:pStyle w:val="TableParagraph"/>
              <w:tabs>
                <w:tab w:val="left" w:pos="975"/>
              </w:tabs>
              <w:ind w:right="195"/>
            </w:pPr>
            <w:r w:rsidRPr="00823342">
              <w:t xml:space="preserve">- Kæbeløft </w:t>
            </w:r>
          </w:p>
          <w:p w14:paraId="68254D39" w14:textId="77777777" w:rsidR="00B2568D" w:rsidRPr="00823342" w:rsidRDefault="00B2568D" w:rsidP="007B2272">
            <w:pPr>
              <w:pStyle w:val="TableParagraph"/>
              <w:tabs>
                <w:tab w:val="left" w:pos="975"/>
              </w:tabs>
              <w:ind w:right="195"/>
            </w:pPr>
            <w:r w:rsidRPr="00823342">
              <w:t xml:space="preserve">- Nasal </w:t>
            </w:r>
            <w:proofErr w:type="spellStart"/>
            <w:r w:rsidRPr="00823342">
              <w:t>Airway</w:t>
            </w:r>
            <w:proofErr w:type="spellEnd"/>
          </w:p>
          <w:p w14:paraId="7A106CE7" w14:textId="77777777" w:rsidR="00B2568D" w:rsidRPr="00823342" w:rsidRDefault="00B2568D" w:rsidP="007B2272">
            <w:pPr>
              <w:pStyle w:val="TableParagraph"/>
              <w:tabs>
                <w:tab w:val="left" w:pos="975"/>
              </w:tabs>
              <w:ind w:right="195"/>
            </w:pPr>
            <w:r w:rsidRPr="00823342">
              <w:t>- Tungeholder</w:t>
            </w:r>
          </w:p>
        </w:tc>
        <w:tc>
          <w:tcPr>
            <w:tcW w:w="4477" w:type="dxa"/>
            <w:tcBorders>
              <w:top w:val="single" w:sz="4" w:space="0" w:color="auto"/>
              <w:left w:val="single" w:sz="4" w:space="0" w:color="auto"/>
              <w:bottom w:val="single" w:sz="4" w:space="0" w:color="auto"/>
              <w:right w:val="single" w:sz="4" w:space="0" w:color="auto"/>
            </w:tcBorders>
          </w:tcPr>
          <w:p w14:paraId="632EDB05" w14:textId="77777777" w:rsidR="00B2568D" w:rsidRPr="00823342" w:rsidRDefault="00B2568D" w:rsidP="007B2272">
            <w:pPr>
              <w:rPr>
                <w:rFonts w:ascii="Tahoma" w:hAnsi="Tahoma" w:cs="Tahoma"/>
              </w:rPr>
            </w:pPr>
          </w:p>
        </w:tc>
        <w:tc>
          <w:tcPr>
            <w:tcW w:w="1749" w:type="dxa"/>
            <w:gridSpan w:val="2"/>
            <w:tcBorders>
              <w:top w:val="single" w:sz="4" w:space="0" w:color="auto"/>
              <w:left w:val="single" w:sz="4" w:space="0" w:color="auto"/>
              <w:bottom w:val="single" w:sz="4" w:space="0" w:color="auto"/>
              <w:right w:val="single" w:sz="4" w:space="0" w:color="auto"/>
            </w:tcBorders>
          </w:tcPr>
          <w:p w14:paraId="17952776" w14:textId="77777777" w:rsidR="00B2568D" w:rsidRPr="00823342" w:rsidRDefault="00B2568D" w:rsidP="007B2272">
            <w:pPr>
              <w:rPr>
                <w:rFonts w:ascii="Tahoma" w:hAnsi="Tahoma" w:cs="Tahoma"/>
              </w:rPr>
            </w:pPr>
          </w:p>
        </w:tc>
      </w:tr>
      <w:tr w:rsidR="00B2568D" w:rsidRPr="00823342" w14:paraId="0019CA0A" w14:textId="77777777" w:rsidTr="007B2272">
        <w:tc>
          <w:tcPr>
            <w:tcW w:w="3550" w:type="dxa"/>
            <w:gridSpan w:val="2"/>
            <w:tcBorders>
              <w:top w:val="single" w:sz="4" w:space="0" w:color="auto"/>
              <w:left w:val="single" w:sz="4" w:space="0" w:color="auto"/>
              <w:bottom w:val="single" w:sz="4" w:space="0" w:color="auto"/>
              <w:right w:val="single" w:sz="4" w:space="0" w:color="auto"/>
            </w:tcBorders>
            <w:hideMark/>
          </w:tcPr>
          <w:p w14:paraId="31E6E288" w14:textId="77777777" w:rsidR="00B2568D" w:rsidRPr="00823342" w:rsidRDefault="00B2568D" w:rsidP="007B2272">
            <w:pPr>
              <w:pStyle w:val="TableParagraph"/>
              <w:tabs>
                <w:tab w:val="left" w:pos="975"/>
              </w:tabs>
              <w:ind w:right="195"/>
            </w:pPr>
            <w:r w:rsidRPr="00823342">
              <w:t xml:space="preserve">Eleven skal kunne nævne avancerede former for luftvejshåndtering, </w:t>
            </w:r>
            <w:r w:rsidRPr="00823342">
              <w:lastRenderedPageBreak/>
              <w:t xml:space="preserve">herunder </w:t>
            </w:r>
            <w:proofErr w:type="spellStart"/>
            <w:r w:rsidRPr="00823342">
              <w:t>supraglottiske</w:t>
            </w:r>
            <w:proofErr w:type="spellEnd"/>
            <w:r w:rsidRPr="00823342">
              <w:t xml:space="preserve"> </w:t>
            </w:r>
            <w:proofErr w:type="spellStart"/>
            <w:r w:rsidRPr="00823342">
              <w:t>devices</w:t>
            </w:r>
            <w:proofErr w:type="spellEnd"/>
            <w:r w:rsidRPr="00823342">
              <w:t xml:space="preserve">, </w:t>
            </w:r>
            <w:proofErr w:type="spellStart"/>
            <w:r w:rsidRPr="00823342">
              <w:t>endotracheal</w:t>
            </w:r>
            <w:proofErr w:type="spellEnd"/>
            <w:r w:rsidRPr="00823342">
              <w:t xml:space="preserve"> tuber og trakeotomi.</w:t>
            </w:r>
          </w:p>
        </w:tc>
        <w:tc>
          <w:tcPr>
            <w:tcW w:w="4477" w:type="dxa"/>
            <w:tcBorders>
              <w:top w:val="single" w:sz="4" w:space="0" w:color="auto"/>
              <w:left w:val="single" w:sz="4" w:space="0" w:color="auto"/>
              <w:bottom w:val="single" w:sz="4" w:space="0" w:color="auto"/>
              <w:right w:val="single" w:sz="4" w:space="0" w:color="auto"/>
            </w:tcBorders>
          </w:tcPr>
          <w:p w14:paraId="018D43A4" w14:textId="77777777" w:rsidR="00B2568D" w:rsidRPr="00823342" w:rsidRDefault="00B2568D" w:rsidP="007B2272">
            <w:pPr>
              <w:rPr>
                <w:rFonts w:ascii="Tahoma" w:hAnsi="Tahoma" w:cs="Tahoma"/>
              </w:rPr>
            </w:pPr>
          </w:p>
        </w:tc>
        <w:tc>
          <w:tcPr>
            <w:tcW w:w="1749" w:type="dxa"/>
            <w:gridSpan w:val="2"/>
            <w:tcBorders>
              <w:top w:val="single" w:sz="4" w:space="0" w:color="auto"/>
              <w:left w:val="single" w:sz="4" w:space="0" w:color="auto"/>
              <w:bottom w:val="single" w:sz="4" w:space="0" w:color="auto"/>
              <w:right w:val="single" w:sz="4" w:space="0" w:color="auto"/>
            </w:tcBorders>
          </w:tcPr>
          <w:p w14:paraId="2368A1F4" w14:textId="77777777" w:rsidR="00B2568D" w:rsidRPr="00823342" w:rsidRDefault="00B2568D" w:rsidP="007B2272">
            <w:pPr>
              <w:rPr>
                <w:rFonts w:ascii="Tahoma" w:hAnsi="Tahoma" w:cs="Tahoma"/>
              </w:rPr>
            </w:pPr>
          </w:p>
        </w:tc>
      </w:tr>
      <w:tr w:rsidR="00B2568D" w:rsidRPr="00823342" w14:paraId="65E0D69F" w14:textId="77777777" w:rsidTr="007B2272">
        <w:tc>
          <w:tcPr>
            <w:tcW w:w="3550" w:type="dxa"/>
            <w:gridSpan w:val="2"/>
            <w:tcBorders>
              <w:top w:val="single" w:sz="4" w:space="0" w:color="auto"/>
              <w:left w:val="single" w:sz="4" w:space="0" w:color="auto"/>
              <w:bottom w:val="single" w:sz="4" w:space="0" w:color="auto"/>
              <w:right w:val="single" w:sz="4" w:space="0" w:color="auto"/>
            </w:tcBorders>
            <w:hideMark/>
          </w:tcPr>
          <w:p w14:paraId="786889AE" w14:textId="77777777" w:rsidR="00B2568D" w:rsidRPr="00823342" w:rsidRDefault="00B2568D" w:rsidP="007B2272">
            <w:pPr>
              <w:pStyle w:val="TableParagraph"/>
              <w:tabs>
                <w:tab w:val="left" w:pos="975"/>
              </w:tabs>
              <w:ind w:right="195"/>
            </w:pPr>
            <w:r w:rsidRPr="00823342">
              <w:t>Eleven skal beherske anvendelse af ventilations-masker/poser og udføre kontrol og fejlfinding af dette udstyr.</w:t>
            </w:r>
          </w:p>
        </w:tc>
        <w:tc>
          <w:tcPr>
            <w:tcW w:w="4477" w:type="dxa"/>
            <w:tcBorders>
              <w:top w:val="single" w:sz="4" w:space="0" w:color="auto"/>
              <w:left w:val="single" w:sz="4" w:space="0" w:color="auto"/>
              <w:bottom w:val="single" w:sz="4" w:space="0" w:color="auto"/>
              <w:right w:val="single" w:sz="4" w:space="0" w:color="auto"/>
            </w:tcBorders>
          </w:tcPr>
          <w:p w14:paraId="5D76C891" w14:textId="77777777" w:rsidR="00B2568D" w:rsidRPr="00823342" w:rsidRDefault="00B2568D" w:rsidP="007B2272">
            <w:pPr>
              <w:rPr>
                <w:rFonts w:ascii="Tahoma" w:hAnsi="Tahoma" w:cs="Tahoma"/>
              </w:rPr>
            </w:pPr>
          </w:p>
        </w:tc>
        <w:tc>
          <w:tcPr>
            <w:tcW w:w="1749" w:type="dxa"/>
            <w:gridSpan w:val="2"/>
            <w:tcBorders>
              <w:top w:val="single" w:sz="4" w:space="0" w:color="auto"/>
              <w:left w:val="single" w:sz="4" w:space="0" w:color="auto"/>
              <w:bottom w:val="single" w:sz="4" w:space="0" w:color="auto"/>
              <w:right w:val="single" w:sz="4" w:space="0" w:color="auto"/>
            </w:tcBorders>
          </w:tcPr>
          <w:p w14:paraId="30F94535" w14:textId="77777777" w:rsidR="00B2568D" w:rsidRPr="00823342" w:rsidRDefault="00B2568D" w:rsidP="007B2272">
            <w:pPr>
              <w:rPr>
                <w:rFonts w:ascii="Tahoma" w:hAnsi="Tahoma" w:cs="Tahoma"/>
              </w:rPr>
            </w:pPr>
          </w:p>
        </w:tc>
      </w:tr>
      <w:tr w:rsidR="00B2568D" w:rsidRPr="00823342" w14:paraId="30983C5B" w14:textId="77777777" w:rsidTr="007B2272">
        <w:tc>
          <w:tcPr>
            <w:tcW w:w="3550" w:type="dxa"/>
            <w:gridSpan w:val="2"/>
            <w:tcBorders>
              <w:top w:val="single" w:sz="4" w:space="0" w:color="auto"/>
              <w:left w:val="single" w:sz="4" w:space="0" w:color="auto"/>
              <w:bottom w:val="single" w:sz="4" w:space="0" w:color="auto"/>
              <w:right w:val="single" w:sz="4" w:space="0" w:color="auto"/>
            </w:tcBorders>
            <w:hideMark/>
          </w:tcPr>
          <w:p w14:paraId="7D967FD4" w14:textId="77777777" w:rsidR="00B2568D" w:rsidRPr="00823342" w:rsidRDefault="00B2568D" w:rsidP="007B2272">
            <w:pPr>
              <w:pStyle w:val="TableParagraph"/>
              <w:tabs>
                <w:tab w:val="left" w:pos="975"/>
              </w:tabs>
              <w:ind w:right="195"/>
            </w:pPr>
            <w:r w:rsidRPr="00823342">
              <w:t xml:space="preserve">Eleven skal kunne redegøre for kriterier for valg af ventilationsmåde (ventilation og støtteventilation). </w:t>
            </w:r>
          </w:p>
        </w:tc>
        <w:tc>
          <w:tcPr>
            <w:tcW w:w="4477" w:type="dxa"/>
            <w:tcBorders>
              <w:top w:val="single" w:sz="4" w:space="0" w:color="auto"/>
              <w:left w:val="single" w:sz="4" w:space="0" w:color="auto"/>
              <w:bottom w:val="single" w:sz="4" w:space="0" w:color="auto"/>
              <w:right w:val="single" w:sz="4" w:space="0" w:color="auto"/>
            </w:tcBorders>
          </w:tcPr>
          <w:p w14:paraId="11B2E1B4" w14:textId="77777777" w:rsidR="00B2568D" w:rsidRPr="00823342" w:rsidRDefault="00B2568D" w:rsidP="007B2272">
            <w:pPr>
              <w:rPr>
                <w:rFonts w:ascii="Tahoma" w:hAnsi="Tahoma" w:cs="Tahoma"/>
              </w:rPr>
            </w:pPr>
          </w:p>
        </w:tc>
        <w:tc>
          <w:tcPr>
            <w:tcW w:w="1749" w:type="dxa"/>
            <w:gridSpan w:val="2"/>
            <w:tcBorders>
              <w:top w:val="single" w:sz="4" w:space="0" w:color="auto"/>
              <w:left w:val="single" w:sz="4" w:space="0" w:color="auto"/>
              <w:bottom w:val="single" w:sz="4" w:space="0" w:color="auto"/>
              <w:right w:val="single" w:sz="4" w:space="0" w:color="auto"/>
            </w:tcBorders>
          </w:tcPr>
          <w:p w14:paraId="16896945" w14:textId="77777777" w:rsidR="00B2568D" w:rsidRPr="00823342" w:rsidRDefault="00B2568D" w:rsidP="007B2272">
            <w:pPr>
              <w:rPr>
                <w:rFonts w:ascii="Tahoma" w:hAnsi="Tahoma" w:cs="Tahoma"/>
              </w:rPr>
            </w:pPr>
          </w:p>
        </w:tc>
      </w:tr>
      <w:tr w:rsidR="00B2568D" w:rsidRPr="00823342" w14:paraId="3403E847" w14:textId="77777777" w:rsidTr="007B2272">
        <w:tc>
          <w:tcPr>
            <w:tcW w:w="3550" w:type="dxa"/>
            <w:gridSpan w:val="2"/>
            <w:tcBorders>
              <w:top w:val="single" w:sz="4" w:space="0" w:color="auto"/>
              <w:left w:val="single" w:sz="4" w:space="0" w:color="auto"/>
              <w:bottom w:val="single" w:sz="4" w:space="0" w:color="auto"/>
              <w:right w:val="single" w:sz="4" w:space="0" w:color="auto"/>
            </w:tcBorders>
            <w:hideMark/>
          </w:tcPr>
          <w:p w14:paraId="5B50430D" w14:textId="77777777" w:rsidR="00B2568D" w:rsidRPr="00823342" w:rsidRDefault="00B2568D" w:rsidP="007B2272">
            <w:pPr>
              <w:pStyle w:val="TableParagraph"/>
              <w:tabs>
                <w:tab w:val="left" w:pos="975"/>
              </w:tabs>
              <w:ind w:right="195"/>
            </w:pPr>
            <w:r w:rsidRPr="00823342">
              <w:t>Eleven skal kunne redegøre for de fysiologiske ændringer ifm. overtryksventilation.</w:t>
            </w:r>
          </w:p>
        </w:tc>
        <w:tc>
          <w:tcPr>
            <w:tcW w:w="4477" w:type="dxa"/>
            <w:tcBorders>
              <w:top w:val="single" w:sz="4" w:space="0" w:color="auto"/>
              <w:left w:val="single" w:sz="4" w:space="0" w:color="auto"/>
              <w:bottom w:val="single" w:sz="4" w:space="0" w:color="auto"/>
              <w:right w:val="single" w:sz="4" w:space="0" w:color="auto"/>
            </w:tcBorders>
          </w:tcPr>
          <w:p w14:paraId="31293B51" w14:textId="77777777" w:rsidR="00B2568D" w:rsidRPr="00823342" w:rsidRDefault="00B2568D" w:rsidP="007B2272">
            <w:pPr>
              <w:rPr>
                <w:rFonts w:ascii="Tahoma" w:hAnsi="Tahoma" w:cs="Tahoma"/>
              </w:rPr>
            </w:pPr>
          </w:p>
        </w:tc>
        <w:tc>
          <w:tcPr>
            <w:tcW w:w="1749" w:type="dxa"/>
            <w:gridSpan w:val="2"/>
            <w:tcBorders>
              <w:top w:val="single" w:sz="4" w:space="0" w:color="auto"/>
              <w:left w:val="single" w:sz="4" w:space="0" w:color="auto"/>
              <w:bottom w:val="single" w:sz="4" w:space="0" w:color="auto"/>
              <w:right w:val="single" w:sz="4" w:space="0" w:color="auto"/>
            </w:tcBorders>
          </w:tcPr>
          <w:p w14:paraId="15D553FE" w14:textId="77777777" w:rsidR="00B2568D" w:rsidRPr="00823342" w:rsidRDefault="00B2568D" w:rsidP="007B2272">
            <w:pPr>
              <w:rPr>
                <w:rFonts w:ascii="Tahoma" w:hAnsi="Tahoma" w:cs="Tahoma"/>
              </w:rPr>
            </w:pPr>
          </w:p>
        </w:tc>
      </w:tr>
      <w:tr w:rsidR="00B2568D" w:rsidRPr="00823342" w14:paraId="083E7246" w14:textId="77777777" w:rsidTr="007B2272">
        <w:tc>
          <w:tcPr>
            <w:tcW w:w="3550" w:type="dxa"/>
            <w:gridSpan w:val="2"/>
            <w:tcBorders>
              <w:top w:val="single" w:sz="4" w:space="0" w:color="auto"/>
              <w:left w:val="single" w:sz="4" w:space="0" w:color="auto"/>
              <w:bottom w:val="single" w:sz="4" w:space="0" w:color="auto"/>
              <w:right w:val="single" w:sz="4" w:space="0" w:color="auto"/>
            </w:tcBorders>
            <w:hideMark/>
          </w:tcPr>
          <w:p w14:paraId="14F2BDB1" w14:textId="77777777" w:rsidR="00B2568D" w:rsidRPr="00823342" w:rsidRDefault="00B2568D" w:rsidP="007B2272">
            <w:pPr>
              <w:pStyle w:val="TableParagraph"/>
              <w:tabs>
                <w:tab w:val="left" w:pos="975"/>
              </w:tabs>
              <w:ind w:right="195"/>
            </w:pPr>
            <w:r w:rsidRPr="00823342">
              <w:t>Eleven skal kunne beherske ventilation og støtteventilation.</w:t>
            </w:r>
          </w:p>
        </w:tc>
        <w:tc>
          <w:tcPr>
            <w:tcW w:w="4477" w:type="dxa"/>
            <w:tcBorders>
              <w:top w:val="single" w:sz="4" w:space="0" w:color="auto"/>
              <w:left w:val="single" w:sz="4" w:space="0" w:color="auto"/>
              <w:bottom w:val="single" w:sz="4" w:space="0" w:color="auto"/>
              <w:right w:val="single" w:sz="4" w:space="0" w:color="auto"/>
            </w:tcBorders>
          </w:tcPr>
          <w:p w14:paraId="3F63F73B" w14:textId="77777777" w:rsidR="00B2568D" w:rsidRPr="00823342" w:rsidRDefault="00B2568D" w:rsidP="007B2272">
            <w:pPr>
              <w:rPr>
                <w:rFonts w:ascii="Tahoma" w:hAnsi="Tahoma" w:cs="Tahoma"/>
              </w:rPr>
            </w:pPr>
          </w:p>
        </w:tc>
        <w:tc>
          <w:tcPr>
            <w:tcW w:w="1749" w:type="dxa"/>
            <w:gridSpan w:val="2"/>
            <w:tcBorders>
              <w:top w:val="single" w:sz="4" w:space="0" w:color="auto"/>
              <w:left w:val="single" w:sz="4" w:space="0" w:color="auto"/>
              <w:bottom w:val="single" w:sz="4" w:space="0" w:color="auto"/>
              <w:right w:val="single" w:sz="4" w:space="0" w:color="auto"/>
            </w:tcBorders>
          </w:tcPr>
          <w:p w14:paraId="79107AA8" w14:textId="77777777" w:rsidR="00B2568D" w:rsidRPr="00823342" w:rsidRDefault="00B2568D" w:rsidP="007B2272">
            <w:pPr>
              <w:rPr>
                <w:rFonts w:ascii="Tahoma" w:hAnsi="Tahoma" w:cs="Tahoma"/>
              </w:rPr>
            </w:pPr>
          </w:p>
        </w:tc>
      </w:tr>
      <w:tr w:rsidR="00B2568D" w:rsidRPr="00823342" w14:paraId="31F26841" w14:textId="77777777" w:rsidTr="007B2272">
        <w:tc>
          <w:tcPr>
            <w:tcW w:w="3550" w:type="dxa"/>
            <w:gridSpan w:val="2"/>
            <w:tcBorders>
              <w:top w:val="single" w:sz="4" w:space="0" w:color="auto"/>
              <w:left w:val="single" w:sz="4" w:space="0" w:color="auto"/>
              <w:bottom w:val="single" w:sz="4" w:space="0" w:color="auto"/>
              <w:right w:val="single" w:sz="4" w:space="0" w:color="auto"/>
            </w:tcBorders>
            <w:hideMark/>
          </w:tcPr>
          <w:p w14:paraId="5EB2A8FE" w14:textId="77777777" w:rsidR="00B2568D" w:rsidRPr="00823342" w:rsidRDefault="00B2568D" w:rsidP="007B2272">
            <w:pPr>
              <w:pStyle w:val="TableParagraph"/>
              <w:ind w:right="588"/>
            </w:pPr>
            <w:r w:rsidRPr="00823342">
              <w:t>Eleven skal kunne klargøre til, og anvende udstyr til anlæggelse af PVK.</w:t>
            </w:r>
          </w:p>
        </w:tc>
        <w:tc>
          <w:tcPr>
            <w:tcW w:w="4477" w:type="dxa"/>
            <w:tcBorders>
              <w:top w:val="single" w:sz="4" w:space="0" w:color="auto"/>
              <w:left w:val="single" w:sz="4" w:space="0" w:color="auto"/>
              <w:bottom w:val="single" w:sz="4" w:space="0" w:color="auto"/>
              <w:right w:val="single" w:sz="4" w:space="0" w:color="auto"/>
            </w:tcBorders>
          </w:tcPr>
          <w:p w14:paraId="0709EFA5" w14:textId="77777777" w:rsidR="00B2568D" w:rsidRPr="00823342" w:rsidRDefault="00B2568D" w:rsidP="007B2272">
            <w:pPr>
              <w:rPr>
                <w:rFonts w:ascii="Tahoma" w:hAnsi="Tahoma" w:cs="Tahoma"/>
              </w:rPr>
            </w:pPr>
          </w:p>
        </w:tc>
        <w:tc>
          <w:tcPr>
            <w:tcW w:w="1749" w:type="dxa"/>
            <w:gridSpan w:val="2"/>
            <w:tcBorders>
              <w:top w:val="single" w:sz="4" w:space="0" w:color="auto"/>
              <w:left w:val="single" w:sz="4" w:space="0" w:color="auto"/>
              <w:bottom w:val="single" w:sz="4" w:space="0" w:color="auto"/>
              <w:right w:val="single" w:sz="4" w:space="0" w:color="auto"/>
            </w:tcBorders>
          </w:tcPr>
          <w:p w14:paraId="233B387A" w14:textId="77777777" w:rsidR="00B2568D" w:rsidRPr="00823342" w:rsidRDefault="00B2568D" w:rsidP="007B2272">
            <w:pPr>
              <w:rPr>
                <w:rFonts w:ascii="Tahoma" w:hAnsi="Tahoma" w:cs="Tahoma"/>
              </w:rPr>
            </w:pPr>
          </w:p>
        </w:tc>
      </w:tr>
      <w:tr w:rsidR="00B2568D" w:rsidRPr="00823342" w14:paraId="77E777FA" w14:textId="77777777" w:rsidTr="007B2272">
        <w:tc>
          <w:tcPr>
            <w:tcW w:w="3550" w:type="dxa"/>
            <w:gridSpan w:val="2"/>
            <w:tcBorders>
              <w:top w:val="single" w:sz="4" w:space="0" w:color="auto"/>
              <w:left w:val="single" w:sz="4" w:space="0" w:color="auto"/>
              <w:bottom w:val="single" w:sz="4" w:space="0" w:color="auto"/>
              <w:right w:val="single" w:sz="4" w:space="0" w:color="auto"/>
            </w:tcBorders>
            <w:hideMark/>
          </w:tcPr>
          <w:p w14:paraId="3B96477A" w14:textId="77777777" w:rsidR="00B2568D" w:rsidRPr="00823342" w:rsidRDefault="00B2568D" w:rsidP="007B2272">
            <w:pPr>
              <w:pStyle w:val="TableParagraph"/>
              <w:ind w:right="588"/>
            </w:pPr>
            <w:r w:rsidRPr="00823342">
              <w:t>Eleven skal beskrive principper ved smertelindring, herunder administrationsformer.</w:t>
            </w:r>
          </w:p>
        </w:tc>
        <w:tc>
          <w:tcPr>
            <w:tcW w:w="4477" w:type="dxa"/>
            <w:tcBorders>
              <w:top w:val="single" w:sz="4" w:space="0" w:color="auto"/>
              <w:left w:val="single" w:sz="4" w:space="0" w:color="auto"/>
              <w:bottom w:val="single" w:sz="4" w:space="0" w:color="auto"/>
              <w:right w:val="single" w:sz="4" w:space="0" w:color="auto"/>
            </w:tcBorders>
          </w:tcPr>
          <w:p w14:paraId="0F40E033" w14:textId="77777777" w:rsidR="00B2568D" w:rsidRPr="00823342" w:rsidRDefault="00B2568D" w:rsidP="007B2272">
            <w:pPr>
              <w:rPr>
                <w:rFonts w:ascii="Tahoma" w:hAnsi="Tahoma" w:cs="Tahoma"/>
              </w:rPr>
            </w:pPr>
          </w:p>
        </w:tc>
        <w:tc>
          <w:tcPr>
            <w:tcW w:w="1749" w:type="dxa"/>
            <w:gridSpan w:val="2"/>
            <w:tcBorders>
              <w:top w:val="single" w:sz="4" w:space="0" w:color="auto"/>
              <w:left w:val="single" w:sz="4" w:space="0" w:color="auto"/>
              <w:bottom w:val="single" w:sz="4" w:space="0" w:color="auto"/>
              <w:right w:val="single" w:sz="4" w:space="0" w:color="auto"/>
            </w:tcBorders>
          </w:tcPr>
          <w:p w14:paraId="46E5C5F1" w14:textId="77777777" w:rsidR="00B2568D" w:rsidRPr="00823342" w:rsidRDefault="00B2568D" w:rsidP="007B2272">
            <w:pPr>
              <w:rPr>
                <w:rFonts w:ascii="Tahoma" w:hAnsi="Tahoma" w:cs="Tahoma"/>
              </w:rPr>
            </w:pPr>
          </w:p>
        </w:tc>
      </w:tr>
      <w:tr w:rsidR="00B2568D" w:rsidRPr="00823342" w14:paraId="455D21C0" w14:textId="77777777" w:rsidTr="007B2272">
        <w:tc>
          <w:tcPr>
            <w:tcW w:w="3550" w:type="dxa"/>
            <w:gridSpan w:val="2"/>
            <w:tcBorders>
              <w:top w:val="single" w:sz="4" w:space="0" w:color="auto"/>
              <w:left w:val="single" w:sz="4" w:space="0" w:color="auto"/>
              <w:bottom w:val="single" w:sz="4" w:space="0" w:color="auto"/>
              <w:right w:val="single" w:sz="4" w:space="0" w:color="auto"/>
            </w:tcBorders>
            <w:hideMark/>
          </w:tcPr>
          <w:p w14:paraId="05F2B254" w14:textId="77777777" w:rsidR="00B2568D" w:rsidRPr="00823342" w:rsidRDefault="00B2568D" w:rsidP="007B2272">
            <w:pPr>
              <w:pStyle w:val="TableParagraph"/>
              <w:tabs>
                <w:tab w:val="left" w:pos="975"/>
              </w:tabs>
            </w:pPr>
            <w:r w:rsidRPr="00823342">
              <w:t>Eleven skal kunne mestre optagelse og</w:t>
            </w:r>
            <w:r w:rsidRPr="00823342">
              <w:rPr>
                <w:spacing w:val="-7"/>
              </w:rPr>
              <w:t xml:space="preserve"> </w:t>
            </w:r>
            <w:r w:rsidRPr="00823342">
              <w:t xml:space="preserve">analysere EKG 4/12 og kunne erkende: </w:t>
            </w:r>
          </w:p>
          <w:p w14:paraId="4AAFE169" w14:textId="77777777" w:rsidR="00B2568D" w:rsidRPr="00823342" w:rsidRDefault="00B2568D" w:rsidP="00B2568D">
            <w:pPr>
              <w:pStyle w:val="TableParagraph"/>
              <w:numPr>
                <w:ilvl w:val="0"/>
                <w:numId w:val="8"/>
              </w:numPr>
              <w:tabs>
                <w:tab w:val="left" w:pos="975"/>
              </w:tabs>
            </w:pPr>
            <w:r w:rsidRPr="00823342">
              <w:t xml:space="preserve">Ekstra </w:t>
            </w:r>
            <w:proofErr w:type="spellStart"/>
            <w:r w:rsidRPr="00823342">
              <w:t>systoler</w:t>
            </w:r>
            <w:proofErr w:type="spellEnd"/>
          </w:p>
          <w:p w14:paraId="58674904" w14:textId="77777777" w:rsidR="00B2568D" w:rsidRPr="00823342" w:rsidRDefault="00B2568D" w:rsidP="00B2568D">
            <w:pPr>
              <w:pStyle w:val="TableParagraph"/>
              <w:numPr>
                <w:ilvl w:val="0"/>
                <w:numId w:val="8"/>
              </w:numPr>
              <w:tabs>
                <w:tab w:val="left" w:pos="975"/>
              </w:tabs>
            </w:pPr>
            <w:proofErr w:type="spellStart"/>
            <w:r w:rsidRPr="00823342">
              <w:t>Bradycardi</w:t>
            </w:r>
            <w:proofErr w:type="spellEnd"/>
          </w:p>
          <w:p w14:paraId="0D69106C" w14:textId="77777777" w:rsidR="00B2568D" w:rsidRPr="00823342" w:rsidRDefault="00B2568D" w:rsidP="00B2568D">
            <w:pPr>
              <w:pStyle w:val="TableParagraph"/>
              <w:numPr>
                <w:ilvl w:val="0"/>
                <w:numId w:val="8"/>
              </w:numPr>
              <w:tabs>
                <w:tab w:val="left" w:pos="975"/>
              </w:tabs>
            </w:pPr>
            <w:proofErr w:type="spellStart"/>
            <w:r w:rsidRPr="00823342">
              <w:t>Tachycardi</w:t>
            </w:r>
            <w:proofErr w:type="spellEnd"/>
          </w:p>
          <w:p w14:paraId="12A7BD47" w14:textId="77777777" w:rsidR="00B2568D" w:rsidRPr="00823342" w:rsidRDefault="00B2568D" w:rsidP="00B2568D">
            <w:pPr>
              <w:pStyle w:val="TableParagraph"/>
              <w:numPr>
                <w:ilvl w:val="0"/>
                <w:numId w:val="8"/>
              </w:numPr>
              <w:tabs>
                <w:tab w:val="left" w:pos="975"/>
              </w:tabs>
            </w:pPr>
            <w:r w:rsidRPr="00823342">
              <w:t>AV-blok (1⁰, 2⁰, 3⁰)</w:t>
            </w:r>
          </w:p>
          <w:p w14:paraId="48150F8E" w14:textId="77777777" w:rsidR="00B2568D" w:rsidRPr="00823342" w:rsidRDefault="00B2568D" w:rsidP="00B2568D">
            <w:pPr>
              <w:pStyle w:val="TableParagraph"/>
              <w:numPr>
                <w:ilvl w:val="0"/>
                <w:numId w:val="8"/>
              </w:numPr>
              <w:tabs>
                <w:tab w:val="left" w:pos="975"/>
              </w:tabs>
            </w:pPr>
            <w:r w:rsidRPr="00823342">
              <w:t>Ventrikelflimmer</w:t>
            </w:r>
          </w:p>
          <w:p w14:paraId="6B028E5A" w14:textId="77777777" w:rsidR="00B2568D" w:rsidRPr="00823342" w:rsidRDefault="00B2568D" w:rsidP="00B2568D">
            <w:pPr>
              <w:pStyle w:val="TableParagraph"/>
              <w:numPr>
                <w:ilvl w:val="0"/>
                <w:numId w:val="8"/>
              </w:numPr>
              <w:tabs>
                <w:tab w:val="left" w:pos="975"/>
              </w:tabs>
            </w:pPr>
            <w:proofErr w:type="spellStart"/>
            <w:r w:rsidRPr="00823342">
              <w:t>Asystoli</w:t>
            </w:r>
            <w:proofErr w:type="spellEnd"/>
          </w:p>
          <w:p w14:paraId="5C1C15BE" w14:textId="77777777" w:rsidR="00B2568D" w:rsidRDefault="00B2568D" w:rsidP="00B2568D">
            <w:pPr>
              <w:pStyle w:val="TableParagraph"/>
              <w:numPr>
                <w:ilvl w:val="0"/>
                <w:numId w:val="8"/>
              </w:numPr>
              <w:tabs>
                <w:tab w:val="left" w:pos="975"/>
              </w:tabs>
            </w:pPr>
            <w:r w:rsidRPr="00823342">
              <w:t>Iskæmi</w:t>
            </w:r>
          </w:p>
          <w:p w14:paraId="3C7B0E63" w14:textId="77777777" w:rsidR="00B2568D" w:rsidRDefault="00B2568D" w:rsidP="00B2568D">
            <w:pPr>
              <w:pStyle w:val="TableParagraph"/>
              <w:numPr>
                <w:ilvl w:val="0"/>
                <w:numId w:val="8"/>
              </w:numPr>
              <w:tabs>
                <w:tab w:val="left" w:pos="975"/>
              </w:tabs>
            </w:pPr>
            <w:r w:rsidRPr="00823342">
              <w:t>STEMI</w:t>
            </w:r>
          </w:p>
          <w:p w14:paraId="57E3C92D" w14:textId="77777777" w:rsidR="00B2568D" w:rsidRPr="00823342" w:rsidRDefault="00B2568D" w:rsidP="007B2272">
            <w:pPr>
              <w:pStyle w:val="TableParagraph"/>
              <w:tabs>
                <w:tab w:val="left" w:pos="975"/>
              </w:tabs>
              <w:ind w:left="720"/>
            </w:pPr>
          </w:p>
        </w:tc>
        <w:tc>
          <w:tcPr>
            <w:tcW w:w="4477" w:type="dxa"/>
            <w:tcBorders>
              <w:top w:val="single" w:sz="4" w:space="0" w:color="auto"/>
              <w:left w:val="single" w:sz="4" w:space="0" w:color="auto"/>
              <w:bottom w:val="single" w:sz="4" w:space="0" w:color="auto"/>
              <w:right w:val="single" w:sz="4" w:space="0" w:color="auto"/>
            </w:tcBorders>
          </w:tcPr>
          <w:p w14:paraId="58A99BB0" w14:textId="77777777" w:rsidR="00B2568D" w:rsidRPr="00823342" w:rsidRDefault="00B2568D" w:rsidP="007B2272">
            <w:pPr>
              <w:rPr>
                <w:rFonts w:ascii="Tahoma" w:hAnsi="Tahoma" w:cs="Tahoma"/>
              </w:rPr>
            </w:pPr>
          </w:p>
        </w:tc>
        <w:tc>
          <w:tcPr>
            <w:tcW w:w="1749" w:type="dxa"/>
            <w:gridSpan w:val="2"/>
            <w:tcBorders>
              <w:top w:val="single" w:sz="4" w:space="0" w:color="auto"/>
              <w:left w:val="single" w:sz="4" w:space="0" w:color="auto"/>
              <w:bottom w:val="single" w:sz="4" w:space="0" w:color="auto"/>
              <w:right w:val="single" w:sz="4" w:space="0" w:color="auto"/>
            </w:tcBorders>
          </w:tcPr>
          <w:p w14:paraId="7DC68EB1" w14:textId="77777777" w:rsidR="00B2568D" w:rsidRPr="00823342" w:rsidRDefault="00B2568D" w:rsidP="007B2272">
            <w:pPr>
              <w:rPr>
                <w:rFonts w:ascii="Tahoma" w:hAnsi="Tahoma" w:cs="Tahoma"/>
              </w:rPr>
            </w:pPr>
          </w:p>
        </w:tc>
      </w:tr>
      <w:tr w:rsidR="00B2568D" w14:paraId="4EBAEA34" w14:textId="77777777" w:rsidTr="007B2272">
        <w:tblPrEx>
          <w:tblCellMar>
            <w:left w:w="70" w:type="dxa"/>
            <w:right w:w="70" w:type="dxa"/>
          </w:tblCellMar>
          <w:tblLook w:val="0000" w:firstRow="0" w:lastRow="0" w:firstColumn="0" w:lastColumn="0" w:noHBand="0" w:noVBand="0"/>
        </w:tblPrEx>
        <w:trPr>
          <w:trHeight w:val="300"/>
        </w:trPr>
        <w:tc>
          <w:tcPr>
            <w:tcW w:w="9776" w:type="dxa"/>
            <w:gridSpan w:val="5"/>
            <w:shd w:val="clear" w:color="auto" w:fill="DBE5F1" w:themeFill="accent1" w:themeFillTint="33"/>
          </w:tcPr>
          <w:p w14:paraId="20E4898F" w14:textId="77777777" w:rsidR="00B2568D" w:rsidRPr="00510C4C" w:rsidRDefault="00B2568D" w:rsidP="007B2272">
            <w:pPr>
              <w:rPr>
                <w:rFonts w:ascii="Tahoma" w:hAnsi="Tahoma" w:cs="Tahoma"/>
                <w:b/>
              </w:rPr>
            </w:pPr>
            <w:bookmarkStart w:id="14" w:name="_Hlk526447266"/>
            <w:proofErr w:type="spellStart"/>
            <w:r>
              <w:rPr>
                <w:rFonts w:ascii="Tahoma" w:hAnsi="Tahoma" w:cs="Tahoma"/>
                <w:b/>
              </w:rPr>
              <w:t>Præhospitalt</w:t>
            </w:r>
            <w:proofErr w:type="spellEnd"/>
            <w:r w:rsidRPr="00510C4C">
              <w:rPr>
                <w:rFonts w:ascii="Tahoma" w:hAnsi="Tahoma" w:cs="Tahoma"/>
                <w:b/>
              </w:rPr>
              <w:t xml:space="preserve"> virke</w:t>
            </w:r>
            <w:r>
              <w:rPr>
                <w:rFonts w:ascii="Tahoma" w:hAnsi="Tahoma" w:cs="Tahoma"/>
                <w:b/>
              </w:rPr>
              <w:t>/ Ambulancepraktik</w:t>
            </w:r>
            <w:r w:rsidRPr="00510C4C">
              <w:rPr>
                <w:rFonts w:ascii="Tahoma" w:hAnsi="Tahoma" w:cs="Tahoma"/>
                <w:b/>
              </w:rPr>
              <w:tab/>
            </w:r>
          </w:p>
          <w:p w14:paraId="7A7DFF5F" w14:textId="77777777" w:rsidR="00B2568D" w:rsidRPr="00510C4C" w:rsidRDefault="00B2568D" w:rsidP="007B2272">
            <w:pPr>
              <w:rPr>
                <w:rFonts w:ascii="Tahoma" w:hAnsi="Tahoma" w:cs="Tahoma"/>
                <w:b/>
              </w:rPr>
            </w:pPr>
          </w:p>
        </w:tc>
      </w:tr>
      <w:tr w:rsidR="00B2568D" w:rsidRPr="00823342" w14:paraId="348F6BB4" w14:textId="77777777" w:rsidTr="007B2272">
        <w:tblPrEx>
          <w:tblLook w:val="0000" w:firstRow="0" w:lastRow="0" w:firstColumn="0" w:lastColumn="0" w:noHBand="0" w:noVBand="0"/>
        </w:tblPrEx>
        <w:trPr>
          <w:trHeight w:val="304"/>
        </w:trPr>
        <w:tc>
          <w:tcPr>
            <w:tcW w:w="3506" w:type="dxa"/>
          </w:tcPr>
          <w:p w14:paraId="61C85FA7" w14:textId="77777777" w:rsidR="00B2568D" w:rsidRDefault="00B2568D" w:rsidP="007B2272">
            <w:pPr>
              <w:rPr>
                <w:rFonts w:ascii="Tahoma" w:hAnsi="Tahoma" w:cs="Tahoma"/>
              </w:rPr>
            </w:pPr>
            <w:r w:rsidRPr="00823342">
              <w:rPr>
                <w:rFonts w:ascii="Tahoma" w:hAnsi="Tahoma" w:cs="Tahoma"/>
              </w:rPr>
              <w:t xml:space="preserve">Eleven har særligt fokus på patienter med konkrete sygdomme: hjerte- og kredsløbssygdomme (herunder hvordan man møder en hjertesyg patient </w:t>
            </w:r>
            <w:proofErr w:type="spellStart"/>
            <w:r w:rsidRPr="00823342">
              <w:rPr>
                <w:rFonts w:ascii="Tahoma" w:hAnsi="Tahoma" w:cs="Tahoma"/>
              </w:rPr>
              <w:t>præhospitalt</w:t>
            </w:r>
            <w:proofErr w:type="spellEnd"/>
            <w:r w:rsidRPr="00823342">
              <w:rPr>
                <w:rFonts w:ascii="Tahoma" w:hAnsi="Tahoma" w:cs="Tahoma"/>
              </w:rPr>
              <w:t>), sygdomme i respirationsorganerne, sygdomme i fordøjelsessystemet (herunder endokrin</w:t>
            </w:r>
            <w:r>
              <w:rPr>
                <w:rFonts w:ascii="Tahoma" w:hAnsi="Tahoma" w:cs="Tahoma"/>
              </w:rPr>
              <w:t>e</w:t>
            </w:r>
            <w:r w:rsidRPr="00823342">
              <w:rPr>
                <w:rFonts w:ascii="Tahoma" w:hAnsi="Tahoma" w:cs="Tahoma"/>
              </w:rPr>
              <w:t>), samt infektionssygdomme.</w:t>
            </w:r>
          </w:p>
          <w:p w14:paraId="73B7AF1E" w14:textId="4804233B" w:rsidR="00B2568D" w:rsidRPr="00823342" w:rsidRDefault="00B2568D" w:rsidP="007B2272">
            <w:pPr>
              <w:rPr>
                <w:rFonts w:ascii="Tahoma" w:hAnsi="Tahoma" w:cs="Tahoma"/>
              </w:rPr>
            </w:pPr>
          </w:p>
        </w:tc>
        <w:tc>
          <w:tcPr>
            <w:tcW w:w="4593" w:type="dxa"/>
            <w:gridSpan w:val="3"/>
          </w:tcPr>
          <w:p w14:paraId="68C6171E" w14:textId="77777777" w:rsidR="00B2568D" w:rsidRPr="00823342" w:rsidRDefault="00B2568D" w:rsidP="007B2272">
            <w:pPr>
              <w:rPr>
                <w:rFonts w:ascii="Tahoma" w:hAnsi="Tahoma" w:cs="Tahoma"/>
              </w:rPr>
            </w:pPr>
          </w:p>
        </w:tc>
        <w:tc>
          <w:tcPr>
            <w:tcW w:w="1677" w:type="dxa"/>
          </w:tcPr>
          <w:p w14:paraId="1271D89B" w14:textId="77777777" w:rsidR="00B2568D" w:rsidRPr="00823342" w:rsidRDefault="00B2568D" w:rsidP="007B2272">
            <w:pPr>
              <w:rPr>
                <w:rFonts w:ascii="Tahoma" w:hAnsi="Tahoma" w:cs="Tahoma"/>
              </w:rPr>
            </w:pPr>
          </w:p>
        </w:tc>
      </w:tr>
      <w:tr w:rsidR="00B2568D" w:rsidRPr="00823342" w14:paraId="3C9CBCF2" w14:textId="77777777" w:rsidTr="007B2272">
        <w:tblPrEx>
          <w:tblLook w:val="0000" w:firstRow="0" w:lastRow="0" w:firstColumn="0" w:lastColumn="0" w:noHBand="0" w:noVBand="0"/>
        </w:tblPrEx>
        <w:trPr>
          <w:trHeight w:val="304"/>
        </w:trPr>
        <w:tc>
          <w:tcPr>
            <w:tcW w:w="3506" w:type="dxa"/>
          </w:tcPr>
          <w:p w14:paraId="7D23B779" w14:textId="77777777" w:rsidR="00B2568D" w:rsidRPr="00823342" w:rsidRDefault="00B2568D" w:rsidP="007B2272">
            <w:pPr>
              <w:rPr>
                <w:rFonts w:ascii="Tahoma" w:hAnsi="Tahoma" w:cs="Tahoma"/>
              </w:rPr>
            </w:pPr>
            <w:r w:rsidRPr="00823342">
              <w:rPr>
                <w:rFonts w:ascii="Tahoma" w:hAnsi="Tahoma" w:cs="Tahoma"/>
              </w:rPr>
              <w:lastRenderedPageBreak/>
              <w:t xml:space="preserve">Eleven </w:t>
            </w:r>
            <w:r>
              <w:rPr>
                <w:rFonts w:ascii="Tahoma" w:hAnsi="Tahoma" w:cs="Tahoma"/>
              </w:rPr>
              <w:t xml:space="preserve">skal </w:t>
            </w:r>
            <w:r w:rsidRPr="00823342">
              <w:rPr>
                <w:rFonts w:ascii="Tahoma" w:hAnsi="Tahoma" w:cs="Tahoma"/>
              </w:rPr>
              <w:t xml:space="preserve">selvstændigt </w:t>
            </w:r>
            <w:r>
              <w:rPr>
                <w:rFonts w:ascii="Tahoma" w:hAnsi="Tahoma" w:cs="Tahoma"/>
              </w:rPr>
              <w:t xml:space="preserve">kunne </w:t>
            </w:r>
            <w:r w:rsidRPr="00823342">
              <w:rPr>
                <w:rFonts w:ascii="Tahoma" w:hAnsi="Tahoma" w:cs="Tahoma"/>
              </w:rPr>
              <w:t>anvende ambulancens udstyr- herunder tilrette og justere arbejdsgange og processer i forhold til kliniske observationer.</w:t>
            </w:r>
          </w:p>
        </w:tc>
        <w:tc>
          <w:tcPr>
            <w:tcW w:w="4593" w:type="dxa"/>
            <w:gridSpan w:val="3"/>
          </w:tcPr>
          <w:p w14:paraId="5E428A0D" w14:textId="77777777" w:rsidR="00B2568D" w:rsidRPr="00823342" w:rsidRDefault="00B2568D" w:rsidP="007B2272">
            <w:pPr>
              <w:rPr>
                <w:rFonts w:ascii="Tahoma" w:hAnsi="Tahoma" w:cs="Tahoma"/>
              </w:rPr>
            </w:pPr>
          </w:p>
        </w:tc>
        <w:tc>
          <w:tcPr>
            <w:tcW w:w="1677" w:type="dxa"/>
          </w:tcPr>
          <w:p w14:paraId="39B7008C" w14:textId="77777777" w:rsidR="00B2568D" w:rsidRPr="00823342" w:rsidRDefault="00B2568D" w:rsidP="007B2272">
            <w:pPr>
              <w:rPr>
                <w:rFonts w:ascii="Tahoma" w:hAnsi="Tahoma" w:cs="Tahoma"/>
              </w:rPr>
            </w:pPr>
          </w:p>
        </w:tc>
      </w:tr>
      <w:tr w:rsidR="00B2568D" w:rsidRPr="00823342" w14:paraId="38A749DD" w14:textId="77777777" w:rsidTr="007B2272">
        <w:tblPrEx>
          <w:tblLook w:val="0000" w:firstRow="0" w:lastRow="0" w:firstColumn="0" w:lastColumn="0" w:noHBand="0" w:noVBand="0"/>
        </w:tblPrEx>
        <w:trPr>
          <w:trHeight w:val="304"/>
        </w:trPr>
        <w:tc>
          <w:tcPr>
            <w:tcW w:w="3506" w:type="dxa"/>
          </w:tcPr>
          <w:p w14:paraId="640971B2" w14:textId="77777777" w:rsidR="00B2568D" w:rsidRPr="00823342" w:rsidRDefault="00B2568D" w:rsidP="007B2272">
            <w:pPr>
              <w:rPr>
                <w:rFonts w:ascii="Tahoma" w:hAnsi="Tahoma" w:cs="Tahoma"/>
              </w:rPr>
            </w:pPr>
            <w:r w:rsidRPr="00633DFE">
              <w:rPr>
                <w:rFonts w:ascii="Tahoma" w:hAnsi="Tahoma" w:cs="Tahoma"/>
              </w:rPr>
              <w:t xml:space="preserve">Eleven skal selvstændigt og sikkert kunne udføre rengøring og vedligeholdelse af ambulancens udstyr, </w:t>
            </w:r>
            <w:r w:rsidRPr="00823342">
              <w:rPr>
                <w:rFonts w:ascii="Tahoma" w:hAnsi="Tahoma" w:cs="Tahoma"/>
              </w:rPr>
              <w:t xml:space="preserve">herunder vurdere det nødvendige omfang af den krævede rengøring. Eleven </w:t>
            </w:r>
            <w:r>
              <w:rPr>
                <w:rFonts w:ascii="Tahoma" w:hAnsi="Tahoma" w:cs="Tahoma"/>
              </w:rPr>
              <w:t>skal kunne</w:t>
            </w:r>
            <w:r w:rsidRPr="00823342">
              <w:rPr>
                <w:rFonts w:ascii="Tahoma" w:hAnsi="Tahoma" w:cs="Tahoma"/>
              </w:rPr>
              <w:t xml:space="preserve"> vurdere behovet for anvendelse af personlige værnemidler samt vurdere risikoen for smitte. Eleven </w:t>
            </w:r>
            <w:r>
              <w:rPr>
                <w:rFonts w:ascii="Tahoma" w:hAnsi="Tahoma" w:cs="Tahoma"/>
              </w:rPr>
              <w:t>skal kunne</w:t>
            </w:r>
            <w:r w:rsidRPr="00823342">
              <w:rPr>
                <w:rFonts w:ascii="Tahoma" w:hAnsi="Tahoma" w:cs="Tahoma"/>
              </w:rPr>
              <w:t xml:space="preserve"> vejlede patienter og pårørende i forhold til smitte og smitterisici.</w:t>
            </w:r>
          </w:p>
        </w:tc>
        <w:tc>
          <w:tcPr>
            <w:tcW w:w="4593" w:type="dxa"/>
            <w:gridSpan w:val="3"/>
          </w:tcPr>
          <w:p w14:paraId="595B9513" w14:textId="77777777" w:rsidR="00B2568D" w:rsidRPr="00823342" w:rsidRDefault="00B2568D" w:rsidP="007B2272">
            <w:pPr>
              <w:rPr>
                <w:rFonts w:ascii="Tahoma" w:hAnsi="Tahoma" w:cs="Tahoma"/>
              </w:rPr>
            </w:pPr>
            <w:r>
              <w:rPr>
                <w:rFonts w:ascii="Tahoma" w:hAnsi="Tahoma" w:cs="Tahoma"/>
                <w:color w:val="FF0000"/>
              </w:rPr>
              <w:t>.</w:t>
            </w:r>
          </w:p>
        </w:tc>
        <w:tc>
          <w:tcPr>
            <w:tcW w:w="1677" w:type="dxa"/>
          </w:tcPr>
          <w:p w14:paraId="2972EAD2" w14:textId="77777777" w:rsidR="00B2568D" w:rsidRPr="00823342" w:rsidRDefault="00B2568D" w:rsidP="007B2272">
            <w:pPr>
              <w:rPr>
                <w:rFonts w:ascii="Tahoma" w:hAnsi="Tahoma" w:cs="Tahoma"/>
              </w:rPr>
            </w:pPr>
          </w:p>
        </w:tc>
      </w:tr>
      <w:tr w:rsidR="00B2568D" w:rsidRPr="00823342" w14:paraId="4B8F3A4F" w14:textId="77777777" w:rsidTr="007B2272">
        <w:tblPrEx>
          <w:tblLook w:val="0000" w:firstRow="0" w:lastRow="0" w:firstColumn="0" w:lastColumn="0" w:noHBand="0" w:noVBand="0"/>
        </w:tblPrEx>
        <w:trPr>
          <w:trHeight w:val="304"/>
        </w:trPr>
        <w:tc>
          <w:tcPr>
            <w:tcW w:w="3506" w:type="dxa"/>
          </w:tcPr>
          <w:p w14:paraId="04C97962" w14:textId="77777777" w:rsidR="00B2568D" w:rsidRPr="00823342" w:rsidRDefault="00B2568D" w:rsidP="007B2272">
            <w:pPr>
              <w:rPr>
                <w:rFonts w:ascii="Tahoma" w:hAnsi="Tahoma" w:cs="Tahoma"/>
              </w:rPr>
            </w:pPr>
            <w:r w:rsidRPr="00823342">
              <w:rPr>
                <w:rFonts w:ascii="Tahoma" w:hAnsi="Tahoma" w:cs="Tahoma"/>
              </w:rPr>
              <w:t xml:space="preserve">Eleven </w:t>
            </w:r>
            <w:r>
              <w:rPr>
                <w:rFonts w:ascii="Tahoma" w:hAnsi="Tahoma" w:cs="Tahoma"/>
              </w:rPr>
              <w:t xml:space="preserve">skal </w:t>
            </w:r>
            <w:r w:rsidRPr="00823342">
              <w:rPr>
                <w:rFonts w:ascii="Tahoma" w:hAnsi="Tahoma" w:cs="Tahoma"/>
              </w:rPr>
              <w:t xml:space="preserve">selvstændigt </w:t>
            </w:r>
            <w:r>
              <w:rPr>
                <w:rFonts w:ascii="Tahoma" w:hAnsi="Tahoma" w:cs="Tahoma"/>
              </w:rPr>
              <w:t xml:space="preserve">kunne </w:t>
            </w:r>
            <w:r w:rsidRPr="00823342">
              <w:rPr>
                <w:rFonts w:ascii="Tahoma" w:hAnsi="Tahoma" w:cs="Tahoma"/>
              </w:rPr>
              <w:t>anvende viden om</w:t>
            </w:r>
            <w:r>
              <w:rPr>
                <w:rFonts w:ascii="Tahoma" w:hAnsi="Tahoma" w:cs="Tahoma"/>
              </w:rPr>
              <w:t xml:space="preserve"> </w:t>
            </w:r>
            <w:r w:rsidRPr="00823342">
              <w:rPr>
                <w:rFonts w:ascii="Tahoma" w:hAnsi="Tahoma" w:cs="Tahoma"/>
              </w:rPr>
              <w:t>og opn</w:t>
            </w:r>
            <w:r>
              <w:rPr>
                <w:rFonts w:ascii="Tahoma" w:hAnsi="Tahoma" w:cs="Tahoma"/>
              </w:rPr>
              <w:t>å</w:t>
            </w:r>
            <w:r w:rsidRPr="00823342">
              <w:rPr>
                <w:rFonts w:ascii="Tahoma" w:hAnsi="Tahoma" w:cs="Tahoma"/>
              </w:rPr>
              <w:t xml:space="preserve"> rutine i udrykningskørsel med og uden patient i bårerummet i overensstemmelse med køretøjets køreegenskaber og størrelse herunder:</w:t>
            </w:r>
          </w:p>
          <w:p w14:paraId="40424CC3" w14:textId="77777777" w:rsidR="00B2568D" w:rsidRPr="002D2C54" w:rsidRDefault="00B2568D" w:rsidP="00B2568D">
            <w:pPr>
              <w:pStyle w:val="Listeafsnit"/>
              <w:numPr>
                <w:ilvl w:val="0"/>
                <w:numId w:val="26"/>
              </w:numPr>
              <w:tabs>
                <w:tab w:val="clear" w:pos="2268"/>
                <w:tab w:val="clear" w:pos="3402"/>
                <w:tab w:val="clear" w:pos="4536"/>
                <w:tab w:val="clear" w:pos="5670"/>
                <w:tab w:val="clear" w:pos="6804"/>
              </w:tabs>
              <w:rPr>
                <w:rFonts w:ascii="Tahoma" w:hAnsi="Tahoma" w:cs="Tahoma"/>
              </w:rPr>
            </w:pPr>
            <w:r w:rsidRPr="002D2C54">
              <w:rPr>
                <w:rFonts w:ascii="Tahoma" w:hAnsi="Tahoma" w:cs="Tahoma"/>
              </w:rPr>
              <w:t>Offensiv kørsel uden patient (fremsyn i trafikken, bremseteknik, skift af udrykningssignal)</w:t>
            </w:r>
          </w:p>
          <w:p w14:paraId="4A87BC77" w14:textId="77777777" w:rsidR="00B2568D" w:rsidRPr="002D2C54" w:rsidRDefault="00B2568D" w:rsidP="00B2568D">
            <w:pPr>
              <w:pStyle w:val="Listeafsnit"/>
              <w:numPr>
                <w:ilvl w:val="0"/>
                <w:numId w:val="26"/>
              </w:numPr>
              <w:tabs>
                <w:tab w:val="clear" w:pos="2268"/>
                <w:tab w:val="clear" w:pos="3402"/>
                <w:tab w:val="clear" w:pos="4536"/>
                <w:tab w:val="clear" w:pos="5670"/>
                <w:tab w:val="clear" w:pos="6804"/>
              </w:tabs>
              <w:rPr>
                <w:rFonts w:ascii="Tahoma" w:hAnsi="Tahoma" w:cs="Tahoma"/>
              </w:rPr>
            </w:pPr>
            <w:r w:rsidRPr="002D2C54">
              <w:rPr>
                <w:rFonts w:ascii="Tahoma" w:hAnsi="Tahoma" w:cs="Tahoma"/>
              </w:rPr>
              <w:t xml:space="preserve">Defensiv kørsel med patient (patientens tilstand, aktivitet i bårerummet, vejens forløb- og beskaffenhed. </w:t>
            </w:r>
            <w:proofErr w:type="gramStart"/>
            <w:r w:rsidRPr="002D2C54">
              <w:rPr>
                <w:rFonts w:ascii="Tahoma" w:hAnsi="Tahoma" w:cs="Tahoma"/>
              </w:rPr>
              <w:t>Eksempelvis</w:t>
            </w:r>
            <w:proofErr w:type="gramEnd"/>
            <w:r w:rsidRPr="002D2C54">
              <w:rPr>
                <w:rFonts w:ascii="Tahoma" w:hAnsi="Tahoma" w:cs="Tahoma"/>
              </w:rPr>
              <w:t xml:space="preserve"> dæksler, </w:t>
            </w:r>
            <w:r>
              <w:rPr>
                <w:rFonts w:ascii="Tahoma" w:hAnsi="Tahoma" w:cs="Tahoma"/>
              </w:rPr>
              <w:t>skal kantstenen</w:t>
            </w:r>
            <w:r w:rsidRPr="002D2C54">
              <w:rPr>
                <w:rFonts w:ascii="Tahoma" w:hAnsi="Tahoma" w:cs="Tahoma"/>
              </w:rPr>
              <w:t>, vejbump, procedure ved politieskorte mm.)</w:t>
            </w:r>
          </w:p>
        </w:tc>
        <w:tc>
          <w:tcPr>
            <w:tcW w:w="4593" w:type="dxa"/>
            <w:gridSpan w:val="3"/>
          </w:tcPr>
          <w:p w14:paraId="54560316" w14:textId="77777777" w:rsidR="00B2568D" w:rsidRPr="00823342" w:rsidRDefault="00B2568D" w:rsidP="007B2272">
            <w:pPr>
              <w:rPr>
                <w:rFonts w:ascii="Tahoma" w:hAnsi="Tahoma" w:cs="Tahoma"/>
              </w:rPr>
            </w:pPr>
          </w:p>
        </w:tc>
        <w:tc>
          <w:tcPr>
            <w:tcW w:w="1677" w:type="dxa"/>
          </w:tcPr>
          <w:p w14:paraId="02C14561" w14:textId="77777777" w:rsidR="00B2568D" w:rsidRPr="00823342" w:rsidRDefault="00B2568D" w:rsidP="007B2272">
            <w:pPr>
              <w:rPr>
                <w:rFonts w:ascii="Tahoma" w:hAnsi="Tahoma" w:cs="Tahoma"/>
              </w:rPr>
            </w:pPr>
          </w:p>
        </w:tc>
      </w:tr>
      <w:tr w:rsidR="00B2568D" w:rsidRPr="00823342" w14:paraId="3CAE79F7" w14:textId="77777777" w:rsidTr="007B2272">
        <w:tblPrEx>
          <w:tblLook w:val="0000" w:firstRow="0" w:lastRow="0" w:firstColumn="0" w:lastColumn="0" w:noHBand="0" w:noVBand="0"/>
        </w:tblPrEx>
        <w:trPr>
          <w:trHeight w:val="304"/>
        </w:trPr>
        <w:tc>
          <w:tcPr>
            <w:tcW w:w="3506" w:type="dxa"/>
          </w:tcPr>
          <w:p w14:paraId="50BCB8A6" w14:textId="77777777" w:rsidR="00B2568D" w:rsidRPr="00823342" w:rsidRDefault="00B2568D" w:rsidP="007B2272">
            <w:pPr>
              <w:rPr>
                <w:rFonts w:ascii="Tahoma" w:hAnsi="Tahoma" w:cs="Tahoma"/>
              </w:rPr>
            </w:pPr>
            <w:r w:rsidRPr="00823342">
              <w:rPr>
                <w:rFonts w:ascii="Tahoma" w:hAnsi="Tahoma" w:cs="Tahoma"/>
              </w:rPr>
              <w:t>Eleven opnår indsigt i særlige specifikke og lokale forhold hvad angår skadestedsituationer i forbindelse med tog/bane, tunnel, stærkstrøm, gasdepoter, tunnel, objekter, lufthavne og broer mv.</w:t>
            </w:r>
          </w:p>
        </w:tc>
        <w:tc>
          <w:tcPr>
            <w:tcW w:w="4593" w:type="dxa"/>
            <w:gridSpan w:val="3"/>
          </w:tcPr>
          <w:p w14:paraId="7304A1E0" w14:textId="77777777" w:rsidR="00B2568D" w:rsidRPr="00823342" w:rsidRDefault="00B2568D" w:rsidP="007B2272">
            <w:pPr>
              <w:rPr>
                <w:rFonts w:ascii="Tahoma" w:hAnsi="Tahoma" w:cs="Tahoma"/>
              </w:rPr>
            </w:pPr>
          </w:p>
        </w:tc>
        <w:tc>
          <w:tcPr>
            <w:tcW w:w="1677" w:type="dxa"/>
          </w:tcPr>
          <w:p w14:paraId="13C30BF5" w14:textId="77777777" w:rsidR="00B2568D" w:rsidRPr="00823342" w:rsidRDefault="00B2568D" w:rsidP="007B2272">
            <w:pPr>
              <w:rPr>
                <w:rFonts w:ascii="Tahoma" w:hAnsi="Tahoma" w:cs="Tahoma"/>
              </w:rPr>
            </w:pPr>
          </w:p>
        </w:tc>
      </w:tr>
      <w:tr w:rsidR="00B2568D" w:rsidRPr="00823342" w14:paraId="7E41FE4B" w14:textId="77777777" w:rsidTr="007B2272">
        <w:tblPrEx>
          <w:tblLook w:val="0000" w:firstRow="0" w:lastRow="0" w:firstColumn="0" w:lastColumn="0" w:noHBand="0" w:noVBand="0"/>
        </w:tblPrEx>
        <w:trPr>
          <w:trHeight w:val="304"/>
        </w:trPr>
        <w:tc>
          <w:tcPr>
            <w:tcW w:w="3506" w:type="dxa"/>
          </w:tcPr>
          <w:p w14:paraId="0C89C8E8" w14:textId="77777777" w:rsidR="00B2568D" w:rsidRPr="00823342" w:rsidRDefault="00B2568D" w:rsidP="007B2272">
            <w:pPr>
              <w:rPr>
                <w:rFonts w:ascii="Tahoma" w:hAnsi="Tahoma" w:cs="Tahoma"/>
              </w:rPr>
            </w:pPr>
            <w:r w:rsidRPr="00823342">
              <w:rPr>
                <w:rFonts w:ascii="Tahoma" w:hAnsi="Tahoma" w:cs="Tahoma"/>
              </w:rPr>
              <w:t>Eleven indgår i HLR teams på lige fod med øvrige deltagere.</w:t>
            </w:r>
          </w:p>
        </w:tc>
        <w:tc>
          <w:tcPr>
            <w:tcW w:w="4593" w:type="dxa"/>
            <w:gridSpan w:val="3"/>
          </w:tcPr>
          <w:p w14:paraId="1CED2D65" w14:textId="77777777" w:rsidR="00B2568D" w:rsidRPr="007C2A0E" w:rsidRDefault="00B2568D" w:rsidP="007B2272">
            <w:pPr>
              <w:rPr>
                <w:rFonts w:ascii="Tahoma" w:hAnsi="Tahoma"/>
                <w:color w:val="FF0000"/>
              </w:rPr>
            </w:pPr>
          </w:p>
        </w:tc>
        <w:tc>
          <w:tcPr>
            <w:tcW w:w="1677" w:type="dxa"/>
          </w:tcPr>
          <w:p w14:paraId="51F34F9C" w14:textId="77777777" w:rsidR="00B2568D" w:rsidRPr="00823342" w:rsidRDefault="00B2568D" w:rsidP="007B2272">
            <w:pPr>
              <w:rPr>
                <w:rFonts w:ascii="Tahoma" w:hAnsi="Tahoma" w:cs="Tahoma"/>
              </w:rPr>
            </w:pPr>
          </w:p>
        </w:tc>
      </w:tr>
      <w:tr w:rsidR="00B2568D" w:rsidRPr="00823342" w14:paraId="1DE03216" w14:textId="77777777" w:rsidTr="007B2272">
        <w:tblPrEx>
          <w:tblLook w:val="0000" w:firstRow="0" w:lastRow="0" w:firstColumn="0" w:lastColumn="0" w:noHBand="0" w:noVBand="0"/>
        </w:tblPrEx>
        <w:trPr>
          <w:trHeight w:val="304"/>
        </w:trPr>
        <w:tc>
          <w:tcPr>
            <w:tcW w:w="3506" w:type="dxa"/>
          </w:tcPr>
          <w:p w14:paraId="44C56F4B" w14:textId="77777777" w:rsidR="00B2568D" w:rsidRPr="00823342" w:rsidRDefault="00B2568D" w:rsidP="007B2272">
            <w:pPr>
              <w:rPr>
                <w:rFonts w:ascii="Tahoma" w:hAnsi="Tahoma" w:cs="Tahoma"/>
              </w:rPr>
            </w:pPr>
            <w:r w:rsidRPr="00823342">
              <w:rPr>
                <w:rFonts w:ascii="Tahoma" w:hAnsi="Tahoma" w:cs="Tahoma"/>
              </w:rPr>
              <w:t xml:space="preserve">Eleven </w:t>
            </w:r>
            <w:r>
              <w:rPr>
                <w:rFonts w:ascii="Tahoma" w:hAnsi="Tahoma" w:cs="Tahoma"/>
              </w:rPr>
              <w:t xml:space="preserve">skal </w:t>
            </w:r>
            <w:r w:rsidRPr="00823342">
              <w:rPr>
                <w:rFonts w:ascii="Tahoma" w:hAnsi="Tahoma" w:cs="Tahoma"/>
              </w:rPr>
              <w:t>selvstændigt</w:t>
            </w:r>
            <w:r>
              <w:rPr>
                <w:rFonts w:ascii="Tahoma" w:hAnsi="Tahoma" w:cs="Tahoma"/>
              </w:rPr>
              <w:t xml:space="preserve"> kunne</w:t>
            </w:r>
            <w:r w:rsidRPr="00823342">
              <w:rPr>
                <w:rFonts w:ascii="Tahoma" w:hAnsi="Tahoma" w:cs="Tahoma"/>
              </w:rPr>
              <w:t xml:space="preserve"> anvende udstyr til monitorering af vitalparametre, herunder klargøre til EKG12 og </w:t>
            </w:r>
            <w:proofErr w:type="spellStart"/>
            <w:r w:rsidRPr="00823342">
              <w:rPr>
                <w:rFonts w:ascii="Tahoma" w:hAnsi="Tahoma" w:cs="Tahoma"/>
              </w:rPr>
              <w:t>pacing</w:t>
            </w:r>
            <w:proofErr w:type="spellEnd"/>
            <w:r w:rsidRPr="00823342">
              <w:rPr>
                <w:rFonts w:ascii="Tahoma" w:hAnsi="Tahoma" w:cs="Tahoma"/>
              </w:rPr>
              <w:t>.</w:t>
            </w:r>
          </w:p>
        </w:tc>
        <w:tc>
          <w:tcPr>
            <w:tcW w:w="4593" w:type="dxa"/>
            <w:gridSpan w:val="3"/>
          </w:tcPr>
          <w:p w14:paraId="654B6763" w14:textId="77777777" w:rsidR="00B2568D" w:rsidRPr="00823342" w:rsidRDefault="00B2568D" w:rsidP="007B2272">
            <w:pPr>
              <w:rPr>
                <w:rFonts w:ascii="Tahoma" w:hAnsi="Tahoma" w:cs="Tahoma"/>
              </w:rPr>
            </w:pPr>
          </w:p>
        </w:tc>
        <w:tc>
          <w:tcPr>
            <w:tcW w:w="1677" w:type="dxa"/>
          </w:tcPr>
          <w:p w14:paraId="18CA2453" w14:textId="77777777" w:rsidR="00B2568D" w:rsidRPr="00823342" w:rsidRDefault="00B2568D" w:rsidP="007B2272">
            <w:pPr>
              <w:rPr>
                <w:rFonts w:ascii="Tahoma" w:hAnsi="Tahoma" w:cs="Tahoma"/>
              </w:rPr>
            </w:pPr>
          </w:p>
        </w:tc>
      </w:tr>
      <w:tr w:rsidR="00B2568D" w:rsidRPr="00823342" w14:paraId="2CE53ED6" w14:textId="77777777" w:rsidTr="007B2272">
        <w:tblPrEx>
          <w:tblLook w:val="0000" w:firstRow="0" w:lastRow="0" w:firstColumn="0" w:lastColumn="0" w:noHBand="0" w:noVBand="0"/>
        </w:tblPrEx>
        <w:trPr>
          <w:trHeight w:val="304"/>
        </w:trPr>
        <w:tc>
          <w:tcPr>
            <w:tcW w:w="3506" w:type="dxa"/>
            <w:shd w:val="clear" w:color="auto" w:fill="DBE5F1" w:themeFill="accent1" w:themeFillTint="33"/>
          </w:tcPr>
          <w:p w14:paraId="3CEE36BB" w14:textId="77777777" w:rsidR="00B2568D" w:rsidRPr="00823342" w:rsidRDefault="00B2568D" w:rsidP="007B2272">
            <w:pPr>
              <w:rPr>
                <w:rFonts w:ascii="Tahoma" w:hAnsi="Tahoma" w:cs="Tahoma"/>
              </w:rPr>
            </w:pPr>
            <w:r w:rsidRPr="00823342">
              <w:rPr>
                <w:rFonts w:ascii="Tahoma" w:hAnsi="Tahoma" w:cs="Tahoma"/>
                <w:b/>
              </w:rPr>
              <w:t>Farmakologi</w:t>
            </w:r>
          </w:p>
        </w:tc>
        <w:tc>
          <w:tcPr>
            <w:tcW w:w="4593" w:type="dxa"/>
            <w:gridSpan w:val="3"/>
            <w:shd w:val="clear" w:color="auto" w:fill="DBE5F1" w:themeFill="accent1" w:themeFillTint="33"/>
          </w:tcPr>
          <w:p w14:paraId="19B67B61" w14:textId="77777777" w:rsidR="00B2568D" w:rsidRPr="00823342" w:rsidRDefault="00B2568D" w:rsidP="007B2272">
            <w:pPr>
              <w:rPr>
                <w:rFonts w:ascii="Tahoma" w:hAnsi="Tahoma" w:cs="Tahoma"/>
              </w:rPr>
            </w:pPr>
          </w:p>
        </w:tc>
        <w:tc>
          <w:tcPr>
            <w:tcW w:w="1677" w:type="dxa"/>
            <w:shd w:val="clear" w:color="auto" w:fill="DBE5F1" w:themeFill="accent1" w:themeFillTint="33"/>
          </w:tcPr>
          <w:p w14:paraId="08A7EABE" w14:textId="77777777" w:rsidR="00B2568D" w:rsidRPr="00823342" w:rsidRDefault="00B2568D" w:rsidP="007B2272">
            <w:pPr>
              <w:rPr>
                <w:rFonts w:ascii="Tahoma" w:hAnsi="Tahoma" w:cs="Tahoma"/>
              </w:rPr>
            </w:pPr>
          </w:p>
        </w:tc>
      </w:tr>
      <w:tr w:rsidR="00B2568D" w:rsidRPr="00823342" w14:paraId="321F0B83" w14:textId="77777777" w:rsidTr="007B2272">
        <w:tblPrEx>
          <w:tblLook w:val="0000" w:firstRow="0" w:lastRow="0" w:firstColumn="0" w:lastColumn="0" w:noHBand="0" w:noVBand="0"/>
        </w:tblPrEx>
        <w:trPr>
          <w:trHeight w:val="304"/>
        </w:trPr>
        <w:tc>
          <w:tcPr>
            <w:tcW w:w="3506" w:type="dxa"/>
            <w:shd w:val="clear" w:color="auto" w:fill="DBE5F1" w:themeFill="accent1" w:themeFillTint="33"/>
          </w:tcPr>
          <w:p w14:paraId="71A859FA" w14:textId="77777777" w:rsidR="00B2568D" w:rsidRPr="00823342" w:rsidRDefault="00B2568D" w:rsidP="007B2272">
            <w:pPr>
              <w:rPr>
                <w:rFonts w:ascii="Tahoma" w:hAnsi="Tahoma" w:cs="Tahoma"/>
              </w:rPr>
            </w:pPr>
            <w:r>
              <w:rPr>
                <w:rFonts w:ascii="Tahoma" w:hAnsi="Tahoma" w:cs="Tahoma"/>
                <w:b/>
              </w:rPr>
              <w:t>Sundheds-</w:t>
            </w:r>
            <w:r w:rsidRPr="00823342">
              <w:rPr>
                <w:rFonts w:ascii="Tahoma" w:hAnsi="Tahoma" w:cs="Tahoma"/>
                <w:b/>
              </w:rPr>
              <w:t xml:space="preserve"> og </w:t>
            </w:r>
            <w:r>
              <w:rPr>
                <w:rFonts w:ascii="Tahoma" w:hAnsi="Tahoma" w:cs="Tahoma"/>
                <w:b/>
              </w:rPr>
              <w:t>sygdomslære</w:t>
            </w:r>
          </w:p>
        </w:tc>
        <w:tc>
          <w:tcPr>
            <w:tcW w:w="4593" w:type="dxa"/>
            <w:gridSpan w:val="3"/>
            <w:shd w:val="clear" w:color="auto" w:fill="DBE5F1" w:themeFill="accent1" w:themeFillTint="33"/>
          </w:tcPr>
          <w:p w14:paraId="6290BB89" w14:textId="77777777" w:rsidR="00B2568D" w:rsidRPr="00823342" w:rsidRDefault="00B2568D" w:rsidP="007B2272">
            <w:pPr>
              <w:rPr>
                <w:rFonts w:ascii="Tahoma" w:hAnsi="Tahoma" w:cs="Tahoma"/>
              </w:rPr>
            </w:pPr>
          </w:p>
        </w:tc>
        <w:tc>
          <w:tcPr>
            <w:tcW w:w="1677" w:type="dxa"/>
            <w:shd w:val="clear" w:color="auto" w:fill="DBE5F1" w:themeFill="accent1" w:themeFillTint="33"/>
          </w:tcPr>
          <w:p w14:paraId="65777060" w14:textId="77777777" w:rsidR="00B2568D" w:rsidRPr="00823342" w:rsidRDefault="00B2568D" w:rsidP="007B2272">
            <w:pPr>
              <w:rPr>
                <w:rFonts w:ascii="Tahoma" w:hAnsi="Tahoma" w:cs="Tahoma"/>
              </w:rPr>
            </w:pPr>
          </w:p>
        </w:tc>
      </w:tr>
      <w:tr w:rsidR="00B2568D" w:rsidRPr="00823342" w14:paraId="3B6AF5C2" w14:textId="77777777" w:rsidTr="007B2272">
        <w:tblPrEx>
          <w:tblLook w:val="0000" w:firstRow="0" w:lastRow="0" w:firstColumn="0" w:lastColumn="0" w:noHBand="0" w:noVBand="0"/>
        </w:tblPrEx>
        <w:trPr>
          <w:trHeight w:val="304"/>
        </w:trPr>
        <w:tc>
          <w:tcPr>
            <w:tcW w:w="3506" w:type="dxa"/>
          </w:tcPr>
          <w:p w14:paraId="6C0964FF" w14:textId="77777777" w:rsidR="00B2568D" w:rsidRPr="00823342" w:rsidRDefault="00B2568D" w:rsidP="007B2272">
            <w:pPr>
              <w:rPr>
                <w:rFonts w:ascii="Tahoma" w:hAnsi="Tahoma" w:cs="Tahoma"/>
              </w:rPr>
            </w:pPr>
            <w:r w:rsidRPr="00823342">
              <w:rPr>
                <w:rFonts w:ascii="Tahoma" w:hAnsi="Tahoma" w:cs="Tahoma"/>
              </w:rPr>
              <w:t xml:space="preserve">Eleven </w:t>
            </w:r>
            <w:r>
              <w:rPr>
                <w:rFonts w:ascii="Tahoma" w:hAnsi="Tahoma" w:cs="Tahoma"/>
              </w:rPr>
              <w:t>skal kunne</w:t>
            </w:r>
            <w:r w:rsidRPr="00823342">
              <w:rPr>
                <w:rFonts w:ascii="Tahoma" w:hAnsi="Tahoma" w:cs="Tahoma"/>
              </w:rPr>
              <w:t xml:space="preserve"> anvende </w:t>
            </w:r>
            <w:r>
              <w:rPr>
                <w:rFonts w:ascii="Tahoma" w:hAnsi="Tahoma" w:cs="Tahoma"/>
              </w:rPr>
              <w:t xml:space="preserve">viden </w:t>
            </w:r>
            <w:r w:rsidRPr="00823342">
              <w:rPr>
                <w:rFonts w:ascii="Tahoma" w:hAnsi="Tahoma" w:cs="Tahoma"/>
              </w:rPr>
              <w:t xml:space="preserve">om </w:t>
            </w:r>
            <w:r>
              <w:rPr>
                <w:rFonts w:ascii="Tahoma" w:hAnsi="Tahoma" w:cs="Tahoma"/>
              </w:rPr>
              <w:t xml:space="preserve">og vurdere </w:t>
            </w:r>
            <w:r w:rsidRPr="00823342">
              <w:rPr>
                <w:rFonts w:ascii="Tahoma" w:hAnsi="Tahoma" w:cs="Tahoma"/>
              </w:rPr>
              <w:t xml:space="preserve">hjerte-, kredsløbssygdomme - herunder i </w:t>
            </w:r>
            <w:r w:rsidRPr="00823342">
              <w:rPr>
                <w:rFonts w:ascii="Tahoma" w:hAnsi="Tahoma" w:cs="Tahoma"/>
              </w:rPr>
              <w:lastRenderedPageBreak/>
              <w:t>forhold til at udføre præhospital behandling.</w:t>
            </w:r>
          </w:p>
        </w:tc>
        <w:tc>
          <w:tcPr>
            <w:tcW w:w="4593" w:type="dxa"/>
            <w:gridSpan w:val="3"/>
          </w:tcPr>
          <w:p w14:paraId="3F74849F" w14:textId="77777777" w:rsidR="00B2568D" w:rsidRPr="007C2A0E" w:rsidRDefault="00B2568D" w:rsidP="007B2272">
            <w:pPr>
              <w:rPr>
                <w:rFonts w:ascii="Tahoma" w:hAnsi="Tahoma"/>
                <w:color w:val="FF0000"/>
              </w:rPr>
            </w:pPr>
          </w:p>
        </w:tc>
        <w:tc>
          <w:tcPr>
            <w:tcW w:w="1677" w:type="dxa"/>
          </w:tcPr>
          <w:p w14:paraId="74109682" w14:textId="77777777" w:rsidR="00B2568D" w:rsidRPr="00823342" w:rsidRDefault="00B2568D" w:rsidP="007B2272">
            <w:pPr>
              <w:rPr>
                <w:rFonts w:ascii="Tahoma" w:hAnsi="Tahoma" w:cs="Tahoma"/>
              </w:rPr>
            </w:pPr>
          </w:p>
        </w:tc>
      </w:tr>
      <w:tr w:rsidR="00B2568D" w:rsidRPr="00823342" w14:paraId="23949AD4" w14:textId="77777777" w:rsidTr="007B2272">
        <w:tblPrEx>
          <w:tblLook w:val="0000" w:firstRow="0" w:lastRow="0" w:firstColumn="0" w:lastColumn="0" w:noHBand="0" w:noVBand="0"/>
        </w:tblPrEx>
        <w:trPr>
          <w:trHeight w:val="304"/>
        </w:trPr>
        <w:tc>
          <w:tcPr>
            <w:tcW w:w="3506" w:type="dxa"/>
          </w:tcPr>
          <w:p w14:paraId="1162E91F" w14:textId="77777777" w:rsidR="00B2568D" w:rsidRPr="00823342" w:rsidRDefault="00B2568D" w:rsidP="007B2272">
            <w:pPr>
              <w:rPr>
                <w:rFonts w:ascii="Tahoma" w:hAnsi="Tahoma" w:cs="Tahoma"/>
              </w:rPr>
            </w:pPr>
            <w:r w:rsidRPr="00823342">
              <w:rPr>
                <w:rFonts w:ascii="Tahoma" w:hAnsi="Tahoma" w:cs="Tahoma"/>
              </w:rPr>
              <w:t xml:space="preserve">Eleven </w:t>
            </w:r>
            <w:r>
              <w:rPr>
                <w:rFonts w:ascii="Tahoma" w:hAnsi="Tahoma" w:cs="Tahoma"/>
              </w:rPr>
              <w:t xml:space="preserve">skal kunne </w:t>
            </w:r>
            <w:r w:rsidRPr="00823342">
              <w:rPr>
                <w:rFonts w:ascii="Tahoma" w:hAnsi="Tahoma" w:cs="Tahoma"/>
              </w:rPr>
              <w:t xml:space="preserve">anvende viden om </w:t>
            </w:r>
            <w:r>
              <w:rPr>
                <w:rFonts w:ascii="Tahoma" w:hAnsi="Tahoma" w:cs="Tahoma"/>
              </w:rPr>
              <w:t xml:space="preserve">og vurdere </w:t>
            </w:r>
            <w:r w:rsidRPr="00823342">
              <w:rPr>
                <w:rFonts w:ascii="Tahoma" w:hAnsi="Tahoma" w:cs="Tahoma"/>
              </w:rPr>
              <w:t>sygdomme i respirationsorganerne, samt allergiske reaktioner - herunder i forhold til at udføre præhospital behandling.</w:t>
            </w:r>
          </w:p>
        </w:tc>
        <w:tc>
          <w:tcPr>
            <w:tcW w:w="4593" w:type="dxa"/>
            <w:gridSpan w:val="3"/>
          </w:tcPr>
          <w:p w14:paraId="1A961558" w14:textId="77777777" w:rsidR="00B2568D" w:rsidRPr="007C2A0E" w:rsidRDefault="00B2568D" w:rsidP="007B2272">
            <w:pPr>
              <w:rPr>
                <w:rFonts w:ascii="Tahoma" w:hAnsi="Tahoma"/>
                <w:color w:val="FF0000"/>
              </w:rPr>
            </w:pPr>
          </w:p>
        </w:tc>
        <w:tc>
          <w:tcPr>
            <w:tcW w:w="1677" w:type="dxa"/>
          </w:tcPr>
          <w:p w14:paraId="0ABD8499" w14:textId="77777777" w:rsidR="00B2568D" w:rsidRPr="00823342" w:rsidRDefault="00B2568D" w:rsidP="007B2272">
            <w:pPr>
              <w:rPr>
                <w:rFonts w:ascii="Tahoma" w:hAnsi="Tahoma" w:cs="Tahoma"/>
              </w:rPr>
            </w:pPr>
          </w:p>
        </w:tc>
      </w:tr>
      <w:tr w:rsidR="00B2568D" w:rsidRPr="00823342" w14:paraId="045BD05C" w14:textId="77777777" w:rsidTr="007B2272">
        <w:tblPrEx>
          <w:tblLook w:val="0000" w:firstRow="0" w:lastRow="0" w:firstColumn="0" w:lastColumn="0" w:noHBand="0" w:noVBand="0"/>
        </w:tblPrEx>
        <w:trPr>
          <w:trHeight w:val="304"/>
        </w:trPr>
        <w:tc>
          <w:tcPr>
            <w:tcW w:w="3506" w:type="dxa"/>
          </w:tcPr>
          <w:p w14:paraId="1704882A" w14:textId="77777777" w:rsidR="00B2568D" w:rsidRPr="00823342" w:rsidRDefault="00B2568D" w:rsidP="007B2272">
            <w:pPr>
              <w:rPr>
                <w:rFonts w:ascii="Tahoma" w:hAnsi="Tahoma" w:cs="Tahoma"/>
              </w:rPr>
            </w:pPr>
            <w:r w:rsidRPr="00633DFE">
              <w:rPr>
                <w:rFonts w:ascii="Tahoma" w:hAnsi="Tahoma" w:cs="Tahoma"/>
              </w:rPr>
              <w:t>Eleven skal kunne anvende viden om mikrobiologi og</w:t>
            </w:r>
            <w:r>
              <w:rPr>
                <w:rFonts w:ascii="Tahoma" w:hAnsi="Tahoma" w:cs="Tahoma"/>
              </w:rPr>
              <w:t xml:space="preserve"> </w:t>
            </w:r>
            <w:r w:rsidRPr="00633DFE">
              <w:rPr>
                <w:rFonts w:ascii="Tahoma" w:hAnsi="Tahoma" w:cs="Tahoma"/>
              </w:rPr>
              <w:t>kunne relatere dette til infektionssygdomme - herunder i forhold til hygiejne og afbrydelse af smitteveje, og kunne omsætte denne viden til praktisk færdighed i forhold til at udføre præhospital behandling.</w:t>
            </w:r>
          </w:p>
        </w:tc>
        <w:tc>
          <w:tcPr>
            <w:tcW w:w="4593" w:type="dxa"/>
            <w:gridSpan w:val="3"/>
          </w:tcPr>
          <w:p w14:paraId="23E8823C" w14:textId="77777777" w:rsidR="00B2568D" w:rsidRPr="007C2A0E" w:rsidRDefault="00B2568D" w:rsidP="007B2272">
            <w:pPr>
              <w:rPr>
                <w:rFonts w:ascii="Tahoma" w:hAnsi="Tahoma"/>
                <w:color w:val="FF0000"/>
              </w:rPr>
            </w:pPr>
          </w:p>
        </w:tc>
        <w:tc>
          <w:tcPr>
            <w:tcW w:w="1677" w:type="dxa"/>
          </w:tcPr>
          <w:p w14:paraId="29D8FC82" w14:textId="77777777" w:rsidR="00B2568D" w:rsidRPr="00823342" w:rsidRDefault="00B2568D" w:rsidP="007B2272">
            <w:pPr>
              <w:rPr>
                <w:rFonts w:ascii="Tahoma" w:hAnsi="Tahoma" w:cs="Tahoma"/>
              </w:rPr>
            </w:pPr>
          </w:p>
        </w:tc>
      </w:tr>
      <w:tr w:rsidR="00B2568D" w:rsidRPr="00823342" w14:paraId="192D859C" w14:textId="77777777" w:rsidTr="007B2272">
        <w:tblPrEx>
          <w:tblLook w:val="0000" w:firstRow="0" w:lastRow="0" w:firstColumn="0" w:lastColumn="0" w:noHBand="0" w:noVBand="0"/>
        </w:tblPrEx>
        <w:trPr>
          <w:trHeight w:val="304"/>
        </w:trPr>
        <w:tc>
          <w:tcPr>
            <w:tcW w:w="3506" w:type="dxa"/>
          </w:tcPr>
          <w:p w14:paraId="301BD792" w14:textId="77777777" w:rsidR="00B2568D" w:rsidRDefault="00B2568D" w:rsidP="007B2272">
            <w:pPr>
              <w:rPr>
                <w:rFonts w:ascii="Tahoma" w:hAnsi="Tahoma" w:cs="Tahoma"/>
              </w:rPr>
            </w:pPr>
            <w:r w:rsidRPr="00823342">
              <w:rPr>
                <w:rFonts w:ascii="Tahoma" w:hAnsi="Tahoma" w:cs="Tahoma"/>
              </w:rPr>
              <w:t xml:space="preserve">Eleven </w:t>
            </w:r>
            <w:r>
              <w:rPr>
                <w:rFonts w:ascii="Tahoma" w:hAnsi="Tahoma" w:cs="Tahoma"/>
              </w:rPr>
              <w:t>skal kunne</w:t>
            </w:r>
            <w:r w:rsidRPr="00823342">
              <w:rPr>
                <w:rFonts w:ascii="Tahoma" w:hAnsi="Tahoma" w:cs="Tahoma"/>
              </w:rPr>
              <w:t xml:space="preserve"> assistere i den </w:t>
            </w:r>
            <w:proofErr w:type="spellStart"/>
            <w:r w:rsidRPr="00823342">
              <w:rPr>
                <w:rFonts w:ascii="Tahoma" w:hAnsi="Tahoma" w:cs="Tahoma"/>
              </w:rPr>
              <w:t>præhospitale</w:t>
            </w:r>
            <w:proofErr w:type="spellEnd"/>
            <w:r w:rsidRPr="00823342">
              <w:rPr>
                <w:rFonts w:ascii="Tahoma" w:hAnsi="Tahoma" w:cs="Tahoma"/>
              </w:rPr>
              <w:t xml:space="preserve"> behandling ved sygdomme i fordøjelsessystemet (herunder endokrinologiske sygdomme) og urinvejene</w:t>
            </w:r>
          </w:p>
          <w:p w14:paraId="487A929A" w14:textId="5864DA69" w:rsidR="00B2568D" w:rsidRPr="00823342" w:rsidRDefault="00B2568D" w:rsidP="007B2272">
            <w:pPr>
              <w:rPr>
                <w:rFonts w:ascii="Tahoma" w:hAnsi="Tahoma" w:cs="Tahoma"/>
              </w:rPr>
            </w:pPr>
          </w:p>
        </w:tc>
        <w:tc>
          <w:tcPr>
            <w:tcW w:w="4593" w:type="dxa"/>
            <w:gridSpan w:val="3"/>
          </w:tcPr>
          <w:p w14:paraId="21570BB8" w14:textId="77777777" w:rsidR="00B2568D" w:rsidRPr="00823342" w:rsidRDefault="00B2568D" w:rsidP="007B2272">
            <w:pPr>
              <w:rPr>
                <w:rFonts w:ascii="Tahoma" w:hAnsi="Tahoma" w:cs="Tahoma"/>
              </w:rPr>
            </w:pPr>
          </w:p>
        </w:tc>
        <w:tc>
          <w:tcPr>
            <w:tcW w:w="1677" w:type="dxa"/>
          </w:tcPr>
          <w:p w14:paraId="2369494B" w14:textId="77777777" w:rsidR="00B2568D" w:rsidRPr="00823342" w:rsidRDefault="00B2568D" w:rsidP="007B2272">
            <w:pPr>
              <w:rPr>
                <w:rFonts w:ascii="Tahoma" w:hAnsi="Tahoma" w:cs="Tahoma"/>
              </w:rPr>
            </w:pPr>
          </w:p>
        </w:tc>
      </w:tr>
      <w:tr w:rsidR="00B2568D" w:rsidRPr="00823342" w14:paraId="61A14B09" w14:textId="77777777" w:rsidTr="007B2272">
        <w:tblPrEx>
          <w:tblLook w:val="0000" w:firstRow="0" w:lastRow="0" w:firstColumn="0" w:lastColumn="0" w:noHBand="0" w:noVBand="0"/>
        </w:tblPrEx>
        <w:trPr>
          <w:trHeight w:val="304"/>
        </w:trPr>
        <w:tc>
          <w:tcPr>
            <w:tcW w:w="3506" w:type="dxa"/>
            <w:shd w:val="clear" w:color="auto" w:fill="DBE5F1" w:themeFill="accent1" w:themeFillTint="33"/>
          </w:tcPr>
          <w:p w14:paraId="026B7077" w14:textId="77777777" w:rsidR="00B2568D" w:rsidRPr="00823342" w:rsidRDefault="00B2568D" w:rsidP="007B2272">
            <w:pPr>
              <w:rPr>
                <w:rFonts w:ascii="Tahoma" w:hAnsi="Tahoma" w:cs="Tahoma"/>
              </w:rPr>
            </w:pPr>
            <w:r w:rsidRPr="00823342">
              <w:rPr>
                <w:rFonts w:ascii="Tahoma" w:hAnsi="Tahoma" w:cs="Tahoma"/>
                <w:b/>
              </w:rPr>
              <w:t>Kommunikation</w:t>
            </w:r>
          </w:p>
        </w:tc>
        <w:tc>
          <w:tcPr>
            <w:tcW w:w="4593" w:type="dxa"/>
            <w:gridSpan w:val="3"/>
            <w:shd w:val="clear" w:color="auto" w:fill="DBE5F1" w:themeFill="accent1" w:themeFillTint="33"/>
          </w:tcPr>
          <w:p w14:paraId="6EC640F2" w14:textId="77777777" w:rsidR="00B2568D" w:rsidRPr="00823342" w:rsidRDefault="00B2568D" w:rsidP="007B2272">
            <w:pPr>
              <w:rPr>
                <w:rFonts w:ascii="Tahoma" w:hAnsi="Tahoma" w:cs="Tahoma"/>
              </w:rPr>
            </w:pPr>
          </w:p>
        </w:tc>
        <w:tc>
          <w:tcPr>
            <w:tcW w:w="1677" w:type="dxa"/>
            <w:shd w:val="clear" w:color="auto" w:fill="DBE5F1" w:themeFill="accent1" w:themeFillTint="33"/>
          </w:tcPr>
          <w:p w14:paraId="46B67B34" w14:textId="77777777" w:rsidR="00B2568D" w:rsidRPr="00823342" w:rsidRDefault="00B2568D" w:rsidP="007B2272">
            <w:pPr>
              <w:rPr>
                <w:rFonts w:ascii="Tahoma" w:hAnsi="Tahoma" w:cs="Tahoma"/>
              </w:rPr>
            </w:pPr>
          </w:p>
        </w:tc>
      </w:tr>
      <w:tr w:rsidR="00B2568D" w:rsidRPr="00823342" w14:paraId="19B85091" w14:textId="77777777" w:rsidTr="007B2272">
        <w:tblPrEx>
          <w:tblLook w:val="0000" w:firstRow="0" w:lastRow="0" w:firstColumn="0" w:lastColumn="0" w:noHBand="0" w:noVBand="0"/>
        </w:tblPrEx>
        <w:trPr>
          <w:trHeight w:val="304"/>
        </w:trPr>
        <w:tc>
          <w:tcPr>
            <w:tcW w:w="3506" w:type="dxa"/>
          </w:tcPr>
          <w:p w14:paraId="03C88D9C" w14:textId="77777777" w:rsidR="00B2568D" w:rsidRPr="00823342" w:rsidRDefault="00B2568D" w:rsidP="007B2272">
            <w:pPr>
              <w:rPr>
                <w:rFonts w:ascii="Tahoma" w:hAnsi="Tahoma" w:cs="Tahoma"/>
                <w:b/>
              </w:rPr>
            </w:pPr>
            <w:r w:rsidRPr="00823342">
              <w:rPr>
                <w:rFonts w:ascii="Tahoma" w:hAnsi="Tahoma" w:cs="Tahoma"/>
              </w:rPr>
              <w:t xml:space="preserve">Eleven </w:t>
            </w:r>
            <w:r>
              <w:rPr>
                <w:rFonts w:ascii="Tahoma" w:hAnsi="Tahoma" w:cs="Tahoma"/>
              </w:rPr>
              <w:t xml:space="preserve">skal </w:t>
            </w:r>
            <w:r w:rsidRPr="00823342">
              <w:rPr>
                <w:rFonts w:ascii="Tahoma" w:hAnsi="Tahoma" w:cs="Tahoma"/>
              </w:rPr>
              <w:t>i komplekse og vanskelige situationer</w:t>
            </w:r>
            <w:r>
              <w:rPr>
                <w:rFonts w:ascii="Tahoma" w:hAnsi="Tahoma" w:cs="Tahoma"/>
              </w:rPr>
              <w:t xml:space="preserve"> kunne</w:t>
            </w:r>
            <w:r w:rsidRPr="00823342">
              <w:rPr>
                <w:rFonts w:ascii="Tahoma" w:hAnsi="Tahoma" w:cs="Tahoma"/>
              </w:rPr>
              <w:t xml:space="preserve"> foretage hensigtsmæssig og korrekt kommunikation med patienter, pårørende og samarbejdspartnere</w:t>
            </w:r>
          </w:p>
        </w:tc>
        <w:tc>
          <w:tcPr>
            <w:tcW w:w="4593" w:type="dxa"/>
            <w:gridSpan w:val="3"/>
          </w:tcPr>
          <w:p w14:paraId="3FED5E62" w14:textId="77777777" w:rsidR="00B2568D" w:rsidRPr="00823342" w:rsidRDefault="00B2568D" w:rsidP="007B2272">
            <w:pPr>
              <w:rPr>
                <w:rFonts w:ascii="Tahoma" w:hAnsi="Tahoma" w:cs="Tahoma"/>
                <w:b/>
              </w:rPr>
            </w:pPr>
          </w:p>
        </w:tc>
        <w:tc>
          <w:tcPr>
            <w:tcW w:w="1677" w:type="dxa"/>
          </w:tcPr>
          <w:p w14:paraId="104A9EBC" w14:textId="77777777" w:rsidR="00B2568D" w:rsidRPr="00823342" w:rsidRDefault="00B2568D" w:rsidP="007B2272">
            <w:pPr>
              <w:rPr>
                <w:rFonts w:ascii="Tahoma" w:hAnsi="Tahoma" w:cs="Tahoma"/>
              </w:rPr>
            </w:pPr>
          </w:p>
        </w:tc>
      </w:tr>
      <w:tr w:rsidR="00B2568D" w:rsidRPr="00823342" w14:paraId="2A11147C" w14:textId="77777777" w:rsidTr="007B2272">
        <w:tblPrEx>
          <w:tblLook w:val="0000" w:firstRow="0" w:lastRow="0" w:firstColumn="0" w:lastColumn="0" w:noHBand="0" w:noVBand="0"/>
        </w:tblPrEx>
        <w:trPr>
          <w:trHeight w:val="304"/>
        </w:trPr>
        <w:tc>
          <w:tcPr>
            <w:tcW w:w="3506" w:type="dxa"/>
            <w:shd w:val="clear" w:color="auto" w:fill="DBE5F1" w:themeFill="accent1" w:themeFillTint="33"/>
          </w:tcPr>
          <w:p w14:paraId="4EF77BFA" w14:textId="77777777" w:rsidR="00B2568D" w:rsidRPr="00823342" w:rsidRDefault="00B2568D" w:rsidP="007B2272">
            <w:pPr>
              <w:rPr>
                <w:rFonts w:ascii="Tahoma" w:hAnsi="Tahoma" w:cs="Tahoma"/>
                <w:b/>
              </w:rPr>
            </w:pPr>
            <w:r>
              <w:rPr>
                <w:rFonts w:ascii="Tahoma" w:hAnsi="Tahoma" w:cs="Tahoma"/>
                <w:b/>
              </w:rPr>
              <w:t>Samfundslære</w:t>
            </w:r>
          </w:p>
        </w:tc>
        <w:tc>
          <w:tcPr>
            <w:tcW w:w="4593" w:type="dxa"/>
            <w:gridSpan w:val="3"/>
            <w:shd w:val="clear" w:color="auto" w:fill="DBE5F1" w:themeFill="accent1" w:themeFillTint="33"/>
          </w:tcPr>
          <w:p w14:paraId="075C1398" w14:textId="77777777" w:rsidR="00B2568D" w:rsidRPr="00823342" w:rsidRDefault="00B2568D" w:rsidP="007B2272">
            <w:pPr>
              <w:rPr>
                <w:rFonts w:ascii="Tahoma" w:hAnsi="Tahoma" w:cs="Tahoma"/>
                <w:b/>
              </w:rPr>
            </w:pPr>
          </w:p>
        </w:tc>
        <w:tc>
          <w:tcPr>
            <w:tcW w:w="1677" w:type="dxa"/>
            <w:shd w:val="clear" w:color="auto" w:fill="DBE5F1" w:themeFill="accent1" w:themeFillTint="33"/>
          </w:tcPr>
          <w:p w14:paraId="726865AA" w14:textId="77777777" w:rsidR="00B2568D" w:rsidRPr="00823342" w:rsidRDefault="00B2568D" w:rsidP="007B2272">
            <w:pPr>
              <w:rPr>
                <w:rFonts w:ascii="Tahoma" w:hAnsi="Tahoma" w:cs="Tahoma"/>
              </w:rPr>
            </w:pPr>
          </w:p>
        </w:tc>
      </w:tr>
      <w:tr w:rsidR="00B2568D" w:rsidRPr="00823342" w14:paraId="093708C8" w14:textId="77777777" w:rsidTr="007B2272">
        <w:tblPrEx>
          <w:tblLook w:val="0000" w:firstRow="0" w:lastRow="0" w:firstColumn="0" w:lastColumn="0" w:noHBand="0" w:noVBand="0"/>
        </w:tblPrEx>
        <w:trPr>
          <w:trHeight w:val="304"/>
        </w:trPr>
        <w:tc>
          <w:tcPr>
            <w:tcW w:w="3506" w:type="dxa"/>
          </w:tcPr>
          <w:p w14:paraId="6C4B97E9" w14:textId="77777777" w:rsidR="00B2568D" w:rsidRPr="00823342" w:rsidRDefault="00B2568D" w:rsidP="007B2272">
            <w:pPr>
              <w:rPr>
                <w:rFonts w:ascii="Tahoma" w:hAnsi="Tahoma" w:cs="Tahoma"/>
              </w:rPr>
            </w:pPr>
            <w:r w:rsidRPr="00823342">
              <w:rPr>
                <w:rFonts w:ascii="Tahoma" w:hAnsi="Tahoma" w:cs="Tahoma"/>
              </w:rPr>
              <w:t xml:space="preserve">Eleven </w:t>
            </w:r>
            <w:r>
              <w:rPr>
                <w:rFonts w:ascii="Tahoma" w:hAnsi="Tahoma" w:cs="Tahoma"/>
              </w:rPr>
              <w:t>skal kunne</w:t>
            </w:r>
            <w:r w:rsidRPr="00823342">
              <w:rPr>
                <w:rFonts w:ascii="Tahoma" w:hAnsi="Tahoma" w:cs="Tahoma"/>
              </w:rPr>
              <w:t xml:space="preserve"> vurdere og løse komplekse problemstillinger ud fra viden om relevant gældende lovgivning inden for det </w:t>
            </w:r>
            <w:proofErr w:type="spellStart"/>
            <w:r w:rsidRPr="00823342">
              <w:rPr>
                <w:rFonts w:ascii="Tahoma" w:hAnsi="Tahoma" w:cs="Tahoma"/>
              </w:rPr>
              <w:t>præhospitale</w:t>
            </w:r>
            <w:proofErr w:type="spellEnd"/>
            <w:r w:rsidRPr="00823342">
              <w:rPr>
                <w:rFonts w:ascii="Tahoma" w:hAnsi="Tahoma" w:cs="Tahoma"/>
              </w:rPr>
              <w:t xml:space="preserve"> område, herunder relevante kapitler i Sundhedsloven (fx vedrørende tavshedspligt, patientrettigheder, patientsikkerhed, journalføring, ligsyn mv., autorisationsloven, persondataloven</w:t>
            </w:r>
          </w:p>
        </w:tc>
        <w:tc>
          <w:tcPr>
            <w:tcW w:w="4593" w:type="dxa"/>
            <w:gridSpan w:val="3"/>
          </w:tcPr>
          <w:p w14:paraId="2B0FAEB2" w14:textId="77777777" w:rsidR="00B2568D" w:rsidRPr="00823342" w:rsidRDefault="00B2568D" w:rsidP="007B2272">
            <w:pPr>
              <w:rPr>
                <w:rFonts w:ascii="Tahoma" w:hAnsi="Tahoma" w:cs="Tahoma"/>
              </w:rPr>
            </w:pPr>
          </w:p>
        </w:tc>
        <w:tc>
          <w:tcPr>
            <w:tcW w:w="1677" w:type="dxa"/>
          </w:tcPr>
          <w:p w14:paraId="13ADAF9E" w14:textId="77777777" w:rsidR="00B2568D" w:rsidRPr="00823342" w:rsidRDefault="00B2568D" w:rsidP="007B2272">
            <w:pPr>
              <w:rPr>
                <w:rFonts w:ascii="Tahoma" w:hAnsi="Tahoma" w:cs="Tahoma"/>
              </w:rPr>
            </w:pPr>
          </w:p>
        </w:tc>
      </w:tr>
      <w:tr w:rsidR="00B2568D" w:rsidRPr="00823342" w14:paraId="679B4085" w14:textId="77777777" w:rsidTr="007B2272">
        <w:tblPrEx>
          <w:tblLook w:val="0000" w:firstRow="0" w:lastRow="0" w:firstColumn="0" w:lastColumn="0" w:noHBand="0" w:noVBand="0"/>
        </w:tblPrEx>
        <w:trPr>
          <w:trHeight w:val="304"/>
        </w:trPr>
        <w:tc>
          <w:tcPr>
            <w:tcW w:w="3506" w:type="dxa"/>
          </w:tcPr>
          <w:p w14:paraId="1F58A5F8" w14:textId="77777777" w:rsidR="00B2568D" w:rsidRPr="00823342" w:rsidRDefault="00B2568D" w:rsidP="007B2272">
            <w:pPr>
              <w:rPr>
                <w:rFonts w:ascii="Tahoma" w:hAnsi="Tahoma" w:cs="Tahoma"/>
              </w:rPr>
            </w:pPr>
            <w:r w:rsidRPr="00823342">
              <w:rPr>
                <w:rFonts w:ascii="Tahoma" w:hAnsi="Tahoma" w:cs="Tahoma"/>
              </w:rPr>
              <w:t xml:space="preserve">Eleven </w:t>
            </w:r>
            <w:r>
              <w:rPr>
                <w:rFonts w:ascii="Tahoma" w:hAnsi="Tahoma" w:cs="Tahoma"/>
              </w:rPr>
              <w:t>skal kunne</w:t>
            </w:r>
            <w:r w:rsidRPr="00823342">
              <w:rPr>
                <w:rFonts w:ascii="Tahoma" w:hAnsi="Tahoma" w:cs="Tahoma"/>
              </w:rPr>
              <w:t xml:space="preserve"> anvende viden om samfundsudvikling og socialiseringsmønstre til at forklare og reflektere over menneskers handlinger inden for det </w:t>
            </w:r>
            <w:proofErr w:type="spellStart"/>
            <w:r w:rsidRPr="00823342">
              <w:rPr>
                <w:rFonts w:ascii="Tahoma" w:hAnsi="Tahoma" w:cs="Tahoma"/>
              </w:rPr>
              <w:t>præhospitale</w:t>
            </w:r>
            <w:proofErr w:type="spellEnd"/>
            <w:r w:rsidRPr="00823342">
              <w:rPr>
                <w:rFonts w:ascii="Tahoma" w:hAnsi="Tahoma" w:cs="Tahoma"/>
              </w:rPr>
              <w:t xml:space="preserve"> område - herunder betydningen af kulturelle forskelle.</w:t>
            </w:r>
          </w:p>
        </w:tc>
        <w:tc>
          <w:tcPr>
            <w:tcW w:w="4593" w:type="dxa"/>
            <w:gridSpan w:val="3"/>
          </w:tcPr>
          <w:p w14:paraId="26E3CF3F" w14:textId="77777777" w:rsidR="00B2568D" w:rsidRPr="00823342" w:rsidRDefault="00B2568D" w:rsidP="007B2272">
            <w:pPr>
              <w:rPr>
                <w:rFonts w:ascii="Tahoma" w:hAnsi="Tahoma" w:cs="Tahoma"/>
              </w:rPr>
            </w:pPr>
          </w:p>
        </w:tc>
        <w:tc>
          <w:tcPr>
            <w:tcW w:w="1677" w:type="dxa"/>
          </w:tcPr>
          <w:p w14:paraId="0C92678D" w14:textId="77777777" w:rsidR="00B2568D" w:rsidRPr="00823342" w:rsidRDefault="00B2568D" w:rsidP="007B2272">
            <w:pPr>
              <w:rPr>
                <w:rFonts w:ascii="Tahoma" w:hAnsi="Tahoma" w:cs="Tahoma"/>
              </w:rPr>
            </w:pPr>
          </w:p>
        </w:tc>
      </w:tr>
      <w:bookmarkEnd w:id="14"/>
    </w:tbl>
    <w:p w14:paraId="4A072647" w14:textId="77777777" w:rsidR="00B2568D" w:rsidRPr="00771A82" w:rsidRDefault="00B2568D" w:rsidP="00B2568D">
      <w:pPr>
        <w:pStyle w:val="Brdtekst"/>
        <w:ind w:left="173"/>
      </w:pPr>
    </w:p>
    <w:p w14:paraId="0F544438" w14:textId="77777777" w:rsidR="00B2568D" w:rsidRPr="00771A82" w:rsidRDefault="00B2568D" w:rsidP="00B2568D">
      <w:pPr>
        <w:rPr>
          <w:rFonts w:ascii="Tahoma" w:hAnsi="Tahoma" w:cs="Tahoma"/>
        </w:rPr>
      </w:pPr>
    </w:p>
    <w:p w14:paraId="2EC9C454" w14:textId="77777777" w:rsidR="00B2568D" w:rsidRDefault="00B2568D" w:rsidP="00B2568D"/>
    <w:p w14:paraId="0D7D95E6" w14:textId="77777777" w:rsidR="00B2568D" w:rsidRDefault="00B2568D" w:rsidP="00B2568D"/>
    <w:p w14:paraId="25EC41B1" w14:textId="77777777" w:rsidR="00B2568D" w:rsidRDefault="00B2568D" w:rsidP="00B2568D"/>
    <w:p w14:paraId="73A0F26C" w14:textId="77777777" w:rsidR="00B2568D" w:rsidRDefault="00B2568D" w:rsidP="00B2568D"/>
    <w:p w14:paraId="355649F5" w14:textId="77777777" w:rsidR="00B2568D" w:rsidRDefault="00B2568D" w:rsidP="00B2568D"/>
    <w:tbl>
      <w:tblPr>
        <w:tblStyle w:val="Tabel-Gitter"/>
        <w:tblW w:w="0" w:type="auto"/>
        <w:tblLook w:val="04A0" w:firstRow="1" w:lastRow="0" w:firstColumn="1" w:lastColumn="0" w:noHBand="0" w:noVBand="1"/>
      </w:tblPr>
      <w:tblGrid>
        <w:gridCol w:w="9628"/>
      </w:tblGrid>
      <w:tr w:rsidR="00B2568D" w14:paraId="178A6BFE" w14:textId="77777777" w:rsidTr="007B2272">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6003C9" w14:textId="77777777" w:rsidR="00B2568D" w:rsidRDefault="00B2568D" w:rsidP="007B2272">
            <w:pPr>
              <w:rPr>
                <w:rFonts w:ascii="Tahoma" w:hAnsi="Tahoma" w:cs="Tahoma"/>
                <w:b/>
                <w:sz w:val="24"/>
                <w:szCs w:val="24"/>
              </w:rPr>
            </w:pPr>
            <w:r>
              <w:rPr>
                <w:rFonts w:ascii="Tahoma" w:hAnsi="Tahoma" w:cs="Tahoma"/>
                <w:b/>
                <w:sz w:val="24"/>
                <w:szCs w:val="24"/>
              </w:rPr>
              <w:t>Elevens refleksion</w:t>
            </w:r>
          </w:p>
          <w:p w14:paraId="607E104E" w14:textId="77777777" w:rsidR="00B2568D" w:rsidRDefault="00B2568D" w:rsidP="007B2272">
            <w:pPr>
              <w:rPr>
                <w:rFonts w:ascii="Tahoma" w:hAnsi="Tahoma" w:cs="Tahoma"/>
                <w:b/>
                <w:sz w:val="24"/>
                <w:szCs w:val="24"/>
              </w:rPr>
            </w:pPr>
            <w:r>
              <w:rPr>
                <w:rFonts w:ascii="Tahoma" w:hAnsi="Tahoma" w:cs="Tahoma"/>
                <w:b/>
                <w:sz w:val="24"/>
                <w:szCs w:val="24"/>
              </w:rPr>
              <w:t>4. praktikperiode</w:t>
            </w:r>
          </w:p>
          <w:p w14:paraId="5F447BD1" w14:textId="77777777" w:rsidR="00B2568D" w:rsidRDefault="00B2568D" w:rsidP="007B2272">
            <w:pPr>
              <w:rPr>
                <w:rFonts w:ascii="Tahoma" w:hAnsi="Tahoma" w:cs="Tahoma"/>
                <w:sz w:val="24"/>
                <w:szCs w:val="24"/>
              </w:rPr>
            </w:pPr>
            <w:r>
              <w:rPr>
                <w:rFonts w:ascii="Tahoma" w:hAnsi="Tahoma" w:cs="Tahoma"/>
                <w:sz w:val="24"/>
                <w:szCs w:val="24"/>
              </w:rPr>
              <w:t>Hvordan har praktikperioden været i forhold til:</w:t>
            </w:r>
          </w:p>
          <w:p w14:paraId="614EE7F3" w14:textId="77777777" w:rsidR="00B2568D"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Pr>
                <w:rFonts w:ascii="Tahoma" w:hAnsi="Tahoma" w:cs="Tahoma"/>
                <w:sz w:val="24"/>
                <w:szCs w:val="24"/>
              </w:rPr>
              <w:t>Læringsmiljø</w:t>
            </w:r>
          </w:p>
          <w:p w14:paraId="2B254C1D" w14:textId="77777777" w:rsidR="00B2568D"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Pr>
                <w:rFonts w:ascii="Tahoma" w:hAnsi="Tahoma" w:cs="Tahoma"/>
                <w:sz w:val="24"/>
                <w:szCs w:val="24"/>
              </w:rPr>
              <w:t>Læringsstile</w:t>
            </w:r>
          </w:p>
          <w:p w14:paraId="50E5D185" w14:textId="77777777" w:rsidR="00B2568D"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Pr>
                <w:rFonts w:ascii="Tahoma" w:hAnsi="Tahoma" w:cs="Tahoma"/>
                <w:sz w:val="24"/>
                <w:szCs w:val="24"/>
              </w:rPr>
              <w:t>Faglig udvikling</w:t>
            </w:r>
          </w:p>
          <w:p w14:paraId="1BA3C51E" w14:textId="77777777" w:rsidR="00B2568D"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Pr>
                <w:rFonts w:ascii="Tahoma" w:hAnsi="Tahoma" w:cs="Tahoma"/>
                <w:sz w:val="24"/>
                <w:szCs w:val="24"/>
              </w:rPr>
              <w:t>Løbende vejledning</w:t>
            </w:r>
          </w:p>
          <w:p w14:paraId="74CDD5A7" w14:textId="77777777" w:rsidR="00B2568D"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Pr>
                <w:rFonts w:ascii="Tahoma" w:hAnsi="Tahoma" w:cs="Tahoma"/>
                <w:sz w:val="24"/>
                <w:szCs w:val="24"/>
              </w:rPr>
              <w:t>Er målene nået?</w:t>
            </w:r>
          </w:p>
        </w:tc>
      </w:tr>
      <w:tr w:rsidR="00B2568D" w14:paraId="0BB73DB2" w14:textId="77777777" w:rsidTr="007B2272">
        <w:tc>
          <w:tcPr>
            <w:tcW w:w="9628" w:type="dxa"/>
            <w:tcBorders>
              <w:top w:val="single" w:sz="4" w:space="0" w:color="auto"/>
              <w:left w:val="single" w:sz="4" w:space="0" w:color="auto"/>
              <w:bottom w:val="single" w:sz="4" w:space="0" w:color="auto"/>
              <w:right w:val="single" w:sz="4" w:space="0" w:color="auto"/>
            </w:tcBorders>
          </w:tcPr>
          <w:p w14:paraId="345DC0B9" w14:textId="77777777" w:rsidR="00B2568D" w:rsidRDefault="00B2568D" w:rsidP="007B2272">
            <w:pPr>
              <w:rPr>
                <w:sz w:val="44"/>
              </w:rPr>
            </w:pPr>
          </w:p>
        </w:tc>
      </w:tr>
      <w:tr w:rsidR="00B2568D" w14:paraId="4EA4BA75" w14:textId="77777777" w:rsidTr="007B2272">
        <w:tc>
          <w:tcPr>
            <w:tcW w:w="9628" w:type="dxa"/>
            <w:tcBorders>
              <w:top w:val="single" w:sz="4" w:space="0" w:color="auto"/>
              <w:left w:val="single" w:sz="4" w:space="0" w:color="auto"/>
              <w:bottom w:val="single" w:sz="4" w:space="0" w:color="auto"/>
              <w:right w:val="single" w:sz="4" w:space="0" w:color="auto"/>
            </w:tcBorders>
          </w:tcPr>
          <w:p w14:paraId="0FC689E4" w14:textId="77777777" w:rsidR="00B2568D" w:rsidRDefault="00B2568D" w:rsidP="007B2272">
            <w:pPr>
              <w:rPr>
                <w:sz w:val="44"/>
              </w:rPr>
            </w:pPr>
          </w:p>
        </w:tc>
      </w:tr>
      <w:tr w:rsidR="00B2568D" w14:paraId="19D92B55" w14:textId="77777777" w:rsidTr="007B2272">
        <w:tc>
          <w:tcPr>
            <w:tcW w:w="9628" w:type="dxa"/>
            <w:tcBorders>
              <w:top w:val="single" w:sz="4" w:space="0" w:color="auto"/>
              <w:left w:val="single" w:sz="4" w:space="0" w:color="auto"/>
              <w:bottom w:val="single" w:sz="4" w:space="0" w:color="auto"/>
              <w:right w:val="single" w:sz="4" w:space="0" w:color="auto"/>
            </w:tcBorders>
          </w:tcPr>
          <w:p w14:paraId="2091F10C" w14:textId="77777777" w:rsidR="00B2568D" w:rsidRDefault="00B2568D" w:rsidP="007B2272">
            <w:pPr>
              <w:rPr>
                <w:sz w:val="44"/>
              </w:rPr>
            </w:pPr>
          </w:p>
        </w:tc>
      </w:tr>
      <w:tr w:rsidR="00B2568D" w14:paraId="7355F865" w14:textId="77777777" w:rsidTr="007B2272">
        <w:tc>
          <w:tcPr>
            <w:tcW w:w="9628" w:type="dxa"/>
            <w:tcBorders>
              <w:top w:val="single" w:sz="4" w:space="0" w:color="auto"/>
              <w:left w:val="single" w:sz="4" w:space="0" w:color="auto"/>
              <w:bottom w:val="single" w:sz="4" w:space="0" w:color="auto"/>
              <w:right w:val="single" w:sz="4" w:space="0" w:color="auto"/>
            </w:tcBorders>
          </w:tcPr>
          <w:p w14:paraId="3B602AC7" w14:textId="77777777" w:rsidR="00B2568D" w:rsidRDefault="00B2568D" w:rsidP="007B2272">
            <w:pPr>
              <w:rPr>
                <w:sz w:val="44"/>
              </w:rPr>
            </w:pPr>
          </w:p>
        </w:tc>
      </w:tr>
      <w:tr w:rsidR="00B2568D" w14:paraId="2E284AAB" w14:textId="77777777" w:rsidTr="007B2272">
        <w:tc>
          <w:tcPr>
            <w:tcW w:w="9628" w:type="dxa"/>
            <w:tcBorders>
              <w:top w:val="single" w:sz="4" w:space="0" w:color="auto"/>
              <w:left w:val="single" w:sz="4" w:space="0" w:color="auto"/>
              <w:bottom w:val="single" w:sz="4" w:space="0" w:color="auto"/>
              <w:right w:val="single" w:sz="4" w:space="0" w:color="auto"/>
            </w:tcBorders>
          </w:tcPr>
          <w:p w14:paraId="44272E4E" w14:textId="77777777" w:rsidR="00B2568D" w:rsidRDefault="00B2568D" w:rsidP="007B2272">
            <w:pPr>
              <w:rPr>
                <w:sz w:val="44"/>
              </w:rPr>
            </w:pPr>
          </w:p>
        </w:tc>
      </w:tr>
      <w:tr w:rsidR="00B2568D" w14:paraId="5BE511E6" w14:textId="77777777" w:rsidTr="007B2272">
        <w:tc>
          <w:tcPr>
            <w:tcW w:w="9628" w:type="dxa"/>
            <w:tcBorders>
              <w:top w:val="single" w:sz="4" w:space="0" w:color="auto"/>
              <w:left w:val="single" w:sz="4" w:space="0" w:color="auto"/>
              <w:bottom w:val="single" w:sz="4" w:space="0" w:color="auto"/>
              <w:right w:val="single" w:sz="4" w:space="0" w:color="auto"/>
            </w:tcBorders>
          </w:tcPr>
          <w:p w14:paraId="5AC53DEA" w14:textId="77777777" w:rsidR="00B2568D" w:rsidRDefault="00B2568D" w:rsidP="007B2272">
            <w:pPr>
              <w:rPr>
                <w:sz w:val="44"/>
              </w:rPr>
            </w:pPr>
          </w:p>
        </w:tc>
      </w:tr>
      <w:tr w:rsidR="00B2568D" w14:paraId="75189618" w14:textId="77777777" w:rsidTr="007B2272">
        <w:tc>
          <w:tcPr>
            <w:tcW w:w="9628" w:type="dxa"/>
            <w:tcBorders>
              <w:top w:val="single" w:sz="4" w:space="0" w:color="auto"/>
              <w:left w:val="single" w:sz="4" w:space="0" w:color="auto"/>
              <w:bottom w:val="single" w:sz="4" w:space="0" w:color="auto"/>
              <w:right w:val="single" w:sz="4" w:space="0" w:color="auto"/>
            </w:tcBorders>
          </w:tcPr>
          <w:p w14:paraId="7DEC80DD" w14:textId="77777777" w:rsidR="00B2568D" w:rsidRDefault="00B2568D" w:rsidP="007B2272">
            <w:pPr>
              <w:rPr>
                <w:sz w:val="44"/>
              </w:rPr>
            </w:pPr>
          </w:p>
        </w:tc>
      </w:tr>
      <w:tr w:rsidR="00B2568D" w14:paraId="64A2D235" w14:textId="77777777" w:rsidTr="007B2272">
        <w:tc>
          <w:tcPr>
            <w:tcW w:w="9628" w:type="dxa"/>
            <w:tcBorders>
              <w:top w:val="single" w:sz="4" w:space="0" w:color="auto"/>
              <w:left w:val="single" w:sz="4" w:space="0" w:color="auto"/>
              <w:bottom w:val="single" w:sz="4" w:space="0" w:color="auto"/>
              <w:right w:val="single" w:sz="4" w:space="0" w:color="auto"/>
            </w:tcBorders>
          </w:tcPr>
          <w:p w14:paraId="4B4301A4" w14:textId="77777777" w:rsidR="00B2568D" w:rsidRDefault="00B2568D" w:rsidP="007B2272">
            <w:pPr>
              <w:rPr>
                <w:sz w:val="44"/>
              </w:rPr>
            </w:pPr>
          </w:p>
        </w:tc>
      </w:tr>
      <w:tr w:rsidR="00B2568D" w14:paraId="72867E83" w14:textId="77777777" w:rsidTr="007B2272">
        <w:tc>
          <w:tcPr>
            <w:tcW w:w="9628" w:type="dxa"/>
            <w:tcBorders>
              <w:top w:val="single" w:sz="4" w:space="0" w:color="auto"/>
              <w:left w:val="single" w:sz="4" w:space="0" w:color="auto"/>
              <w:bottom w:val="single" w:sz="4" w:space="0" w:color="auto"/>
              <w:right w:val="single" w:sz="4" w:space="0" w:color="auto"/>
            </w:tcBorders>
          </w:tcPr>
          <w:p w14:paraId="55672F18" w14:textId="77777777" w:rsidR="00B2568D" w:rsidRDefault="00B2568D" w:rsidP="007B2272">
            <w:pPr>
              <w:rPr>
                <w:sz w:val="44"/>
              </w:rPr>
            </w:pPr>
          </w:p>
        </w:tc>
      </w:tr>
      <w:tr w:rsidR="00B2568D" w14:paraId="04E41B6F" w14:textId="77777777" w:rsidTr="007B2272">
        <w:tc>
          <w:tcPr>
            <w:tcW w:w="9628" w:type="dxa"/>
            <w:tcBorders>
              <w:top w:val="single" w:sz="4" w:space="0" w:color="auto"/>
              <w:left w:val="single" w:sz="4" w:space="0" w:color="auto"/>
              <w:bottom w:val="single" w:sz="4" w:space="0" w:color="auto"/>
              <w:right w:val="single" w:sz="4" w:space="0" w:color="auto"/>
            </w:tcBorders>
          </w:tcPr>
          <w:p w14:paraId="2CB05CC7" w14:textId="77777777" w:rsidR="00B2568D" w:rsidRDefault="00B2568D" w:rsidP="007B2272">
            <w:pPr>
              <w:rPr>
                <w:sz w:val="44"/>
              </w:rPr>
            </w:pPr>
          </w:p>
        </w:tc>
      </w:tr>
      <w:tr w:rsidR="00B2568D" w14:paraId="3234CCC2" w14:textId="77777777" w:rsidTr="007B2272">
        <w:tc>
          <w:tcPr>
            <w:tcW w:w="9628" w:type="dxa"/>
            <w:tcBorders>
              <w:top w:val="single" w:sz="4" w:space="0" w:color="auto"/>
              <w:left w:val="single" w:sz="4" w:space="0" w:color="auto"/>
              <w:bottom w:val="single" w:sz="4" w:space="0" w:color="auto"/>
              <w:right w:val="single" w:sz="4" w:space="0" w:color="auto"/>
            </w:tcBorders>
          </w:tcPr>
          <w:p w14:paraId="3DFD1C55" w14:textId="77777777" w:rsidR="00B2568D" w:rsidRDefault="00B2568D" w:rsidP="007B2272">
            <w:pPr>
              <w:rPr>
                <w:sz w:val="44"/>
              </w:rPr>
            </w:pPr>
          </w:p>
        </w:tc>
      </w:tr>
    </w:tbl>
    <w:p w14:paraId="2EA00D30" w14:textId="77777777" w:rsidR="00B2568D" w:rsidRDefault="00B2568D" w:rsidP="00B2568D">
      <w:pPr>
        <w:rPr>
          <w:rFonts w:ascii="Tahoma" w:hAnsi="Tahoma" w:cs="Tahoma"/>
        </w:rPr>
      </w:pPr>
    </w:p>
    <w:p w14:paraId="4D26B4B1" w14:textId="77777777" w:rsidR="00B2568D" w:rsidRDefault="00B2568D" w:rsidP="00B2568D">
      <w:pPr>
        <w:rPr>
          <w:rFonts w:ascii="Tahoma" w:hAnsi="Tahoma" w:cs="Tahoma"/>
        </w:rPr>
      </w:pPr>
    </w:p>
    <w:p w14:paraId="60EEC45D" w14:textId="77777777" w:rsidR="00B2568D" w:rsidRDefault="00B2568D" w:rsidP="00B2568D">
      <w:pPr>
        <w:rPr>
          <w:rFonts w:ascii="Tahoma" w:hAnsi="Tahoma" w:cs="Tahoma"/>
        </w:rPr>
      </w:pPr>
    </w:p>
    <w:p w14:paraId="42F00A5D" w14:textId="77777777" w:rsidR="00B2568D" w:rsidRDefault="00B2568D" w:rsidP="00B2568D">
      <w:pPr>
        <w:rPr>
          <w:rFonts w:ascii="Tahoma" w:hAnsi="Tahoma" w:cs="Tahoma"/>
        </w:rPr>
      </w:pPr>
    </w:p>
    <w:p w14:paraId="0DCA5ED1" w14:textId="77777777" w:rsidR="00B2568D" w:rsidRDefault="00B2568D" w:rsidP="00B2568D">
      <w:pPr>
        <w:rPr>
          <w:rFonts w:ascii="Tahoma" w:hAnsi="Tahoma" w:cs="Tahoma"/>
        </w:rPr>
      </w:pPr>
    </w:p>
    <w:p w14:paraId="27A420EA" w14:textId="77777777" w:rsidR="00B2568D" w:rsidRDefault="00B2568D" w:rsidP="00B2568D">
      <w:pPr>
        <w:rPr>
          <w:rFonts w:ascii="Tahoma" w:hAnsi="Tahoma" w:cs="Tahoma"/>
        </w:rPr>
      </w:pPr>
    </w:p>
    <w:p w14:paraId="5E8F7232" w14:textId="77777777" w:rsidR="00B2568D" w:rsidRDefault="00B2568D" w:rsidP="00B2568D">
      <w:pPr>
        <w:rPr>
          <w:rFonts w:ascii="Tahoma" w:hAnsi="Tahoma" w:cs="Tahoma"/>
        </w:rPr>
      </w:pPr>
    </w:p>
    <w:p w14:paraId="401CC30D" w14:textId="77777777" w:rsidR="00B2568D" w:rsidRDefault="00B2568D" w:rsidP="00B2568D">
      <w:pPr>
        <w:rPr>
          <w:rFonts w:ascii="Tahoma" w:hAnsi="Tahoma" w:cs="Tahoma"/>
        </w:rPr>
      </w:pPr>
    </w:p>
    <w:p w14:paraId="2A73B03A" w14:textId="775CACBE" w:rsidR="00B2568D" w:rsidRDefault="00B2568D" w:rsidP="00B2568D">
      <w:pPr>
        <w:rPr>
          <w:rFonts w:ascii="Tahoma" w:hAnsi="Tahoma" w:cs="Tahoma"/>
        </w:rPr>
      </w:pPr>
    </w:p>
    <w:p w14:paraId="395BEF62" w14:textId="16FB4DE8" w:rsidR="00B2568D" w:rsidRDefault="00B2568D" w:rsidP="00B2568D">
      <w:pPr>
        <w:rPr>
          <w:rFonts w:ascii="Tahoma" w:hAnsi="Tahoma" w:cs="Tahoma"/>
        </w:rPr>
      </w:pPr>
    </w:p>
    <w:p w14:paraId="41E885D0" w14:textId="10624FD0" w:rsidR="00B2568D" w:rsidRDefault="00B2568D" w:rsidP="00B2568D">
      <w:pPr>
        <w:rPr>
          <w:rFonts w:ascii="Tahoma" w:hAnsi="Tahoma" w:cs="Tahoma"/>
        </w:rPr>
      </w:pPr>
    </w:p>
    <w:p w14:paraId="269C8A79" w14:textId="5E79085D" w:rsidR="00B2568D" w:rsidRDefault="00B2568D" w:rsidP="00B2568D">
      <w:pPr>
        <w:rPr>
          <w:rFonts w:ascii="Tahoma" w:hAnsi="Tahoma" w:cs="Tahoma"/>
        </w:rPr>
      </w:pPr>
    </w:p>
    <w:p w14:paraId="6442D1C4" w14:textId="72764150" w:rsidR="00B2568D" w:rsidRDefault="00B2568D" w:rsidP="00B2568D">
      <w:pPr>
        <w:rPr>
          <w:rFonts w:ascii="Tahoma" w:hAnsi="Tahoma" w:cs="Tahoma"/>
        </w:rPr>
      </w:pPr>
    </w:p>
    <w:p w14:paraId="3DB49698" w14:textId="54021ADC" w:rsidR="00B2568D" w:rsidRDefault="00B2568D" w:rsidP="00B2568D">
      <w:pPr>
        <w:rPr>
          <w:rFonts w:ascii="Tahoma" w:hAnsi="Tahoma" w:cs="Tahoma"/>
        </w:rPr>
      </w:pPr>
    </w:p>
    <w:p w14:paraId="6FCD5B5C" w14:textId="3436D8C6" w:rsidR="00B2568D" w:rsidRDefault="00B2568D" w:rsidP="00B2568D">
      <w:pPr>
        <w:rPr>
          <w:rFonts w:ascii="Tahoma" w:hAnsi="Tahoma" w:cs="Tahoma"/>
        </w:rPr>
      </w:pPr>
    </w:p>
    <w:p w14:paraId="3727039D" w14:textId="6EC27626" w:rsidR="00B2568D" w:rsidRDefault="00B2568D" w:rsidP="00B2568D">
      <w:pPr>
        <w:rPr>
          <w:rFonts w:ascii="Tahoma" w:hAnsi="Tahoma" w:cs="Tahoma"/>
        </w:rPr>
      </w:pPr>
    </w:p>
    <w:p w14:paraId="353B8106" w14:textId="46D18857" w:rsidR="00B2568D" w:rsidRDefault="00B2568D" w:rsidP="00B2568D">
      <w:pPr>
        <w:rPr>
          <w:rFonts w:ascii="Tahoma" w:hAnsi="Tahoma" w:cs="Tahoma"/>
        </w:rPr>
      </w:pPr>
    </w:p>
    <w:p w14:paraId="6F683E2E" w14:textId="77777777" w:rsidR="00B2568D" w:rsidRDefault="00B2568D" w:rsidP="00B2568D">
      <w:pPr>
        <w:rPr>
          <w:rFonts w:ascii="Tahoma" w:hAnsi="Tahoma" w:cs="Tahoma"/>
        </w:rPr>
      </w:pPr>
    </w:p>
    <w:p w14:paraId="333C6721" w14:textId="77777777" w:rsidR="00B2568D" w:rsidRDefault="00B2568D" w:rsidP="00B2568D">
      <w:pPr>
        <w:rPr>
          <w:rFonts w:ascii="Tahoma" w:hAnsi="Tahoma" w:cs="Tahoma"/>
        </w:rPr>
      </w:pPr>
    </w:p>
    <w:p w14:paraId="2F4D3076" w14:textId="77777777" w:rsidR="00B2568D" w:rsidRDefault="00B2568D" w:rsidP="00B2568D">
      <w:pPr>
        <w:rPr>
          <w:rFonts w:ascii="Tahoma" w:hAnsi="Tahoma" w:cs="Tahoma"/>
        </w:rPr>
      </w:pPr>
    </w:p>
    <w:tbl>
      <w:tblPr>
        <w:tblStyle w:val="Tabel-Gitter"/>
        <w:tblW w:w="0" w:type="auto"/>
        <w:tblLook w:val="04A0" w:firstRow="1" w:lastRow="0" w:firstColumn="1" w:lastColumn="0" w:noHBand="0" w:noVBand="1"/>
      </w:tblPr>
      <w:tblGrid>
        <w:gridCol w:w="3507"/>
        <w:gridCol w:w="3746"/>
        <w:gridCol w:w="2375"/>
      </w:tblGrid>
      <w:tr w:rsidR="00B2568D" w:rsidRPr="00164143" w14:paraId="00FCAE56" w14:textId="77777777" w:rsidTr="007B2272">
        <w:tc>
          <w:tcPr>
            <w:tcW w:w="3507"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F48DFAE" w14:textId="77777777" w:rsidR="00B2568D" w:rsidRDefault="00B2568D" w:rsidP="007B2272">
            <w:pPr>
              <w:rPr>
                <w:rFonts w:ascii="Tahoma" w:hAnsi="Tahoma" w:cs="Tahoma"/>
                <w:b/>
                <w:sz w:val="24"/>
                <w:szCs w:val="24"/>
              </w:rPr>
            </w:pPr>
            <w:r w:rsidRPr="00164143">
              <w:rPr>
                <w:rFonts w:ascii="Tahoma" w:hAnsi="Tahoma" w:cs="Tahoma"/>
                <w:b/>
                <w:sz w:val="24"/>
                <w:szCs w:val="24"/>
              </w:rPr>
              <w:lastRenderedPageBreak/>
              <w:t>Vejledning for mål på 5. praktikperiode</w:t>
            </w:r>
          </w:p>
          <w:p w14:paraId="69B9F49E" w14:textId="77777777" w:rsidR="00B2568D" w:rsidRDefault="00B2568D" w:rsidP="007B2272">
            <w:pPr>
              <w:rPr>
                <w:rFonts w:ascii="Tahoma" w:hAnsi="Tahoma" w:cs="Tahoma"/>
                <w:b/>
                <w:sz w:val="24"/>
                <w:szCs w:val="24"/>
              </w:rPr>
            </w:pPr>
          </w:p>
          <w:p w14:paraId="1DEA4C82" w14:textId="77777777" w:rsidR="00B2568D" w:rsidRPr="00164143" w:rsidRDefault="00B2568D" w:rsidP="007B2272">
            <w:pPr>
              <w:rPr>
                <w:rFonts w:ascii="Tahoma" w:hAnsi="Tahoma" w:cs="Tahoma"/>
                <w:b/>
                <w:sz w:val="24"/>
                <w:szCs w:val="24"/>
              </w:rPr>
            </w:pPr>
            <w:r>
              <w:rPr>
                <w:rFonts w:ascii="Tahoma" w:hAnsi="Tahoma" w:cs="Tahoma"/>
                <w:b/>
                <w:sz w:val="24"/>
                <w:szCs w:val="24"/>
              </w:rPr>
              <w:t>11 uger</w:t>
            </w:r>
          </w:p>
        </w:tc>
        <w:tc>
          <w:tcPr>
            <w:tcW w:w="374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4085DB69" w14:textId="77777777" w:rsidR="00B2568D" w:rsidRPr="00164143" w:rsidRDefault="00B2568D" w:rsidP="007B2272">
            <w:pPr>
              <w:rPr>
                <w:rFonts w:ascii="Tahoma" w:hAnsi="Tahoma" w:cs="Tahoma"/>
                <w:b/>
                <w:sz w:val="24"/>
                <w:szCs w:val="24"/>
              </w:rPr>
            </w:pPr>
            <w:r w:rsidRPr="00164143">
              <w:rPr>
                <w:rFonts w:ascii="Tahoma" w:hAnsi="Tahoma" w:cs="Tahoma"/>
                <w:b/>
                <w:sz w:val="24"/>
                <w:szCs w:val="24"/>
              </w:rPr>
              <w:t>Mulighed for udvikling og anerkendelse</w:t>
            </w:r>
          </w:p>
          <w:p w14:paraId="6A3F3038" w14:textId="77777777" w:rsidR="00B2568D" w:rsidRPr="005E0F8A" w:rsidRDefault="00B2568D" w:rsidP="007B2272">
            <w:pPr>
              <w:rPr>
                <w:rFonts w:ascii="Tahoma" w:hAnsi="Tahoma" w:cs="Tahoma"/>
                <w:sz w:val="20"/>
              </w:rPr>
            </w:pPr>
            <w:r w:rsidRPr="005E0F8A">
              <w:rPr>
                <w:rFonts w:ascii="Tahoma" w:hAnsi="Tahoma" w:cs="Tahoma"/>
                <w:sz w:val="20"/>
              </w:rPr>
              <w:t>(ved delvist gennemgåede mål, nævn da, hvad der er gennemgået)</w:t>
            </w:r>
          </w:p>
        </w:tc>
        <w:tc>
          <w:tcPr>
            <w:tcW w:w="2375"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529D5D3" w14:textId="77777777" w:rsidR="00B2568D" w:rsidRPr="005E0F8A" w:rsidRDefault="00B2568D" w:rsidP="007B2272">
            <w:pPr>
              <w:rPr>
                <w:rFonts w:ascii="Tahoma" w:hAnsi="Tahoma" w:cs="Tahoma"/>
                <w:b/>
                <w:sz w:val="20"/>
              </w:rPr>
            </w:pPr>
            <w:r w:rsidRPr="005E0F8A">
              <w:rPr>
                <w:rFonts w:ascii="Tahoma" w:hAnsi="Tahoma" w:cs="Tahoma"/>
                <w:b/>
                <w:sz w:val="20"/>
              </w:rPr>
              <w:t>Gennemgået af: (initialer på vejleder)</w:t>
            </w:r>
          </w:p>
        </w:tc>
      </w:tr>
      <w:tr w:rsidR="00B2568D" w:rsidRPr="00164143" w14:paraId="27596999" w14:textId="77777777" w:rsidTr="007B2272">
        <w:tc>
          <w:tcPr>
            <w:tcW w:w="96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B8D2EF" w14:textId="77777777" w:rsidR="00B2568D" w:rsidRPr="00164143" w:rsidRDefault="00B2568D" w:rsidP="007B2272">
            <w:pPr>
              <w:rPr>
                <w:rFonts w:ascii="Tahoma" w:hAnsi="Tahoma" w:cs="Tahoma"/>
                <w:b/>
              </w:rPr>
            </w:pPr>
            <w:r w:rsidRPr="00164143">
              <w:rPr>
                <w:rFonts w:ascii="Tahoma" w:hAnsi="Tahoma" w:cs="Tahoma"/>
                <w:b/>
              </w:rPr>
              <w:t>Hospitalspraktik Psykiatri</w:t>
            </w:r>
          </w:p>
          <w:p w14:paraId="658115C8" w14:textId="77777777" w:rsidR="00B2568D" w:rsidRPr="00164143" w:rsidRDefault="00B2568D" w:rsidP="007B2272">
            <w:pPr>
              <w:rPr>
                <w:rFonts w:ascii="Tahoma" w:hAnsi="Tahoma" w:cs="Tahoma"/>
              </w:rPr>
            </w:pPr>
            <w:r w:rsidRPr="00164143">
              <w:rPr>
                <w:rFonts w:ascii="Tahoma" w:hAnsi="Tahoma" w:cs="Tahoma"/>
              </w:rPr>
              <w:t>Praktikmålene er styrende for hvilken/hvilke afdelinger eleven gennemfører praktikken ved.</w:t>
            </w:r>
          </w:p>
          <w:p w14:paraId="242D81E2" w14:textId="77777777" w:rsidR="00B2568D" w:rsidRPr="00164143" w:rsidRDefault="00B2568D" w:rsidP="007B2272">
            <w:pPr>
              <w:rPr>
                <w:rFonts w:ascii="Tahoma" w:hAnsi="Tahoma" w:cs="Tahoma"/>
              </w:rPr>
            </w:pPr>
            <w:r w:rsidRPr="00164143">
              <w:rPr>
                <w:rFonts w:ascii="Tahoma" w:hAnsi="Tahoma" w:cs="Tahoma"/>
              </w:rPr>
              <w:t xml:space="preserve">Gennem ophold i Psykiatrien (1 uge) og Distriktspsykiatrien/det udgående psykiatriteam (2 dage), møder eleven den psykiatriske patient i såvel hospitals- som eget miljø. </w:t>
            </w:r>
          </w:p>
          <w:p w14:paraId="00DC87FB" w14:textId="77777777" w:rsidR="00B2568D" w:rsidRPr="00A242AB" w:rsidRDefault="00B2568D" w:rsidP="007B2272">
            <w:pPr>
              <w:rPr>
                <w:rFonts w:ascii="Tahoma" w:hAnsi="Tahoma" w:cs="Tahoma"/>
              </w:rPr>
            </w:pPr>
            <w:r w:rsidRPr="00164143">
              <w:rPr>
                <w:rFonts w:ascii="Tahoma" w:hAnsi="Tahoma" w:cs="Tahoma"/>
              </w:rPr>
              <w:t xml:space="preserve">Eleven tilsikres tillige ophold i Akutpsykiatrien/psykiatrisk skadestue. </w:t>
            </w:r>
          </w:p>
        </w:tc>
      </w:tr>
      <w:tr w:rsidR="00B2568D" w:rsidRPr="00164143" w14:paraId="45DE1B86"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2C34DC04" w14:textId="77777777" w:rsidR="00B2568D" w:rsidRPr="00164143" w:rsidRDefault="00B2568D" w:rsidP="007B2272">
            <w:pPr>
              <w:rPr>
                <w:rFonts w:ascii="Tahoma" w:hAnsi="Tahoma" w:cs="Tahoma"/>
              </w:rPr>
            </w:pPr>
            <w:r w:rsidRPr="00164143">
              <w:rPr>
                <w:rFonts w:ascii="Tahoma" w:hAnsi="Tahoma" w:cs="Tahoma"/>
              </w:rPr>
              <w:t xml:space="preserve">Eleven skal kunne redegøre for lovgivning og kriterier for behandling af psykiatriske patienter. </w:t>
            </w:r>
          </w:p>
        </w:tc>
        <w:tc>
          <w:tcPr>
            <w:tcW w:w="3746" w:type="dxa"/>
            <w:tcBorders>
              <w:top w:val="single" w:sz="4" w:space="0" w:color="auto"/>
              <w:left w:val="single" w:sz="4" w:space="0" w:color="auto"/>
              <w:bottom w:val="single" w:sz="4" w:space="0" w:color="auto"/>
              <w:right w:val="single" w:sz="4" w:space="0" w:color="auto"/>
            </w:tcBorders>
          </w:tcPr>
          <w:p w14:paraId="02E944BC"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49FE8FC3" w14:textId="77777777" w:rsidR="00B2568D" w:rsidRPr="00164143" w:rsidRDefault="00B2568D" w:rsidP="007B2272">
            <w:pPr>
              <w:rPr>
                <w:rFonts w:ascii="Tahoma" w:hAnsi="Tahoma" w:cs="Tahoma"/>
              </w:rPr>
            </w:pPr>
          </w:p>
        </w:tc>
      </w:tr>
      <w:tr w:rsidR="00B2568D" w:rsidRPr="00164143" w14:paraId="1AA615D6"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74D2B726" w14:textId="77777777" w:rsidR="00B2568D" w:rsidRPr="00164143" w:rsidRDefault="00B2568D" w:rsidP="007B2272">
            <w:pPr>
              <w:rPr>
                <w:rFonts w:ascii="Tahoma" w:hAnsi="Tahoma" w:cs="Tahoma"/>
              </w:rPr>
            </w:pPr>
            <w:r w:rsidRPr="00164143">
              <w:rPr>
                <w:rFonts w:ascii="Tahoma" w:hAnsi="Tahoma" w:cs="Tahoma"/>
              </w:rPr>
              <w:t>Eleven skal beherske de grundlæggende kommunikationsprincipper og skal kunne anvende disse i kommunikationen med den psykisk syge.</w:t>
            </w:r>
          </w:p>
        </w:tc>
        <w:tc>
          <w:tcPr>
            <w:tcW w:w="3746" w:type="dxa"/>
            <w:tcBorders>
              <w:top w:val="single" w:sz="4" w:space="0" w:color="auto"/>
              <w:left w:val="single" w:sz="4" w:space="0" w:color="auto"/>
              <w:bottom w:val="single" w:sz="4" w:space="0" w:color="auto"/>
              <w:right w:val="single" w:sz="4" w:space="0" w:color="auto"/>
            </w:tcBorders>
          </w:tcPr>
          <w:p w14:paraId="52C913FB"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071062AC" w14:textId="77777777" w:rsidR="00B2568D" w:rsidRPr="00164143" w:rsidRDefault="00B2568D" w:rsidP="007B2272">
            <w:pPr>
              <w:rPr>
                <w:rFonts w:ascii="Tahoma" w:hAnsi="Tahoma" w:cs="Tahoma"/>
              </w:rPr>
            </w:pPr>
          </w:p>
        </w:tc>
      </w:tr>
      <w:tr w:rsidR="00B2568D" w:rsidRPr="00164143" w14:paraId="636D5C80"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70A072CE" w14:textId="77777777" w:rsidR="00B2568D" w:rsidRPr="00164143" w:rsidRDefault="00B2568D" w:rsidP="007B2272">
            <w:pPr>
              <w:rPr>
                <w:rFonts w:ascii="Tahoma" w:hAnsi="Tahoma" w:cs="Tahoma"/>
              </w:rPr>
            </w:pPr>
            <w:r w:rsidRPr="00164143">
              <w:rPr>
                <w:rFonts w:ascii="Tahoma" w:hAnsi="Tahoma" w:cs="Tahoma"/>
              </w:rPr>
              <w:t xml:space="preserve">Eleven skal kunne beskrive den psykisk syges kropssprog og adfærd, og kunne beskrive hvilken betydning egen adfærd, reaktioner og holdninger </w:t>
            </w:r>
            <w:r>
              <w:rPr>
                <w:rFonts w:ascii="Tahoma" w:hAnsi="Tahoma" w:cs="Tahoma"/>
              </w:rPr>
              <w:t>skal kunne</w:t>
            </w:r>
            <w:r w:rsidRPr="00164143">
              <w:rPr>
                <w:rFonts w:ascii="Tahoma" w:hAnsi="Tahoma" w:cs="Tahoma"/>
              </w:rPr>
              <w:t xml:space="preserve"> have i kontakten med den psykisk syge.</w:t>
            </w:r>
          </w:p>
        </w:tc>
        <w:tc>
          <w:tcPr>
            <w:tcW w:w="3746" w:type="dxa"/>
            <w:tcBorders>
              <w:top w:val="single" w:sz="4" w:space="0" w:color="auto"/>
              <w:left w:val="single" w:sz="4" w:space="0" w:color="auto"/>
              <w:bottom w:val="single" w:sz="4" w:space="0" w:color="auto"/>
              <w:right w:val="single" w:sz="4" w:space="0" w:color="auto"/>
            </w:tcBorders>
          </w:tcPr>
          <w:p w14:paraId="56612E4A"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6939A49F" w14:textId="77777777" w:rsidR="00B2568D" w:rsidRPr="00164143" w:rsidRDefault="00B2568D" w:rsidP="007B2272">
            <w:pPr>
              <w:rPr>
                <w:rFonts w:ascii="Tahoma" w:hAnsi="Tahoma" w:cs="Tahoma"/>
              </w:rPr>
            </w:pPr>
          </w:p>
        </w:tc>
      </w:tr>
      <w:tr w:rsidR="00B2568D" w:rsidRPr="00164143" w14:paraId="7DB9D8E4"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75827430" w14:textId="77777777" w:rsidR="00B2568D" w:rsidRPr="00164143" w:rsidRDefault="00B2568D" w:rsidP="007B2272">
            <w:pPr>
              <w:rPr>
                <w:rFonts w:ascii="Tahoma" w:hAnsi="Tahoma" w:cs="Tahoma"/>
              </w:rPr>
            </w:pPr>
            <w:r w:rsidRPr="00164143">
              <w:rPr>
                <w:rFonts w:ascii="Tahoma" w:hAnsi="Tahoma" w:cs="Tahoma"/>
              </w:rPr>
              <w:t>Eleven skal kunne udvise empati for mennesker i krise og skal kunne redegøre for et hensigtsmæssigt handlingsberedskab som påkræves i givne situationer.</w:t>
            </w:r>
          </w:p>
        </w:tc>
        <w:tc>
          <w:tcPr>
            <w:tcW w:w="3746" w:type="dxa"/>
            <w:tcBorders>
              <w:top w:val="single" w:sz="4" w:space="0" w:color="auto"/>
              <w:left w:val="single" w:sz="4" w:space="0" w:color="auto"/>
              <w:bottom w:val="single" w:sz="4" w:space="0" w:color="auto"/>
              <w:right w:val="single" w:sz="4" w:space="0" w:color="auto"/>
            </w:tcBorders>
          </w:tcPr>
          <w:p w14:paraId="28B03F8A"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0C824C68" w14:textId="77777777" w:rsidR="00B2568D" w:rsidRPr="00164143" w:rsidRDefault="00B2568D" w:rsidP="007B2272">
            <w:pPr>
              <w:rPr>
                <w:rFonts w:ascii="Tahoma" w:hAnsi="Tahoma" w:cs="Tahoma"/>
              </w:rPr>
            </w:pPr>
          </w:p>
        </w:tc>
      </w:tr>
      <w:tr w:rsidR="00B2568D" w:rsidRPr="00164143" w14:paraId="3231A197" w14:textId="77777777" w:rsidTr="007B2272">
        <w:tc>
          <w:tcPr>
            <w:tcW w:w="3507" w:type="dxa"/>
            <w:tcBorders>
              <w:top w:val="single" w:sz="4" w:space="0" w:color="auto"/>
              <w:left w:val="single" w:sz="4" w:space="0" w:color="auto"/>
              <w:bottom w:val="single" w:sz="4" w:space="0" w:color="auto"/>
              <w:right w:val="single" w:sz="4" w:space="0" w:color="auto"/>
            </w:tcBorders>
          </w:tcPr>
          <w:p w14:paraId="4620C494" w14:textId="77777777" w:rsidR="00B2568D" w:rsidRDefault="00B2568D" w:rsidP="007B2272">
            <w:pPr>
              <w:rPr>
                <w:rFonts w:ascii="Tahoma" w:hAnsi="Tahoma" w:cs="Tahoma"/>
              </w:rPr>
            </w:pPr>
            <w:r w:rsidRPr="00ED5E4E">
              <w:rPr>
                <w:rFonts w:ascii="Tahoma" w:hAnsi="Tahoma" w:cs="Tahoma"/>
              </w:rPr>
              <w:t xml:space="preserve">Eleven </w:t>
            </w:r>
            <w:r>
              <w:rPr>
                <w:rFonts w:ascii="Tahoma" w:hAnsi="Tahoma" w:cs="Tahoma"/>
              </w:rPr>
              <w:t xml:space="preserve">skal </w:t>
            </w:r>
            <w:r w:rsidRPr="00ED5E4E">
              <w:rPr>
                <w:rFonts w:ascii="Tahoma" w:hAnsi="Tahoma" w:cs="Tahoma"/>
              </w:rPr>
              <w:t>selvstændigt og sikkert</w:t>
            </w:r>
            <w:r>
              <w:rPr>
                <w:rFonts w:ascii="Tahoma" w:hAnsi="Tahoma" w:cs="Tahoma"/>
              </w:rPr>
              <w:t xml:space="preserve"> kunne </w:t>
            </w:r>
            <w:r w:rsidRPr="00ED5E4E">
              <w:rPr>
                <w:rFonts w:ascii="Tahoma" w:hAnsi="Tahoma" w:cs="Tahoma"/>
              </w:rPr>
              <w:t>anvende viden om almen og speciel farmakologi, herunder at observere virkninger og bivirkninger samt forklare kontraindikationer, interaktioner og dispenseringsformer inden for de mest almindelige hovedgrupper, herunder hvilken betydning det har for observationen af borgere/patienter.</w:t>
            </w:r>
          </w:p>
          <w:p w14:paraId="5DC29BFC" w14:textId="5B7F8511" w:rsidR="00B2568D" w:rsidRPr="00ED5E4E" w:rsidRDefault="00B2568D" w:rsidP="007B2272">
            <w:pPr>
              <w:rPr>
                <w:rFonts w:ascii="Tahoma" w:hAnsi="Tahoma" w:cs="Tahoma"/>
              </w:rPr>
            </w:pPr>
          </w:p>
        </w:tc>
        <w:tc>
          <w:tcPr>
            <w:tcW w:w="3746" w:type="dxa"/>
            <w:tcBorders>
              <w:top w:val="single" w:sz="4" w:space="0" w:color="auto"/>
              <w:left w:val="single" w:sz="4" w:space="0" w:color="auto"/>
              <w:bottom w:val="single" w:sz="4" w:space="0" w:color="auto"/>
              <w:right w:val="single" w:sz="4" w:space="0" w:color="auto"/>
            </w:tcBorders>
          </w:tcPr>
          <w:p w14:paraId="0DE707D0" w14:textId="77777777" w:rsidR="00B2568D" w:rsidRPr="00ED5E4E" w:rsidRDefault="00B2568D" w:rsidP="007B2272">
            <w:pPr>
              <w:rPr>
                <w:rFonts w:ascii="Tahoma" w:hAnsi="Tahoma" w:cs="Tahoma"/>
                <w:lang w:eastAsia="da-DK"/>
              </w:rPr>
            </w:pPr>
          </w:p>
        </w:tc>
        <w:tc>
          <w:tcPr>
            <w:tcW w:w="2375" w:type="dxa"/>
            <w:tcBorders>
              <w:top w:val="single" w:sz="4" w:space="0" w:color="auto"/>
              <w:left w:val="single" w:sz="4" w:space="0" w:color="auto"/>
              <w:bottom w:val="single" w:sz="4" w:space="0" w:color="auto"/>
              <w:right w:val="single" w:sz="4" w:space="0" w:color="auto"/>
            </w:tcBorders>
          </w:tcPr>
          <w:p w14:paraId="7323744D" w14:textId="77777777" w:rsidR="00B2568D" w:rsidRPr="00ED5E4E" w:rsidRDefault="00B2568D" w:rsidP="007B2272">
            <w:pPr>
              <w:rPr>
                <w:rFonts w:ascii="Tahoma" w:hAnsi="Tahoma" w:cs="Tahoma"/>
              </w:rPr>
            </w:pPr>
          </w:p>
        </w:tc>
      </w:tr>
      <w:tr w:rsidR="00B2568D" w:rsidRPr="00164143" w14:paraId="1B39D5BD" w14:textId="77777777" w:rsidTr="007B2272">
        <w:tc>
          <w:tcPr>
            <w:tcW w:w="96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D259D" w14:textId="77777777" w:rsidR="00B2568D" w:rsidRPr="00164143" w:rsidRDefault="00B2568D" w:rsidP="007B2272">
            <w:pPr>
              <w:rPr>
                <w:rFonts w:ascii="Tahoma" w:hAnsi="Tahoma" w:cs="Tahoma"/>
                <w:b/>
              </w:rPr>
            </w:pPr>
            <w:r w:rsidRPr="00164143">
              <w:rPr>
                <w:rFonts w:ascii="Tahoma" w:hAnsi="Tahoma" w:cs="Tahoma"/>
                <w:b/>
              </w:rPr>
              <w:t>Hospitalspraktik Gynækologi / Obstetrik</w:t>
            </w:r>
          </w:p>
          <w:p w14:paraId="6298CE93" w14:textId="77777777" w:rsidR="00B2568D" w:rsidRPr="00164143" w:rsidRDefault="00B2568D" w:rsidP="007B2272">
            <w:pPr>
              <w:rPr>
                <w:rFonts w:ascii="Tahoma" w:hAnsi="Tahoma" w:cs="Tahoma"/>
              </w:rPr>
            </w:pPr>
            <w:r w:rsidRPr="00164143">
              <w:rPr>
                <w:rFonts w:ascii="Tahoma" w:hAnsi="Tahoma" w:cs="Tahoma"/>
                <w:b/>
              </w:rPr>
              <w:t>Praktikmålene er styrende for hvilken/hvilke afdelinger eleven gennemfører praktikken ved.</w:t>
            </w:r>
          </w:p>
        </w:tc>
      </w:tr>
      <w:tr w:rsidR="00B2568D" w:rsidRPr="00164143" w14:paraId="73A3417E"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14C98290" w14:textId="77777777" w:rsidR="00B2568D" w:rsidRPr="00164143" w:rsidRDefault="00B2568D" w:rsidP="007B2272">
            <w:pPr>
              <w:rPr>
                <w:rFonts w:ascii="Tahoma" w:hAnsi="Tahoma" w:cs="Tahoma"/>
              </w:rPr>
            </w:pPr>
            <w:r w:rsidRPr="00164143">
              <w:rPr>
                <w:rFonts w:ascii="Tahoma" w:hAnsi="Tahoma" w:cs="Tahoma"/>
              </w:rPr>
              <w:t>Eleven skal kunne mestre ABCDE–principper i forbindelse med vurdering af patienter.</w:t>
            </w:r>
          </w:p>
        </w:tc>
        <w:tc>
          <w:tcPr>
            <w:tcW w:w="3746" w:type="dxa"/>
            <w:tcBorders>
              <w:top w:val="single" w:sz="4" w:space="0" w:color="auto"/>
              <w:left w:val="single" w:sz="4" w:space="0" w:color="auto"/>
              <w:bottom w:val="single" w:sz="4" w:space="0" w:color="auto"/>
              <w:right w:val="single" w:sz="4" w:space="0" w:color="auto"/>
            </w:tcBorders>
          </w:tcPr>
          <w:p w14:paraId="11A28C0E"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23E3C257" w14:textId="77777777" w:rsidR="00B2568D" w:rsidRPr="00164143" w:rsidRDefault="00B2568D" w:rsidP="007B2272">
            <w:pPr>
              <w:rPr>
                <w:rFonts w:ascii="Tahoma" w:hAnsi="Tahoma" w:cs="Tahoma"/>
              </w:rPr>
            </w:pPr>
          </w:p>
        </w:tc>
      </w:tr>
      <w:tr w:rsidR="00B2568D" w:rsidRPr="00164143" w14:paraId="20791407"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59148053" w14:textId="77777777" w:rsidR="00B2568D" w:rsidRPr="00164143" w:rsidRDefault="00B2568D" w:rsidP="007B2272">
            <w:pPr>
              <w:rPr>
                <w:rFonts w:ascii="Tahoma" w:hAnsi="Tahoma" w:cs="Tahoma"/>
              </w:rPr>
            </w:pPr>
            <w:r w:rsidRPr="00164143">
              <w:rPr>
                <w:rFonts w:ascii="Tahoma" w:hAnsi="Tahoma" w:cs="Tahoma"/>
              </w:rPr>
              <w:lastRenderedPageBreak/>
              <w:t xml:space="preserve">Eleven skal kunne beherske </w:t>
            </w:r>
            <w:proofErr w:type="spellStart"/>
            <w:r w:rsidRPr="00164143">
              <w:rPr>
                <w:rFonts w:ascii="Tahoma" w:hAnsi="Tahoma" w:cs="Tahoma"/>
              </w:rPr>
              <w:t>præhospital</w:t>
            </w:r>
            <w:r>
              <w:rPr>
                <w:rFonts w:ascii="Tahoma" w:hAnsi="Tahoma" w:cs="Tahoma"/>
              </w:rPr>
              <w:t>t</w:t>
            </w:r>
            <w:proofErr w:type="spellEnd"/>
            <w:r w:rsidRPr="00164143">
              <w:rPr>
                <w:rFonts w:ascii="Tahoma" w:hAnsi="Tahoma" w:cs="Tahoma"/>
              </w:rPr>
              <w:t xml:space="preserve"> observation og behandling af komplikationer under graviditet.</w:t>
            </w:r>
          </w:p>
        </w:tc>
        <w:tc>
          <w:tcPr>
            <w:tcW w:w="3746" w:type="dxa"/>
            <w:tcBorders>
              <w:top w:val="single" w:sz="4" w:space="0" w:color="auto"/>
              <w:left w:val="single" w:sz="4" w:space="0" w:color="auto"/>
              <w:bottom w:val="single" w:sz="4" w:space="0" w:color="auto"/>
              <w:right w:val="single" w:sz="4" w:space="0" w:color="auto"/>
            </w:tcBorders>
          </w:tcPr>
          <w:p w14:paraId="028BCC3E"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48272311" w14:textId="77777777" w:rsidR="00B2568D" w:rsidRPr="00164143" w:rsidRDefault="00B2568D" w:rsidP="007B2272">
            <w:pPr>
              <w:rPr>
                <w:rFonts w:ascii="Tahoma" w:hAnsi="Tahoma" w:cs="Tahoma"/>
              </w:rPr>
            </w:pPr>
          </w:p>
        </w:tc>
      </w:tr>
      <w:tr w:rsidR="00B2568D" w:rsidRPr="00164143" w14:paraId="3980D4EF"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60021AA5" w14:textId="77777777" w:rsidR="00B2568D" w:rsidRPr="00164143" w:rsidRDefault="00B2568D" w:rsidP="007B2272">
            <w:pPr>
              <w:rPr>
                <w:rFonts w:ascii="Tahoma" w:hAnsi="Tahoma" w:cs="Tahoma"/>
              </w:rPr>
            </w:pPr>
            <w:r w:rsidRPr="00164143">
              <w:rPr>
                <w:rFonts w:ascii="Tahoma" w:hAnsi="Tahoma" w:cs="Tahoma"/>
              </w:rPr>
              <w:t xml:space="preserve">Eleven skal kunne redegøre for den normale fødsels forskellige stadier. </w:t>
            </w:r>
          </w:p>
        </w:tc>
        <w:tc>
          <w:tcPr>
            <w:tcW w:w="3746" w:type="dxa"/>
            <w:tcBorders>
              <w:top w:val="single" w:sz="4" w:space="0" w:color="auto"/>
              <w:left w:val="single" w:sz="4" w:space="0" w:color="auto"/>
              <w:bottom w:val="single" w:sz="4" w:space="0" w:color="auto"/>
              <w:right w:val="single" w:sz="4" w:space="0" w:color="auto"/>
            </w:tcBorders>
          </w:tcPr>
          <w:p w14:paraId="4BC51E6E"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642D50C7" w14:textId="77777777" w:rsidR="00B2568D" w:rsidRPr="00164143" w:rsidRDefault="00B2568D" w:rsidP="007B2272">
            <w:pPr>
              <w:rPr>
                <w:rFonts w:ascii="Tahoma" w:hAnsi="Tahoma" w:cs="Tahoma"/>
              </w:rPr>
            </w:pPr>
          </w:p>
        </w:tc>
      </w:tr>
      <w:tr w:rsidR="00B2568D" w:rsidRPr="00164143" w14:paraId="35560B98"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1E75AB38" w14:textId="77777777" w:rsidR="00B2568D" w:rsidRPr="00164143" w:rsidRDefault="00B2568D" w:rsidP="007B2272">
            <w:pPr>
              <w:rPr>
                <w:rFonts w:ascii="Tahoma" w:hAnsi="Tahoma" w:cs="Tahoma"/>
              </w:rPr>
            </w:pPr>
            <w:r w:rsidRPr="00164143">
              <w:rPr>
                <w:rFonts w:ascii="Tahoma" w:hAnsi="Tahoma" w:cs="Tahoma"/>
              </w:rPr>
              <w:t>Eleven skal kunne bistå ved en normal fødsel.</w:t>
            </w:r>
          </w:p>
        </w:tc>
        <w:tc>
          <w:tcPr>
            <w:tcW w:w="3746" w:type="dxa"/>
            <w:tcBorders>
              <w:top w:val="single" w:sz="4" w:space="0" w:color="auto"/>
              <w:left w:val="single" w:sz="4" w:space="0" w:color="auto"/>
              <w:bottom w:val="single" w:sz="4" w:space="0" w:color="auto"/>
              <w:right w:val="single" w:sz="4" w:space="0" w:color="auto"/>
            </w:tcBorders>
          </w:tcPr>
          <w:p w14:paraId="23364761"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745D2B61" w14:textId="77777777" w:rsidR="00B2568D" w:rsidRPr="00164143" w:rsidRDefault="00B2568D" w:rsidP="007B2272">
            <w:pPr>
              <w:rPr>
                <w:rFonts w:ascii="Tahoma" w:hAnsi="Tahoma" w:cs="Tahoma"/>
              </w:rPr>
            </w:pPr>
          </w:p>
        </w:tc>
      </w:tr>
      <w:tr w:rsidR="00B2568D" w:rsidRPr="00164143" w14:paraId="5D177160"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41079AAA" w14:textId="77777777" w:rsidR="00B2568D" w:rsidRPr="00164143" w:rsidRDefault="00B2568D" w:rsidP="007B2272">
            <w:pPr>
              <w:rPr>
                <w:rFonts w:ascii="Tahoma" w:hAnsi="Tahoma" w:cs="Tahoma"/>
              </w:rPr>
            </w:pPr>
            <w:r w:rsidRPr="00164143">
              <w:rPr>
                <w:rFonts w:ascii="Tahoma" w:hAnsi="Tahoma" w:cs="Tahoma"/>
              </w:rPr>
              <w:t>Eleven skal kunne beskrive afvigelser fra normale fødsler og skal kunne handle derpå.</w:t>
            </w:r>
          </w:p>
          <w:p w14:paraId="5BC53A6E" w14:textId="77777777" w:rsidR="00B2568D" w:rsidRPr="00164143" w:rsidRDefault="00B2568D" w:rsidP="007B2272">
            <w:pPr>
              <w:rPr>
                <w:rFonts w:ascii="Tahoma" w:hAnsi="Tahoma" w:cs="Tahoma"/>
              </w:rPr>
            </w:pPr>
            <w:r w:rsidRPr="00164143">
              <w:rPr>
                <w:rFonts w:ascii="Tahoma" w:hAnsi="Tahoma" w:cs="Tahoma"/>
              </w:rPr>
              <w:t>- Telemedicinsk assistance</w:t>
            </w:r>
          </w:p>
        </w:tc>
        <w:tc>
          <w:tcPr>
            <w:tcW w:w="3746" w:type="dxa"/>
            <w:tcBorders>
              <w:top w:val="single" w:sz="4" w:space="0" w:color="auto"/>
              <w:left w:val="single" w:sz="4" w:space="0" w:color="auto"/>
              <w:bottom w:val="single" w:sz="4" w:space="0" w:color="auto"/>
              <w:right w:val="single" w:sz="4" w:space="0" w:color="auto"/>
            </w:tcBorders>
          </w:tcPr>
          <w:p w14:paraId="385F8386"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4345854B" w14:textId="77777777" w:rsidR="00B2568D" w:rsidRPr="00164143" w:rsidRDefault="00B2568D" w:rsidP="007B2272">
            <w:pPr>
              <w:rPr>
                <w:rFonts w:ascii="Tahoma" w:hAnsi="Tahoma" w:cs="Tahoma"/>
              </w:rPr>
            </w:pPr>
          </w:p>
        </w:tc>
      </w:tr>
      <w:tr w:rsidR="00B2568D" w:rsidRPr="00164143" w14:paraId="5EF9746A"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676555A0" w14:textId="77777777" w:rsidR="00B2568D" w:rsidRPr="00164143" w:rsidRDefault="00B2568D" w:rsidP="007B2272">
            <w:pPr>
              <w:rPr>
                <w:rFonts w:ascii="Tahoma" w:hAnsi="Tahoma" w:cs="Tahoma"/>
              </w:rPr>
            </w:pPr>
            <w:r w:rsidRPr="00164143">
              <w:rPr>
                <w:rFonts w:ascii="Tahoma" w:hAnsi="Tahoma" w:cs="Tahoma"/>
              </w:rPr>
              <w:t>Eleven skal kunne beherske vurderingen af det nyfødte barn ud fra nationale anbefalinger</w:t>
            </w:r>
            <w:r>
              <w:rPr>
                <w:rFonts w:ascii="Tahoma" w:hAnsi="Tahoma" w:cs="Tahoma"/>
              </w:rPr>
              <w:t xml:space="preserve">. </w:t>
            </w:r>
            <w:r w:rsidRPr="00164143">
              <w:rPr>
                <w:rFonts w:ascii="Tahoma" w:hAnsi="Tahoma" w:cs="Tahoma"/>
              </w:rPr>
              <w:t>APGAR</w:t>
            </w:r>
            <w:r>
              <w:rPr>
                <w:rFonts w:ascii="Tahoma" w:hAnsi="Tahoma" w:cs="Tahoma"/>
              </w:rPr>
              <w:t xml:space="preserve"> er anbefalet. </w:t>
            </w:r>
          </w:p>
        </w:tc>
        <w:tc>
          <w:tcPr>
            <w:tcW w:w="3746" w:type="dxa"/>
            <w:tcBorders>
              <w:top w:val="single" w:sz="4" w:space="0" w:color="auto"/>
              <w:left w:val="single" w:sz="4" w:space="0" w:color="auto"/>
              <w:bottom w:val="single" w:sz="4" w:space="0" w:color="auto"/>
              <w:right w:val="single" w:sz="4" w:space="0" w:color="auto"/>
            </w:tcBorders>
          </w:tcPr>
          <w:p w14:paraId="3592CE97"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5C0C4D2C" w14:textId="77777777" w:rsidR="00B2568D" w:rsidRPr="00164143" w:rsidRDefault="00B2568D" w:rsidP="007B2272">
            <w:pPr>
              <w:rPr>
                <w:rFonts w:ascii="Tahoma" w:hAnsi="Tahoma" w:cs="Tahoma"/>
              </w:rPr>
            </w:pPr>
          </w:p>
        </w:tc>
      </w:tr>
      <w:tr w:rsidR="00B2568D" w:rsidRPr="00164143" w14:paraId="48B236BB"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22F3E1C6" w14:textId="77777777" w:rsidR="00B2568D" w:rsidRPr="00164143" w:rsidRDefault="00B2568D" w:rsidP="007B2272">
            <w:pPr>
              <w:rPr>
                <w:rFonts w:ascii="Tahoma" w:hAnsi="Tahoma" w:cs="Tahoma"/>
              </w:rPr>
            </w:pPr>
            <w:r w:rsidRPr="00164143">
              <w:rPr>
                <w:rFonts w:ascii="Tahoma" w:hAnsi="Tahoma" w:cs="Tahoma"/>
              </w:rPr>
              <w:t>Eleven skal kunne beherske vurderingen af kvinden umiddelbart efter fødslen.</w:t>
            </w:r>
          </w:p>
          <w:p w14:paraId="0129258D" w14:textId="77777777" w:rsidR="00B2568D" w:rsidRPr="00164143" w:rsidRDefault="00B2568D" w:rsidP="007B2272">
            <w:pPr>
              <w:rPr>
                <w:rFonts w:ascii="Tahoma" w:hAnsi="Tahoma" w:cs="Tahoma"/>
              </w:rPr>
            </w:pPr>
            <w:r w:rsidRPr="00164143">
              <w:rPr>
                <w:rFonts w:ascii="Tahoma" w:hAnsi="Tahoma" w:cs="Tahoma"/>
              </w:rPr>
              <w:t xml:space="preserve">- Post </w:t>
            </w:r>
            <w:proofErr w:type="spellStart"/>
            <w:r w:rsidRPr="00164143">
              <w:rPr>
                <w:rFonts w:ascii="Tahoma" w:hAnsi="Tahoma" w:cs="Tahoma"/>
              </w:rPr>
              <w:t>partum</w:t>
            </w:r>
            <w:proofErr w:type="spellEnd"/>
            <w:r w:rsidRPr="00164143">
              <w:rPr>
                <w:rFonts w:ascii="Tahoma" w:hAnsi="Tahoma" w:cs="Tahoma"/>
              </w:rPr>
              <w:t xml:space="preserve"> blødning</w:t>
            </w:r>
          </w:p>
          <w:p w14:paraId="229243AD" w14:textId="77777777" w:rsidR="00B2568D" w:rsidRPr="00164143" w:rsidRDefault="00B2568D" w:rsidP="007B2272">
            <w:pPr>
              <w:rPr>
                <w:rFonts w:ascii="Tahoma" w:hAnsi="Tahoma" w:cs="Tahoma"/>
              </w:rPr>
            </w:pPr>
            <w:r w:rsidRPr="00164143">
              <w:rPr>
                <w:rFonts w:ascii="Tahoma" w:hAnsi="Tahoma" w:cs="Tahoma"/>
              </w:rPr>
              <w:t xml:space="preserve">- Placenta </w:t>
            </w:r>
          </w:p>
        </w:tc>
        <w:tc>
          <w:tcPr>
            <w:tcW w:w="3746" w:type="dxa"/>
            <w:tcBorders>
              <w:top w:val="single" w:sz="4" w:space="0" w:color="auto"/>
              <w:left w:val="single" w:sz="4" w:space="0" w:color="auto"/>
              <w:bottom w:val="single" w:sz="4" w:space="0" w:color="auto"/>
              <w:right w:val="single" w:sz="4" w:space="0" w:color="auto"/>
            </w:tcBorders>
          </w:tcPr>
          <w:p w14:paraId="603B1931"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56424DDF" w14:textId="77777777" w:rsidR="00B2568D" w:rsidRPr="00164143" w:rsidRDefault="00B2568D" w:rsidP="007B2272">
            <w:pPr>
              <w:rPr>
                <w:rFonts w:ascii="Tahoma" w:hAnsi="Tahoma" w:cs="Tahoma"/>
              </w:rPr>
            </w:pPr>
          </w:p>
        </w:tc>
      </w:tr>
      <w:tr w:rsidR="00B2568D" w:rsidRPr="00164143" w14:paraId="7B56FDBE" w14:textId="77777777" w:rsidTr="007B2272">
        <w:tc>
          <w:tcPr>
            <w:tcW w:w="96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EA9226" w14:textId="77777777" w:rsidR="00B2568D" w:rsidRPr="00164143" w:rsidRDefault="00B2568D" w:rsidP="007B2272">
            <w:pPr>
              <w:rPr>
                <w:rFonts w:ascii="Tahoma" w:hAnsi="Tahoma" w:cs="Tahoma"/>
                <w:b/>
              </w:rPr>
            </w:pPr>
            <w:r w:rsidRPr="00164143">
              <w:rPr>
                <w:rFonts w:ascii="Tahoma" w:hAnsi="Tahoma" w:cs="Tahoma"/>
                <w:b/>
              </w:rPr>
              <w:t>Hospitalspraktik Pædiatri</w:t>
            </w:r>
          </w:p>
          <w:p w14:paraId="7CF5C36C" w14:textId="77777777" w:rsidR="00B2568D" w:rsidRPr="00164143" w:rsidRDefault="00B2568D" w:rsidP="007B2272">
            <w:pPr>
              <w:rPr>
                <w:rFonts w:ascii="Tahoma" w:hAnsi="Tahoma" w:cs="Tahoma"/>
                <w:b/>
              </w:rPr>
            </w:pPr>
            <w:r w:rsidRPr="00164143">
              <w:rPr>
                <w:rFonts w:ascii="Tahoma" w:hAnsi="Tahoma" w:cs="Tahoma"/>
                <w:b/>
              </w:rPr>
              <w:t>Praktikmålene er styrende for hvilken/hvilke afdelinger eleven gennemfører praktikken ved.</w:t>
            </w:r>
          </w:p>
        </w:tc>
      </w:tr>
      <w:tr w:rsidR="00B2568D" w:rsidRPr="00164143" w14:paraId="4CA8C393"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5351576F" w14:textId="77777777" w:rsidR="00B2568D" w:rsidRPr="00164143" w:rsidRDefault="00B2568D" w:rsidP="007B2272">
            <w:pPr>
              <w:rPr>
                <w:rFonts w:ascii="Tahoma" w:hAnsi="Tahoma" w:cs="Tahoma"/>
              </w:rPr>
            </w:pPr>
            <w:r w:rsidRPr="00633DFE">
              <w:rPr>
                <w:rFonts w:ascii="Tahoma" w:hAnsi="Tahoma" w:cs="Tahoma"/>
              </w:rPr>
              <w:t>Eleven skal kunne mestre ABCDE–principper i forbindelse med vurdering af barnet.</w:t>
            </w:r>
          </w:p>
        </w:tc>
        <w:tc>
          <w:tcPr>
            <w:tcW w:w="3746" w:type="dxa"/>
            <w:tcBorders>
              <w:top w:val="single" w:sz="4" w:space="0" w:color="auto"/>
              <w:left w:val="single" w:sz="4" w:space="0" w:color="auto"/>
              <w:bottom w:val="single" w:sz="4" w:space="0" w:color="auto"/>
              <w:right w:val="single" w:sz="4" w:space="0" w:color="auto"/>
            </w:tcBorders>
          </w:tcPr>
          <w:p w14:paraId="72942F70"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39ECCE07" w14:textId="77777777" w:rsidR="00B2568D" w:rsidRPr="00164143" w:rsidRDefault="00B2568D" w:rsidP="007B2272">
            <w:pPr>
              <w:rPr>
                <w:rFonts w:ascii="Tahoma" w:hAnsi="Tahoma" w:cs="Tahoma"/>
              </w:rPr>
            </w:pPr>
          </w:p>
        </w:tc>
      </w:tr>
      <w:tr w:rsidR="00B2568D" w:rsidRPr="00164143" w14:paraId="037257AC"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0163C0DD" w14:textId="77777777" w:rsidR="00B2568D" w:rsidRPr="00164143" w:rsidRDefault="00B2568D" w:rsidP="007B2272">
            <w:pPr>
              <w:rPr>
                <w:rFonts w:ascii="Tahoma" w:hAnsi="Tahoma" w:cs="Tahoma"/>
              </w:rPr>
            </w:pPr>
            <w:r w:rsidRPr="00164143">
              <w:rPr>
                <w:rFonts w:ascii="Tahoma" w:hAnsi="Tahoma" w:cs="Tahoma"/>
              </w:rPr>
              <w:t>Eleven skal kunne redegøre for og vurdere det normale barn ud fra barnets adfærd og reaktioner, svarende til barnets alder.</w:t>
            </w:r>
          </w:p>
        </w:tc>
        <w:tc>
          <w:tcPr>
            <w:tcW w:w="3746" w:type="dxa"/>
            <w:tcBorders>
              <w:top w:val="single" w:sz="4" w:space="0" w:color="auto"/>
              <w:left w:val="single" w:sz="4" w:space="0" w:color="auto"/>
              <w:bottom w:val="single" w:sz="4" w:space="0" w:color="auto"/>
              <w:right w:val="single" w:sz="4" w:space="0" w:color="auto"/>
            </w:tcBorders>
          </w:tcPr>
          <w:p w14:paraId="6AEA8552"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42098CFB" w14:textId="77777777" w:rsidR="00B2568D" w:rsidRPr="00164143" w:rsidRDefault="00B2568D" w:rsidP="007B2272">
            <w:pPr>
              <w:rPr>
                <w:rFonts w:ascii="Tahoma" w:hAnsi="Tahoma" w:cs="Tahoma"/>
              </w:rPr>
            </w:pPr>
          </w:p>
        </w:tc>
      </w:tr>
      <w:tr w:rsidR="00B2568D" w:rsidRPr="00164143" w14:paraId="7EC5A978"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549A16D5" w14:textId="77777777" w:rsidR="00B2568D" w:rsidRPr="00164143" w:rsidRDefault="00B2568D" w:rsidP="007B2272">
            <w:pPr>
              <w:rPr>
                <w:rFonts w:ascii="Tahoma" w:hAnsi="Tahoma" w:cs="Tahoma"/>
              </w:rPr>
            </w:pPr>
            <w:r w:rsidRPr="00164143">
              <w:rPr>
                <w:rFonts w:ascii="Tahoma" w:hAnsi="Tahoma" w:cs="Tahoma"/>
              </w:rPr>
              <w:t>Eleven skal kunne beskrive og agere ud fra symptomer hos det syge barn.</w:t>
            </w:r>
          </w:p>
        </w:tc>
        <w:tc>
          <w:tcPr>
            <w:tcW w:w="3746" w:type="dxa"/>
            <w:tcBorders>
              <w:top w:val="single" w:sz="4" w:space="0" w:color="auto"/>
              <w:left w:val="single" w:sz="4" w:space="0" w:color="auto"/>
              <w:bottom w:val="single" w:sz="4" w:space="0" w:color="auto"/>
              <w:right w:val="single" w:sz="4" w:space="0" w:color="auto"/>
            </w:tcBorders>
          </w:tcPr>
          <w:p w14:paraId="366ACFCF"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3AB2F74A" w14:textId="77777777" w:rsidR="00B2568D" w:rsidRPr="00164143" w:rsidRDefault="00B2568D" w:rsidP="007B2272">
            <w:pPr>
              <w:rPr>
                <w:rFonts w:ascii="Tahoma" w:hAnsi="Tahoma" w:cs="Tahoma"/>
              </w:rPr>
            </w:pPr>
          </w:p>
        </w:tc>
      </w:tr>
      <w:tr w:rsidR="00B2568D" w:rsidRPr="00164143" w14:paraId="0C93C07E" w14:textId="77777777" w:rsidTr="007B2272">
        <w:tc>
          <w:tcPr>
            <w:tcW w:w="3507" w:type="dxa"/>
            <w:tcBorders>
              <w:top w:val="single" w:sz="4" w:space="0" w:color="auto"/>
              <w:left w:val="single" w:sz="4" w:space="0" w:color="auto"/>
              <w:bottom w:val="single" w:sz="4" w:space="0" w:color="auto"/>
              <w:right w:val="single" w:sz="4" w:space="0" w:color="auto"/>
            </w:tcBorders>
            <w:hideMark/>
          </w:tcPr>
          <w:p w14:paraId="00036DC3" w14:textId="77777777" w:rsidR="00B2568D" w:rsidRPr="00164143" w:rsidRDefault="00B2568D" w:rsidP="007B2272">
            <w:pPr>
              <w:rPr>
                <w:rFonts w:ascii="Tahoma" w:hAnsi="Tahoma" w:cs="Tahoma"/>
              </w:rPr>
            </w:pPr>
            <w:r w:rsidRPr="00164143">
              <w:rPr>
                <w:rFonts w:ascii="Tahoma" w:hAnsi="Tahoma" w:cs="Tahoma"/>
              </w:rPr>
              <w:t xml:space="preserve">Eleven skal kunne beskrive kommunikationens betydning i forhold til børn og forældre. </w:t>
            </w:r>
          </w:p>
        </w:tc>
        <w:tc>
          <w:tcPr>
            <w:tcW w:w="3746" w:type="dxa"/>
            <w:tcBorders>
              <w:top w:val="single" w:sz="4" w:space="0" w:color="auto"/>
              <w:left w:val="single" w:sz="4" w:space="0" w:color="auto"/>
              <w:bottom w:val="single" w:sz="4" w:space="0" w:color="auto"/>
              <w:right w:val="single" w:sz="4" w:space="0" w:color="auto"/>
            </w:tcBorders>
          </w:tcPr>
          <w:p w14:paraId="1E968D69" w14:textId="77777777" w:rsidR="00B2568D" w:rsidRPr="00164143" w:rsidRDefault="00B2568D" w:rsidP="007B2272">
            <w:pPr>
              <w:rPr>
                <w:rFonts w:ascii="Tahoma" w:hAnsi="Tahoma" w:cs="Tahoma"/>
              </w:rPr>
            </w:pPr>
          </w:p>
        </w:tc>
        <w:tc>
          <w:tcPr>
            <w:tcW w:w="2375" w:type="dxa"/>
            <w:tcBorders>
              <w:top w:val="single" w:sz="4" w:space="0" w:color="auto"/>
              <w:left w:val="single" w:sz="4" w:space="0" w:color="auto"/>
              <w:bottom w:val="single" w:sz="4" w:space="0" w:color="auto"/>
              <w:right w:val="single" w:sz="4" w:space="0" w:color="auto"/>
            </w:tcBorders>
          </w:tcPr>
          <w:p w14:paraId="10BBB823" w14:textId="77777777" w:rsidR="00B2568D" w:rsidRPr="00164143" w:rsidRDefault="00B2568D" w:rsidP="007B2272">
            <w:pPr>
              <w:rPr>
                <w:rFonts w:ascii="Tahoma" w:hAnsi="Tahoma" w:cs="Tahoma"/>
              </w:rPr>
            </w:pPr>
          </w:p>
        </w:tc>
      </w:tr>
    </w:tbl>
    <w:p w14:paraId="5914E981" w14:textId="154BC6C9" w:rsidR="00B2568D" w:rsidRDefault="00B2568D" w:rsidP="00B2568D">
      <w:pPr>
        <w:rPr>
          <w:rFonts w:ascii="Tahoma" w:hAnsi="Tahoma" w:cs="Tahoma"/>
        </w:rPr>
      </w:pPr>
    </w:p>
    <w:p w14:paraId="1715C6CB" w14:textId="39780EF2" w:rsidR="00B2568D" w:rsidRDefault="00B2568D" w:rsidP="00B2568D">
      <w:pPr>
        <w:rPr>
          <w:rFonts w:ascii="Tahoma" w:hAnsi="Tahoma" w:cs="Tahoma"/>
        </w:rPr>
      </w:pPr>
    </w:p>
    <w:p w14:paraId="4DE23267" w14:textId="79B4871C" w:rsidR="00B2568D" w:rsidRDefault="00B2568D" w:rsidP="00B2568D">
      <w:pPr>
        <w:rPr>
          <w:rFonts w:ascii="Tahoma" w:hAnsi="Tahoma" w:cs="Tahoma"/>
        </w:rPr>
      </w:pPr>
    </w:p>
    <w:p w14:paraId="1DB03A61" w14:textId="0CBC62CC" w:rsidR="00B2568D" w:rsidRDefault="00B2568D" w:rsidP="00B2568D">
      <w:pPr>
        <w:rPr>
          <w:rFonts w:ascii="Tahoma" w:hAnsi="Tahoma" w:cs="Tahoma"/>
        </w:rPr>
      </w:pPr>
    </w:p>
    <w:p w14:paraId="3226F17F" w14:textId="1B0B5042" w:rsidR="00B2568D" w:rsidRDefault="00B2568D" w:rsidP="00B2568D">
      <w:pPr>
        <w:rPr>
          <w:rFonts w:ascii="Tahoma" w:hAnsi="Tahoma" w:cs="Tahoma"/>
        </w:rPr>
      </w:pPr>
    </w:p>
    <w:p w14:paraId="1C12B385" w14:textId="147DA9FE" w:rsidR="00B2568D" w:rsidRDefault="00B2568D" w:rsidP="00B2568D">
      <w:pPr>
        <w:rPr>
          <w:rFonts w:ascii="Tahoma" w:hAnsi="Tahoma" w:cs="Tahoma"/>
        </w:rPr>
      </w:pPr>
    </w:p>
    <w:p w14:paraId="33EF435A" w14:textId="7CF79182" w:rsidR="00B2568D" w:rsidRDefault="00B2568D" w:rsidP="00B2568D">
      <w:pPr>
        <w:rPr>
          <w:rFonts w:ascii="Tahoma" w:hAnsi="Tahoma" w:cs="Tahoma"/>
        </w:rPr>
      </w:pPr>
    </w:p>
    <w:p w14:paraId="409622CF" w14:textId="5AC23F55" w:rsidR="00B2568D" w:rsidRDefault="00B2568D" w:rsidP="00B2568D">
      <w:pPr>
        <w:rPr>
          <w:rFonts w:ascii="Tahoma" w:hAnsi="Tahoma" w:cs="Tahoma"/>
        </w:rPr>
      </w:pPr>
    </w:p>
    <w:p w14:paraId="69047B70" w14:textId="77777777" w:rsidR="00B2568D" w:rsidRDefault="00B2568D" w:rsidP="00B2568D">
      <w:pPr>
        <w:rPr>
          <w:rFonts w:ascii="Tahoma" w:hAnsi="Tahoma" w:cs="Tahoma"/>
        </w:rPr>
      </w:pPr>
    </w:p>
    <w:tbl>
      <w:tblPr>
        <w:tblStyle w:val="Tabel-Gitter2"/>
        <w:tblW w:w="9992" w:type="dxa"/>
        <w:tblInd w:w="-216" w:type="dxa"/>
        <w:tblLayout w:type="fixed"/>
        <w:tblLook w:val="0000" w:firstRow="0" w:lastRow="0" w:firstColumn="0" w:lastColumn="0" w:noHBand="0" w:noVBand="0"/>
      </w:tblPr>
      <w:tblGrid>
        <w:gridCol w:w="5744"/>
        <w:gridCol w:w="2124"/>
        <w:gridCol w:w="6"/>
        <w:gridCol w:w="2118"/>
      </w:tblGrid>
      <w:tr w:rsidR="00B2568D" w:rsidRPr="00ED5E4E" w14:paraId="6237DBFF" w14:textId="77777777" w:rsidTr="007B2272">
        <w:trPr>
          <w:trHeight w:val="1815"/>
        </w:trPr>
        <w:tc>
          <w:tcPr>
            <w:tcW w:w="5744" w:type="dxa"/>
            <w:shd w:val="clear" w:color="auto" w:fill="C0504D" w:themeFill="accent2"/>
          </w:tcPr>
          <w:p w14:paraId="124EE44D" w14:textId="77777777" w:rsidR="00B2568D" w:rsidRDefault="00B2568D" w:rsidP="007B2272">
            <w:pPr>
              <w:rPr>
                <w:rFonts w:ascii="Tahoma" w:hAnsi="Tahoma" w:cs="Tahoma"/>
                <w:b/>
                <w:bCs/>
                <w:szCs w:val="22"/>
              </w:rPr>
            </w:pPr>
            <w:r w:rsidRPr="00ED5E4E">
              <w:rPr>
                <w:rFonts w:ascii="Tahoma" w:hAnsi="Tahoma" w:cs="Tahoma"/>
                <w:b/>
                <w:bCs/>
                <w:szCs w:val="22"/>
              </w:rPr>
              <w:lastRenderedPageBreak/>
              <w:t>Mål for 5. Praktikperiode</w:t>
            </w:r>
          </w:p>
          <w:p w14:paraId="77992574" w14:textId="77777777" w:rsidR="00B2568D" w:rsidRPr="00A242AB" w:rsidRDefault="00B2568D" w:rsidP="007B2272">
            <w:pPr>
              <w:rPr>
                <w:rFonts w:ascii="Tahoma" w:hAnsi="Tahoma" w:cs="Tahoma"/>
                <w:b/>
                <w:bCs/>
                <w:szCs w:val="22"/>
              </w:rPr>
            </w:pPr>
            <w:r>
              <w:rPr>
                <w:rFonts w:ascii="Tahoma" w:hAnsi="Tahoma" w:cs="Tahoma"/>
                <w:b/>
                <w:bCs/>
                <w:szCs w:val="22"/>
              </w:rPr>
              <w:t xml:space="preserve">Ambulancepraktik 7 uger </w:t>
            </w:r>
          </w:p>
        </w:tc>
        <w:tc>
          <w:tcPr>
            <w:tcW w:w="2130" w:type="dxa"/>
            <w:gridSpan w:val="2"/>
            <w:shd w:val="clear" w:color="auto" w:fill="C0504D" w:themeFill="accent2"/>
          </w:tcPr>
          <w:p w14:paraId="493EB7EB" w14:textId="77777777" w:rsidR="00B2568D" w:rsidRPr="006B018A" w:rsidRDefault="00B2568D" w:rsidP="007B2272">
            <w:pPr>
              <w:rPr>
                <w:rFonts w:ascii="Tahoma" w:hAnsi="Tahoma" w:cs="Tahoma"/>
                <w:b/>
              </w:rPr>
            </w:pPr>
            <w:r w:rsidRPr="006B018A">
              <w:rPr>
                <w:rFonts w:ascii="Tahoma" w:hAnsi="Tahoma" w:cs="Tahoma"/>
                <w:b/>
              </w:rPr>
              <w:t>Mulighed for udvikling og anerkendelse</w:t>
            </w:r>
          </w:p>
          <w:p w14:paraId="0622980D" w14:textId="77777777" w:rsidR="00B2568D" w:rsidRPr="006B018A" w:rsidRDefault="00B2568D" w:rsidP="007B2272">
            <w:pPr>
              <w:rPr>
                <w:rFonts w:ascii="Tahoma" w:hAnsi="Tahoma" w:cs="Tahoma"/>
              </w:rPr>
            </w:pPr>
            <w:r w:rsidRPr="006B018A">
              <w:rPr>
                <w:rFonts w:ascii="Tahoma" w:hAnsi="Tahoma" w:cs="Tahoma"/>
              </w:rPr>
              <w:t>(ved delvist gennemgåede mål, nævn da, hvad der er gennemgået)</w:t>
            </w:r>
          </w:p>
        </w:tc>
        <w:tc>
          <w:tcPr>
            <w:tcW w:w="2118" w:type="dxa"/>
            <w:shd w:val="clear" w:color="auto" w:fill="C0504D" w:themeFill="accent2"/>
          </w:tcPr>
          <w:p w14:paraId="782FF0DA" w14:textId="77777777" w:rsidR="00B2568D" w:rsidRPr="006B018A" w:rsidRDefault="00B2568D" w:rsidP="007B2272">
            <w:pPr>
              <w:rPr>
                <w:rFonts w:ascii="Tahoma" w:hAnsi="Tahoma" w:cs="Tahoma"/>
                <w:b/>
              </w:rPr>
            </w:pPr>
            <w:r w:rsidRPr="006B018A">
              <w:rPr>
                <w:rFonts w:ascii="Tahoma" w:hAnsi="Tahoma" w:cs="Tahoma"/>
                <w:b/>
              </w:rPr>
              <w:t>Gennemgået af: (initialer på vejleder)</w:t>
            </w:r>
          </w:p>
        </w:tc>
      </w:tr>
      <w:tr w:rsidR="00B2568D" w:rsidRPr="00ED5E4E" w14:paraId="0A94995A" w14:textId="77777777" w:rsidTr="007B2272">
        <w:trPr>
          <w:trHeight w:val="304"/>
        </w:trPr>
        <w:tc>
          <w:tcPr>
            <w:tcW w:w="5744" w:type="dxa"/>
            <w:shd w:val="clear" w:color="auto" w:fill="FFFFFF"/>
          </w:tcPr>
          <w:p w14:paraId="13FFA8C5" w14:textId="77777777" w:rsidR="00B2568D" w:rsidRPr="00ED5E4E" w:rsidRDefault="00B2568D" w:rsidP="007B2272">
            <w:pPr>
              <w:rPr>
                <w:rFonts w:ascii="Tahoma" w:hAnsi="Tahoma" w:cs="Tahoma"/>
                <w:szCs w:val="22"/>
              </w:rPr>
            </w:pPr>
            <w:r w:rsidRPr="00ED5E4E">
              <w:rPr>
                <w:rFonts w:ascii="Tahoma" w:hAnsi="Tahoma" w:cs="Tahoma"/>
                <w:szCs w:val="22"/>
              </w:rPr>
              <w:t xml:space="preserve">Eleven er opsøgende, udviser ansvar og engagement for egen læring. </w:t>
            </w:r>
          </w:p>
          <w:p w14:paraId="51FA4CF4" w14:textId="77777777" w:rsidR="00B2568D" w:rsidRPr="00ED5E4E" w:rsidRDefault="00B2568D" w:rsidP="007B2272">
            <w:pPr>
              <w:rPr>
                <w:rFonts w:ascii="Tahoma" w:hAnsi="Tahoma" w:cs="Tahoma"/>
                <w:szCs w:val="22"/>
              </w:rPr>
            </w:pPr>
            <w:r w:rsidRPr="00ED5E4E">
              <w:rPr>
                <w:rFonts w:ascii="Tahoma" w:hAnsi="Tahoma" w:cs="Tahoma"/>
                <w:szCs w:val="22"/>
              </w:rPr>
              <w:t xml:space="preserve">Eleven reflekterer over eget ansvar og kompetenceområder og </w:t>
            </w:r>
            <w:r>
              <w:rPr>
                <w:rFonts w:ascii="Tahoma" w:hAnsi="Tahoma" w:cs="Tahoma"/>
                <w:szCs w:val="22"/>
              </w:rPr>
              <w:t>skal kunne</w:t>
            </w:r>
            <w:r w:rsidRPr="00ED5E4E">
              <w:rPr>
                <w:rFonts w:ascii="Tahoma" w:hAnsi="Tahoma" w:cs="Tahoma"/>
                <w:szCs w:val="22"/>
              </w:rPr>
              <w:t xml:space="preserve"> tage ansvar</w:t>
            </w:r>
          </w:p>
          <w:p w14:paraId="0A67201C" w14:textId="77777777" w:rsidR="00B2568D" w:rsidRPr="00ED5E4E" w:rsidRDefault="00B2568D" w:rsidP="007B2272">
            <w:pPr>
              <w:rPr>
                <w:rFonts w:ascii="Tahoma" w:hAnsi="Tahoma" w:cs="Tahoma"/>
                <w:szCs w:val="22"/>
              </w:rPr>
            </w:pPr>
            <w:r w:rsidRPr="00ED5E4E">
              <w:rPr>
                <w:rFonts w:ascii="Tahoma" w:hAnsi="Tahoma" w:cs="Tahoma"/>
                <w:szCs w:val="22"/>
              </w:rPr>
              <w:t>for egen adfærd, reaktioner og holdninger</w:t>
            </w:r>
          </w:p>
        </w:tc>
        <w:tc>
          <w:tcPr>
            <w:tcW w:w="2124" w:type="dxa"/>
            <w:shd w:val="clear" w:color="auto" w:fill="FFFFFF"/>
          </w:tcPr>
          <w:p w14:paraId="31478221" w14:textId="77777777" w:rsidR="00B2568D" w:rsidRPr="00ED5E4E" w:rsidRDefault="00B2568D" w:rsidP="007B2272">
            <w:pPr>
              <w:rPr>
                <w:rFonts w:ascii="Tahoma" w:hAnsi="Tahoma" w:cs="Tahoma"/>
              </w:rPr>
            </w:pPr>
          </w:p>
        </w:tc>
        <w:tc>
          <w:tcPr>
            <w:tcW w:w="2124" w:type="dxa"/>
            <w:gridSpan w:val="2"/>
            <w:shd w:val="clear" w:color="auto" w:fill="FFFFFF" w:themeFill="background1"/>
          </w:tcPr>
          <w:p w14:paraId="1F57E90F" w14:textId="77777777" w:rsidR="00B2568D" w:rsidRPr="00ED5E4E" w:rsidRDefault="00B2568D" w:rsidP="007B2272">
            <w:pPr>
              <w:rPr>
                <w:rFonts w:ascii="Tahoma" w:hAnsi="Tahoma" w:cs="Tahoma"/>
                <w:szCs w:val="22"/>
              </w:rPr>
            </w:pPr>
          </w:p>
        </w:tc>
      </w:tr>
      <w:tr w:rsidR="00B2568D" w:rsidRPr="00ED5E4E" w14:paraId="36D4C532" w14:textId="77777777" w:rsidTr="007B2272">
        <w:trPr>
          <w:trHeight w:val="304"/>
        </w:trPr>
        <w:tc>
          <w:tcPr>
            <w:tcW w:w="5744" w:type="dxa"/>
          </w:tcPr>
          <w:p w14:paraId="01CBCE51" w14:textId="77777777" w:rsidR="00B2568D" w:rsidRPr="00ED5E4E" w:rsidRDefault="00B2568D" w:rsidP="007B2272">
            <w:pPr>
              <w:rPr>
                <w:rFonts w:ascii="Tahoma" w:hAnsi="Tahoma" w:cs="Tahoma"/>
                <w:szCs w:val="22"/>
              </w:rPr>
            </w:pPr>
            <w:r w:rsidRPr="00ED5E4E">
              <w:rPr>
                <w:rFonts w:ascii="Tahoma" w:hAnsi="Tahoma" w:cs="Tahoma"/>
                <w:szCs w:val="22"/>
              </w:rPr>
              <w:t>Eleven opnår begyndende rutine i funktionen som ambulancebehandler</w:t>
            </w:r>
          </w:p>
        </w:tc>
        <w:tc>
          <w:tcPr>
            <w:tcW w:w="2124" w:type="dxa"/>
          </w:tcPr>
          <w:p w14:paraId="02B6AAE2" w14:textId="77777777" w:rsidR="00B2568D" w:rsidRPr="00ED5E4E" w:rsidRDefault="00B2568D" w:rsidP="007B2272">
            <w:pPr>
              <w:rPr>
                <w:rFonts w:ascii="Tahoma" w:hAnsi="Tahoma" w:cs="Tahoma"/>
              </w:rPr>
            </w:pPr>
          </w:p>
        </w:tc>
        <w:tc>
          <w:tcPr>
            <w:tcW w:w="2124" w:type="dxa"/>
            <w:gridSpan w:val="2"/>
          </w:tcPr>
          <w:p w14:paraId="34C64F16" w14:textId="77777777" w:rsidR="00B2568D" w:rsidRPr="00ED5E4E" w:rsidRDefault="00B2568D" w:rsidP="007B2272">
            <w:pPr>
              <w:rPr>
                <w:rFonts w:ascii="Tahoma" w:hAnsi="Tahoma" w:cs="Tahoma"/>
                <w:szCs w:val="22"/>
              </w:rPr>
            </w:pPr>
          </w:p>
        </w:tc>
      </w:tr>
      <w:tr w:rsidR="00B2568D" w:rsidRPr="00ED5E4E" w14:paraId="52D2406B" w14:textId="77777777" w:rsidTr="007B2272">
        <w:trPr>
          <w:trHeight w:val="304"/>
        </w:trPr>
        <w:tc>
          <w:tcPr>
            <w:tcW w:w="5744" w:type="dxa"/>
          </w:tcPr>
          <w:p w14:paraId="1B9DE8EE" w14:textId="77777777" w:rsidR="00B2568D" w:rsidRPr="00ED5E4E" w:rsidRDefault="00B2568D" w:rsidP="007B2272">
            <w:pPr>
              <w:rPr>
                <w:rFonts w:ascii="Tahoma" w:hAnsi="Tahoma" w:cs="Tahoma"/>
                <w:szCs w:val="22"/>
              </w:rPr>
            </w:pPr>
            <w:r w:rsidRPr="00633DFE">
              <w:rPr>
                <w:rFonts w:ascii="Tahoma" w:hAnsi="Tahoma" w:cs="Tahoma"/>
                <w:szCs w:val="22"/>
              </w:rPr>
              <w:t>Eleven skal under overvågning kunne behandle og overvåge patienten i bårerummet under udrykningskørslen.</w:t>
            </w:r>
          </w:p>
        </w:tc>
        <w:tc>
          <w:tcPr>
            <w:tcW w:w="2124" w:type="dxa"/>
          </w:tcPr>
          <w:p w14:paraId="13FDBD2B" w14:textId="77777777" w:rsidR="00B2568D" w:rsidRPr="00ED5E4E" w:rsidRDefault="00B2568D" w:rsidP="007B2272">
            <w:pPr>
              <w:rPr>
                <w:rFonts w:ascii="Tahoma" w:hAnsi="Tahoma" w:cs="Tahoma"/>
              </w:rPr>
            </w:pPr>
          </w:p>
        </w:tc>
        <w:tc>
          <w:tcPr>
            <w:tcW w:w="2124" w:type="dxa"/>
            <w:gridSpan w:val="2"/>
          </w:tcPr>
          <w:p w14:paraId="084ED1C6" w14:textId="77777777" w:rsidR="00B2568D" w:rsidRPr="00ED5E4E" w:rsidRDefault="00B2568D" w:rsidP="007B2272">
            <w:pPr>
              <w:rPr>
                <w:rFonts w:ascii="Tahoma" w:hAnsi="Tahoma" w:cs="Tahoma"/>
                <w:szCs w:val="22"/>
              </w:rPr>
            </w:pPr>
          </w:p>
        </w:tc>
      </w:tr>
      <w:tr w:rsidR="00B2568D" w:rsidRPr="00ED5E4E" w14:paraId="373BEC91" w14:textId="77777777" w:rsidTr="007B2272">
        <w:trPr>
          <w:trHeight w:val="304"/>
        </w:trPr>
        <w:tc>
          <w:tcPr>
            <w:tcW w:w="5744" w:type="dxa"/>
          </w:tcPr>
          <w:p w14:paraId="66FE1825" w14:textId="77777777" w:rsidR="00B2568D" w:rsidRPr="00ED5E4E" w:rsidRDefault="00B2568D" w:rsidP="007B2272">
            <w:pPr>
              <w:rPr>
                <w:rFonts w:ascii="Tahoma" w:hAnsi="Tahoma" w:cs="Tahoma"/>
                <w:szCs w:val="22"/>
              </w:rPr>
            </w:pPr>
            <w:r w:rsidRPr="00633DFE">
              <w:rPr>
                <w:rFonts w:ascii="Tahoma" w:hAnsi="Tahoma" w:cs="Tahoma"/>
                <w:szCs w:val="22"/>
              </w:rPr>
              <w:t>Eleven skal under overvågning kunne dispensere og administrere medicin i henhold til gældende lovgivning samt arbejdspladsens kliniske retningslinjer og procedurer.</w:t>
            </w:r>
          </w:p>
        </w:tc>
        <w:tc>
          <w:tcPr>
            <w:tcW w:w="2124" w:type="dxa"/>
          </w:tcPr>
          <w:p w14:paraId="3CF12406" w14:textId="77777777" w:rsidR="00B2568D" w:rsidRPr="00ED5E4E" w:rsidRDefault="00B2568D" w:rsidP="007B2272">
            <w:pPr>
              <w:rPr>
                <w:rFonts w:ascii="Tahoma" w:hAnsi="Tahoma" w:cs="Tahoma"/>
              </w:rPr>
            </w:pPr>
          </w:p>
        </w:tc>
        <w:tc>
          <w:tcPr>
            <w:tcW w:w="2124" w:type="dxa"/>
            <w:gridSpan w:val="2"/>
          </w:tcPr>
          <w:p w14:paraId="09FFD931" w14:textId="77777777" w:rsidR="00B2568D" w:rsidRPr="00ED5E4E" w:rsidRDefault="00B2568D" w:rsidP="007B2272">
            <w:pPr>
              <w:rPr>
                <w:rFonts w:ascii="Tahoma" w:hAnsi="Tahoma" w:cs="Tahoma"/>
                <w:szCs w:val="22"/>
              </w:rPr>
            </w:pPr>
          </w:p>
        </w:tc>
      </w:tr>
      <w:tr w:rsidR="00B2568D" w:rsidRPr="00ED5E4E" w14:paraId="62DCF22D" w14:textId="77777777" w:rsidTr="007B2272">
        <w:trPr>
          <w:trHeight w:val="304"/>
        </w:trPr>
        <w:tc>
          <w:tcPr>
            <w:tcW w:w="5744" w:type="dxa"/>
            <w:tcBorders>
              <w:bottom w:val="single" w:sz="4" w:space="0" w:color="auto"/>
            </w:tcBorders>
          </w:tcPr>
          <w:p w14:paraId="10EF4042" w14:textId="77777777" w:rsidR="00B2568D" w:rsidRPr="00ED5E4E" w:rsidRDefault="00B2568D" w:rsidP="007B2272">
            <w:pPr>
              <w:rPr>
                <w:rFonts w:ascii="Tahoma" w:hAnsi="Tahoma" w:cs="Tahoma"/>
                <w:szCs w:val="22"/>
              </w:rPr>
            </w:pPr>
            <w:r w:rsidRPr="00ED5E4E">
              <w:rPr>
                <w:rFonts w:ascii="Tahoma" w:hAnsi="Tahoma" w:cs="Tahoma"/>
                <w:szCs w:val="22"/>
              </w:rPr>
              <w:t>Eleven behersker alle aspekter ved udrykningskørsel</w:t>
            </w:r>
          </w:p>
        </w:tc>
        <w:tc>
          <w:tcPr>
            <w:tcW w:w="2124" w:type="dxa"/>
            <w:tcBorders>
              <w:bottom w:val="single" w:sz="4" w:space="0" w:color="auto"/>
            </w:tcBorders>
          </w:tcPr>
          <w:p w14:paraId="4580E5B0" w14:textId="77777777" w:rsidR="00B2568D" w:rsidRPr="00ED5E4E" w:rsidRDefault="00B2568D" w:rsidP="007B2272">
            <w:pPr>
              <w:rPr>
                <w:rFonts w:ascii="Tahoma" w:hAnsi="Tahoma" w:cs="Tahoma"/>
              </w:rPr>
            </w:pPr>
          </w:p>
        </w:tc>
        <w:tc>
          <w:tcPr>
            <w:tcW w:w="2124" w:type="dxa"/>
            <w:gridSpan w:val="2"/>
            <w:tcBorders>
              <w:bottom w:val="single" w:sz="4" w:space="0" w:color="auto"/>
            </w:tcBorders>
          </w:tcPr>
          <w:p w14:paraId="7CF8763D" w14:textId="77777777" w:rsidR="00B2568D" w:rsidRPr="00ED5E4E" w:rsidRDefault="00B2568D" w:rsidP="007B2272">
            <w:pPr>
              <w:rPr>
                <w:rFonts w:ascii="Tahoma" w:hAnsi="Tahoma" w:cs="Tahoma"/>
                <w:szCs w:val="22"/>
              </w:rPr>
            </w:pPr>
          </w:p>
        </w:tc>
      </w:tr>
      <w:tr w:rsidR="00B2568D" w:rsidRPr="00ED5E4E" w14:paraId="62E0AD82" w14:textId="77777777" w:rsidTr="007B2272">
        <w:trPr>
          <w:trHeight w:val="304"/>
        </w:trPr>
        <w:tc>
          <w:tcPr>
            <w:tcW w:w="5744" w:type="dxa"/>
            <w:tcBorders>
              <w:top w:val="single" w:sz="4" w:space="0" w:color="auto"/>
              <w:left w:val="single" w:sz="4" w:space="0" w:color="auto"/>
              <w:bottom w:val="single" w:sz="4" w:space="0" w:color="auto"/>
              <w:right w:val="nil"/>
            </w:tcBorders>
            <w:shd w:val="clear" w:color="auto" w:fill="DBE5F1" w:themeFill="accent1" w:themeFillTint="33"/>
          </w:tcPr>
          <w:p w14:paraId="51439777" w14:textId="77777777" w:rsidR="00B2568D" w:rsidRPr="00ED5E4E" w:rsidRDefault="00B2568D" w:rsidP="007B2272">
            <w:pPr>
              <w:rPr>
                <w:rFonts w:ascii="Tahoma" w:hAnsi="Tahoma" w:cs="Tahoma"/>
                <w:szCs w:val="22"/>
              </w:rPr>
            </w:pPr>
            <w:proofErr w:type="spellStart"/>
            <w:r>
              <w:rPr>
                <w:rFonts w:ascii="Tahoma" w:hAnsi="Tahoma" w:cs="Tahoma"/>
                <w:b/>
                <w:szCs w:val="22"/>
              </w:rPr>
              <w:t>Præhospitalt</w:t>
            </w:r>
            <w:proofErr w:type="spellEnd"/>
            <w:r>
              <w:rPr>
                <w:rFonts w:ascii="Tahoma" w:hAnsi="Tahoma" w:cs="Tahoma"/>
                <w:b/>
                <w:szCs w:val="22"/>
              </w:rPr>
              <w:t xml:space="preserve"> </w:t>
            </w:r>
            <w:r w:rsidRPr="00ED5E4E">
              <w:rPr>
                <w:rFonts w:ascii="Tahoma" w:hAnsi="Tahoma" w:cs="Tahoma"/>
                <w:b/>
                <w:szCs w:val="22"/>
              </w:rPr>
              <w:t>virke</w:t>
            </w:r>
          </w:p>
        </w:tc>
        <w:tc>
          <w:tcPr>
            <w:tcW w:w="4248" w:type="dxa"/>
            <w:gridSpan w:val="3"/>
            <w:tcBorders>
              <w:top w:val="single" w:sz="4" w:space="0" w:color="auto"/>
              <w:left w:val="nil"/>
              <w:bottom w:val="single" w:sz="4" w:space="0" w:color="auto"/>
            </w:tcBorders>
            <w:shd w:val="clear" w:color="auto" w:fill="DBE5F1" w:themeFill="accent1" w:themeFillTint="33"/>
          </w:tcPr>
          <w:p w14:paraId="29169862" w14:textId="77777777" w:rsidR="00B2568D" w:rsidRPr="00ED5E4E" w:rsidRDefault="00B2568D" w:rsidP="007B2272">
            <w:pPr>
              <w:rPr>
                <w:rFonts w:ascii="Tahoma" w:hAnsi="Tahoma" w:cs="Tahoma"/>
              </w:rPr>
            </w:pPr>
          </w:p>
        </w:tc>
      </w:tr>
      <w:tr w:rsidR="00B2568D" w:rsidRPr="00ED5E4E" w14:paraId="6326EACC" w14:textId="77777777" w:rsidTr="007B2272">
        <w:trPr>
          <w:trHeight w:val="304"/>
        </w:trPr>
        <w:tc>
          <w:tcPr>
            <w:tcW w:w="5744" w:type="dxa"/>
            <w:tcBorders>
              <w:top w:val="single" w:sz="4" w:space="0" w:color="auto"/>
            </w:tcBorders>
          </w:tcPr>
          <w:p w14:paraId="606D401F" w14:textId="77777777" w:rsidR="00B2568D" w:rsidRPr="00ED5E4E" w:rsidRDefault="00B2568D" w:rsidP="007B2272">
            <w:pPr>
              <w:rPr>
                <w:rFonts w:ascii="Tahoma" w:hAnsi="Tahoma" w:cs="Tahoma"/>
                <w:szCs w:val="22"/>
              </w:rPr>
            </w:pPr>
            <w:r w:rsidRPr="00ED5E4E">
              <w:rPr>
                <w:rFonts w:ascii="Tahoma" w:hAnsi="Tahoma" w:cs="Tahoma"/>
                <w:szCs w:val="22"/>
              </w:rPr>
              <w:t>Eleven får kendskab til regler og procedurer i forbindelse med transport af palliative/terminale patienter - herunder nødvendig dokumentation mv.</w:t>
            </w:r>
          </w:p>
        </w:tc>
        <w:tc>
          <w:tcPr>
            <w:tcW w:w="2124" w:type="dxa"/>
            <w:tcBorders>
              <w:top w:val="single" w:sz="4" w:space="0" w:color="auto"/>
            </w:tcBorders>
          </w:tcPr>
          <w:p w14:paraId="5A41D4AE" w14:textId="77777777" w:rsidR="00B2568D" w:rsidRPr="00ED5E4E" w:rsidRDefault="00B2568D" w:rsidP="007B2272">
            <w:pPr>
              <w:rPr>
                <w:rFonts w:ascii="Tahoma" w:hAnsi="Tahoma" w:cs="Tahoma"/>
              </w:rPr>
            </w:pPr>
          </w:p>
        </w:tc>
        <w:tc>
          <w:tcPr>
            <w:tcW w:w="2124" w:type="dxa"/>
            <w:gridSpan w:val="2"/>
            <w:tcBorders>
              <w:top w:val="single" w:sz="4" w:space="0" w:color="auto"/>
            </w:tcBorders>
          </w:tcPr>
          <w:p w14:paraId="2A88F4DF" w14:textId="77777777" w:rsidR="00B2568D" w:rsidRPr="00ED5E4E" w:rsidRDefault="00B2568D" w:rsidP="007B2272">
            <w:pPr>
              <w:rPr>
                <w:rFonts w:ascii="Tahoma" w:hAnsi="Tahoma" w:cs="Tahoma"/>
                <w:szCs w:val="22"/>
              </w:rPr>
            </w:pPr>
          </w:p>
        </w:tc>
      </w:tr>
      <w:tr w:rsidR="00B2568D" w:rsidRPr="00ED5E4E" w14:paraId="5F5DFE44" w14:textId="77777777" w:rsidTr="007B2272">
        <w:trPr>
          <w:trHeight w:val="304"/>
        </w:trPr>
        <w:tc>
          <w:tcPr>
            <w:tcW w:w="5744" w:type="dxa"/>
          </w:tcPr>
          <w:p w14:paraId="670A8181" w14:textId="77777777" w:rsidR="00B2568D" w:rsidRPr="00ED5E4E" w:rsidRDefault="00B2568D" w:rsidP="007B2272">
            <w:pPr>
              <w:rPr>
                <w:rFonts w:ascii="Tahoma" w:hAnsi="Tahoma" w:cs="Tahoma"/>
                <w:szCs w:val="22"/>
              </w:rPr>
            </w:pPr>
            <w:r w:rsidRPr="00ED5E4E">
              <w:rPr>
                <w:rFonts w:ascii="Tahoma" w:hAnsi="Tahoma" w:cs="Tahoma"/>
                <w:szCs w:val="22"/>
              </w:rPr>
              <w:t>Eleven får kendskab til andre kulturers traditioner og ritualer ved livets afslutning</w:t>
            </w:r>
          </w:p>
        </w:tc>
        <w:tc>
          <w:tcPr>
            <w:tcW w:w="2124" w:type="dxa"/>
          </w:tcPr>
          <w:p w14:paraId="19171333" w14:textId="77777777" w:rsidR="00B2568D" w:rsidRPr="00ED5E4E" w:rsidRDefault="00B2568D" w:rsidP="007B2272">
            <w:pPr>
              <w:rPr>
                <w:rFonts w:ascii="Tahoma" w:hAnsi="Tahoma" w:cs="Tahoma"/>
              </w:rPr>
            </w:pPr>
          </w:p>
        </w:tc>
        <w:tc>
          <w:tcPr>
            <w:tcW w:w="2124" w:type="dxa"/>
            <w:gridSpan w:val="2"/>
          </w:tcPr>
          <w:p w14:paraId="25483D22" w14:textId="77777777" w:rsidR="00B2568D" w:rsidRPr="00ED5E4E" w:rsidRDefault="00B2568D" w:rsidP="007B2272">
            <w:pPr>
              <w:rPr>
                <w:rFonts w:ascii="Tahoma" w:hAnsi="Tahoma" w:cs="Tahoma"/>
                <w:szCs w:val="22"/>
              </w:rPr>
            </w:pPr>
          </w:p>
        </w:tc>
      </w:tr>
      <w:tr w:rsidR="00B2568D" w:rsidRPr="00ED5E4E" w14:paraId="71347C44" w14:textId="77777777" w:rsidTr="007B2272">
        <w:trPr>
          <w:trHeight w:val="304"/>
        </w:trPr>
        <w:tc>
          <w:tcPr>
            <w:tcW w:w="5744" w:type="dxa"/>
          </w:tcPr>
          <w:p w14:paraId="33F06A65" w14:textId="77777777" w:rsidR="00B2568D" w:rsidRPr="00ED5E4E" w:rsidRDefault="00B2568D" w:rsidP="007B2272">
            <w:pPr>
              <w:rPr>
                <w:rFonts w:ascii="Tahoma" w:hAnsi="Tahoma" w:cs="Tahoma"/>
                <w:szCs w:val="22"/>
              </w:rPr>
            </w:pPr>
            <w:r w:rsidRPr="00ED5E4E">
              <w:rPr>
                <w:rFonts w:ascii="Tahoma" w:hAnsi="Tahoma" w:cs="Tahoma"/>
                <w:szCs w:val="22"/>
              </w:rPr>
              <w:t xml:space="preserve">Eleven får kendskab til reglerne for kørsel med lig - herunder ligsynsloven. Eleven </w:t>
            </w:r>
            <w:r>
              <w:rPr>
                <w:rFonts w:ascii="Tahoma" w:hAnsi="Tahoma" w:cs="Tahoma"/>
                <w:szCs w:val="22"/>
              </w:rPr>
              <w:t>skal kunne</w:t>
            </w:r>
            <w:r w:rsidRPr="00ED5E4E">
              <w:rPr>
                <w:rFonts w:ascii="Tahoma" w:hAnsi="Tahoma" w:cs="Tahoma"/>
                <w:szCs w:val="22"/>
              </w:rPr>
              <w:t xml:space="preserve"> anvende gældende regler og procedurer for undladelse af genoplivning.</w:t>
            </w:r>
          </w:p>
        </w:tc>
        <w:tc>
          <w:tcPr>
            <w:tcW w:w="2124" w:type="dxa"/>
          </w:tcPr>
          <w:p w14:paraId="292E698D" w14:textId="77777777" w:rsidR="00B2568D" w:rsidRPr="00ED5E4E" w:rsidRDefault="00B2568D" w:rsidP="007B2272">
            <w:pPr>
              <w:rPr>
                <w:rFonts w:ascii="Tahoma" w:hAnsi="Tahoma" w:cs="Tahoma"/>
              </w:rPr>
            </w:pPr>
          </w:p>
        </w:tc>
        <w:tc>
          <w:tcPr>
            <w:tcW w:w="2124" w:type="dxa"/>
            <w:gridSpan w:val="2"/>
          </w:tcPr>
          <w:p w14:paraId="74941D49" w14:textId="77777777" w:rsidR="00B2568D" w:rsidRPr="00ED5E4E" w:rsidRDefault="00B2568D" w:rsidP="007B2272">
            <w:pPr>
              <w:rPr>
                <w:rFonts w:ascii="Tahoma" w:hAnsi="Tahoma" w:cs="Tahoma"/>
                <w:szCs w:val="22"/>
              </w:rPr>
            </w:pPr>
          </w:p>
        </w:tc>
      </w:tr>
      <w:tr w:rsidR="00B2568D" w:rsidRPr="00ED5E4E" w14:paraId="2DBEDAD7" w14:textId="77777777" w:rsidTr="007B2272">
        <w:trPr>
          <w:trHeight w:val="304"/>
        </w:trPr>
        <w:tc>
          <w:tcPr>
            <w:tcW w:w="5744" w:type="dxa"/>
          </w:tcPr>
          <w:p w14:paraId="05903B90" w14:textId="77777777" w:rsidR="00B2568D" w:rsidRPr="00ED5E4E" w:rsidRDefault="00B2568D" w:rsidP="007B2272">
            <w:pPr>
              <w:rPr>
                <w:rFonts w:ascii="Tahoma" w:hAnsi="Tahoma" w:cs="Tahoma"/>
                <w:szCs w:val="22"/>
              </w:rPr>
            </w:pPr>
            <w:r w:rsidRPr="00ED5E4E">
              <w:rPr>
                <w:rFonts w:ascii="Tahoma" w:hAnsi="Tahoma" w:cs="Tahoma"/>
                <w:szCs w:val="22"/>
              </w:rPr>
              <w:t xml:space="preserve">Eleven </w:t>
            </w:r>
            <w:r>
              <w:rPr>
                <w:rFonts w:ascii="Tahoma" w:hAnsi="Tahoma" w:cs="Tahoma"/>
                <w:szCs w:val="22"/>
              </w:rPr>
              <w:t>skal kunne</w:t>
            </w:r>
            <w:r w:rsidRPr="00ED5E4E">
              <w:rPr>
                <w:rFonts w:ascii="Tahoma" w:hAnsi="Tahoma" w:cs="Tahoma"/>
                <w:szCs w:val="22"/>
              </w:rPr>
              <w:t xml:space="preserve"> nævne gældende lovgivning for:</w:t>
            </w:r>
          </w:p>
          <w:p w14:paraId="0949A45C" w14:textId="77777777" w:rsidR="00B2568D" w:rsidRPr="00ED5E4E" w:rsidRDefault="00B2568D" w:rsidP="007B2272">
            <w:pPr>
              <w:rPr>
                <w:rFonts w:ascii="Tahoma" w:hAnsi="Tahoma" w:cs="Tahoma"/>
                <w:szCs w:val="22"/>
              </w:rPr>
            </w:pPr>
            <w:r w:rsidRPr="00ED5E4E">
              <w:rPr>
                <w:rFonts w:ascii="Tahoma" w:hAnsi="Tahoma" w:cs="Tahoma"/>
                <w:szCs w:val="22"/>
              </w:rPr>
              <w:t>Tvangsindlæggelser, herunder gule og røde papirer</w:t>
            </w:r>
          </w:p>
        </w:tc>
        <w:tc>
          <w:tcPr>
            <w:tcW w:w="2124" w:type="dxa"/>
          </w:tcPr>
          <w:p w14:paraId="693314DE" w14:textId="77777777" w:rsidR="00B2568D" w:rsidRDefault="00B2568D" w:rsidP="007B2272">
            <w:pPr>
              <w:rPr>
                <w:rFonts w:ascii="Tahoma" w:hAnsi="Tahoma" w:cs="Tahoma"/>
              </w:rPr>
            </w:pPr>
          </w:p>
          <w:p w14:paraId="67B4725F" w14:textId="77777777" w:rsidR="00B2568D" w:rsidRPr="00ED5E4E" w:rsidRDefault="00B2568D" w:rsidP="007B2272">
            <w:pPr>
              <w:rPr>
                <w:rFonts w:ascii="Tahoma" w:hAnsi="Tahoma" w:cs="Tahoma"/>
              </w:rPr>
            </w:pPr>
          </w:p>
        </w:tc>
        <w:tc>
          <w:tcPr>
            <w:tcW w:w="2124" w:type="dxa"/>
            <w:gridSpan w:val="2"/>
          </w:tcPr>
          <w:p w14:paraId="10948BAB" w14:textId="77777777" w:rsidR="00B2568D" w:rsidRPr="00ED5E4E" w:rsidRDefault="00B2568D" w:rsidP="007B2272">
            <w:pPr>
              <w:rPr>
                <w:rFonts w:ascii="Tahoma" w:hAnsi="Tahoma" w:cs="Tahoma"/>
                <w:szCs w:val="22"/>
              </w:rPr>
            </w:pPr>
          </w:p>
        </w:tc>
      </w:tr>
      <w:tr w:rsidR="00B2568D" w:rsidRPr="00ED5E4E" w14:paraId="218B5BFA" w14:textId="77777777" w:rsidTr="007B2272">
        <w:trPr>
          <w:trHeight w:val="304"/>
        </w:trPr>
        <w:tc>
          <w:tcPr>
            <w:tcW w:w="9992" w:type="dxa"/>
            <w:gridSpan w:val="4"/>
            <w:shd w:val="clear" w:color="auto" w:fill="DBE5F1" w:themeFill="accent1" w:themeFillTint="33"/>
          </w:tcPr>
          <w:p w14:paraId="0DDE3B08" w14:textId="77777777" w:rsidR="00B2568D" w:rsidRPr="00ED5E4E" w:rsidRDefault="00B2568D" w:rsidP="007B2272">
            <w:pPr>
              <w:rPr>
                <w:rFonts w:ascii="Tahoma" w:hAnsi="Tahoma" w:cs="Tahoma"/>
                <w:szCs w:val="22"/>
              </w:rPr>
            </w:pPr>
            <w:r w:rsidRPr="00ED5E4E">
              <w:rPr>
                <w:rFonts w:ascii="Tahoma" w:hAnsi="Tahoma" w:cs="Tahoma"/>
                <w:b/>
                <w:szCs w:val="22"/>
              </w:rPr>
              <w:t>Farmakologi</w:t>
            </w:r>
          </w:p>
        </w:tc>
      </w:tr>
      <w:tr w:rsidR="00B2568D" w:rsidRPr="00ED5E4E" w14:paraId="66FC5A0C" w14:textId="77777777" w:rsidTr="007B2272">
        <w:trPr>
          <w:trHeight w:val="304"/>
        </w:trPr>
        <w:tc>
          <w:tcPr>
            <w:tcW w:w="5744" w:type="dxa"/>
          </w:tcPr>
          <w:p w14:paraId="7A5456E4" w14:textId="77777777" w:rsidR="00B2568D" w:rsidRPr="00ED5E4E" w:rsidRDefault="00B2568D" w:rsidP="007B2272">
            <w:pPr>
              <w:rPr>
                <w:rFonts w:ascii="Tahoma" w:hAnsi="Tahoma" w:cs="Tahoma"/>
                <w:szCs w:val="22"/>
              </w:rPr>
            </w:pPr>
            <w:r w:rsidRPr="00ED5E4E">
              <w:rPr>
                <w:rFonts w:ascii="Tahoma" w:hAnsi="Tahoma" w:cs="Tahoma"/>
                <w:szCs w:val="22"/>
              </w:rPr>
              <w:t xml:space="preserve">Eleven </w:t>
            </w:r>
            <w:r>
              <w:rPr>
                <w:rFonts w:ascii="Tahoma" w:hAnsi="Tahoma" w:cs="Tahoma"/>
                <w:szCs w:val="22"/>
              </w:rPr>
              <w:t>skal kunne</w:t>
            </w:r>
            <w:r w:rsidRPr="00ED5E4E">
              <w:rPr>
                <w:rFonts w:ascii="Tahoma" w:hAnsi="Tahoma" w:cs="Tahoma"/>
                <w:szCs w:val="22"/>
              </w:rPr>
              <w:t xml:space="preserve"> selvstændigt og sikkert redegøre for valg af farmakologisk behandling</w:t>
            </w:r>
            <w:r>
              <w:rPr>
                <w:rFonts w:ascii="Tahoma" w:hAnsi="Tahoma" w:cs="Tahoma"/>
                <w:szCs w:val="22"/>
              </w:rPr>
              <w:t>.</w:t>
            </w:r>
          </w:p>
        </w:tc>
        <w:tc>
          <w:tcPr>
            <w:tcW w:w="2124" w:type="dxa"/>
          </w:tcPr>
          <w:p w14:paraId="10965733" w14:textId="77777777" w:rsidR="00B2568D" w:rsidRPr="00ED5E4E" w:rsidRDefault="00B2568D" w:rsidP="007B2272">
            <w:pPr>
              <w:rPr>
                <w:rFonts w:ascii="Tahoma" w:hAnsi="Tahoma" w:cs="Tahoma"/>
              </w:rPr>
            </w:pPr>
          </w:p>
        </w:tc>
        <w:tc>
          <w:tcPr>
            <w:tcW w:w="2124" w:type="dxa"/>
            <w:gridSpan w:val="2"/>
          </w:tcPr>
          <w:p w14:paraId="729C086E" w14:textId="77777777" w:rsidR="00B2568D" w:rsidRPr="00ED5E4E" w:rsidRDefault="00B2568D" w:rsidP="007B2272">
            <w:pPr>
              <w:rPr>
                <w:rFonts w:ascii="Tahoma" w:hAnsi="Tahoma" w:cs="Tahoma"/>
                <w:szCs w:val="22"/>
              </w:rPr>
            </w:pPr>
          </w:p>
        </w:tc>
      </w:tr>
      <w:tr w:rsidR="00B2568D" w:rsidRPr="00ED5E4E" w14:paraId="6E265C9C" w14:textId="77777777" w:rsidTr="007B2272">
        <w:trPr>
          <w:trHeight w:val="304"/>
        </w:trPr>
        <w:tc>
          <w:tcPr>
            <w:tcW w:w="9992" w:type="dxa"/>
            <w:gridSpan w:val="4"/>
            <w:shd w:val="clear" w:color="auto" w:fill="DBE5F1" w:themeFill="accent1" w:themeFillTint="33"/>
          </w:tcPr>
          <w:p w14:paraId="7A176263" w14:textId="77777777" w:rsidR="00B2568D" w:rsidRPr="00ED5E4E" w:rsidRDefault="00B2568D" w:rsidP="007B2272">
            <w:pPr>
              <w:rPr>
                <w:rFonts w:ascii="Tahoma" w:hAnsi="Tahoma" w:cs="Tahoma"/>
                <w:szCs w:val="22"/>
              </w:rPr>
            </w:pPr>
            <w:r w:rsidRPr="00ED5E4E">
              <w:rPr>
                <w:rFonts w:ascii="Tahoma" w:hAnsi="Tahoma" w:cs="Tahoma"/>
                <w:b/>
                <w:szCs w:val="22"/>
              </w:rPr>
              <w:t xml:space="preserve">Sundhed og </w:t>
            </w:r>
            <w:r>
              <w:rPr>
                <w:rFonts w:ascii="Tahoma" w:hAnsi="Tahoma" w:cs="Tahoma"/>
                <w:b/>
                <w:szCs w:val="22"/>
              </w:rPr>
              <w:t xml:space="preserve">sygdomslære </w:t>
            </w:r>
          </w:p>
        </w:tc>
      </w:tr>
      <w:tr w:rsidR="00B2568D" w:rsidRPr="00ED5E4E" w14:paraId="5A9AA5CA" w14:textId="77777777" w:rsidTr="007B2272">
        <w:trPr>
          <w:trHeight w:val="304"/>
        </w:trPr>
        <w:tc>
          <w:tcPr>
            <w:tcW w:w="5744" w:type="dxa"/>
          </w:tcPr>
          <w:p w14:paraId="50BBB532" w14:textId="77777777" w:rsidR="00B2568D" w:rsidRPr="00ED5E4E" w:rsidRDefault="00B2568D" w:rsidP="007B2272">
            <w:pPr>
              <w:rPr>
                <w:rFonts w:ascii="Tahoma" w:hAnsi="Tahoma" w:cs="Tahoma"/>
                <w:szCs w:val="22"/>
              </w:rPr>
            </w:pPr>
            <w:r w:rsidRPr="00ED5E4E">
              <w:rPr>
                <w:rFonts w:ascii="Tahoma" w:hAnsi="Tahoma" w:cs="Tahoma"/>
                <w:szCs w:val="22"/>
              </w:rPr>
              <w:t xml:space="preserve">Eleven </w:t>
            </w:r>
            <w:r>
              <w:rPr>
                <w:rFonts w:ascii="Tahoma" w:hAnsi="Tahoma" w:cs="Tahoma"/>
                <w:szCs w:val="22"/>
              </w:rPr>
              <w:t>skal kunne</w:t>
            </w:r>
            <w:r w:rsidRPr="00ED5E4E">
              <w:rPr>
                <w:rFonts w:ascii="Tahoma" w:hAnsi="Tahoma" w:cs="Tahoma"/>
                <w:szCs w:val="22"/>
              </w:rPr>
              <w:t xml:space="preserve"> forstå og anvende viden om sygdomme hos børn - herunder assistere ved den </w:t>
            </w:r>
            <w:proofErr w:type="spellStart"/>
            <w:r w:rsidRPr="00ED5E4E">
              <w:rPr>
                <w:rFonts w:ascii="Tahoma" w:hAnsi="Tahoma" w:cs="Tahoma"/>
                <w:szCs w:val="22"/>
              </w:rPr>
              <w:t>præhospitale</w:t>
            </w:r>
            <w:proofErr w:type="spellEnd"/>
            <w:r w:rsidRPr="00ED5E4E">
              <w:rPr>
                <w:rFonts w:ascii="Tahoma" w:hAnsi="Tahoma" w:cs="Tahoma"/>
                <w:szCs w:val="22"/>
              </w:rPr>
              <w:t xml:space="preserve"> behandling.</w:t>
            </w:r>
          </w:p>
        </w:tc>
        <w:tc>
          <w:tcPr>
            <w:tcW w:w="2124" w:type="dxa"/>
          </w:tcPr>
          <w:p w14:paraId="4C2327FD" w14:textId="77777777" w:rsidR="00B2568D" w:rsidRPr="00ED5E4E" w:rsidRDefault="00B2568D" w:rsidP="007B2272">
            <w:pPr>
              <w:rPr>
                <w:rFonts w:ascii="Tahoma" w:hAnsi="Tahoma" w:cs="Tahoma"/>
              </w:rPr>
            </w:pPr>
          </w:p>
        </w:tc>
        <w:tc>
          <w:tcPr>
            <w:tcW w:w="2124" w:type="dxa"/>
            <w:gridSpan w:val="2"/>
          </w:tcPr>
          <w:p w14:paraId="7BC1F32B" w14:textId="77777777" w:rsidR="00B2568D" w:rsidRPr="00ED5E4E" w:rsidRDefault="00B2568D" w:rsidP="007B2272">
            <w:pPr>
              <w:rPr>
                <w:rFonts w:ascii="Tahoma" w:hAnsi="Tahoma" w:cs="Tahoma"/>
                <w:szCs w:val="22"/>
              </w:rPr>
            </w:pPr>
          </w:p>
        </w:tc>
      </w:tr>
      <w:tr w:rsidR="00B2568D" w:rsidRPr="00ED5E4E" w14:paraId="5E0F861C" w14:textId="77777777" w:rsidTr="007B2272">
        <w:trPr>
          <w:trHeight w:val="304"/>
        </w:trPr>
        <w:tc>
          <w:tcPr>
            <w:tcW w:w="7868" w:type="dxa"/>
            <w:gridSpan w:val="2"/>
          </w:tcPr>
          <w:p w14:paraId="79D7293F" w14:textId="77777777" w:rsidR="00B2568D" w:rsidRPr="00ED5E4E" w:rsidRDefault="00B2568D" w:rsidP="007B2272">
            <w:pPr>
              <w:rPr>
                <w:rFonts w:ascii="Tahoma" w:hAnsi="Tahoma" w:cs="Tahoma"/>
                <w:szCs w:val="22"/>
              </w:rPr>
            </w:pPr>
            <w:r w:rsidRPr="00ED5E4E">
              <w:rPr>
                <w:rFonts w:ascii="Tahoma" w:hAnsi="Tahoma" w:cs="Tahoma"/>
                <w:szCs w:val="22"/>
              </w:rPr>
              <w:t xml:space="preserve">Eleven </w:t>
            </w:r>
            <w:r>
              <w:rPr>
                <w:rFonts w:ascii="Tahoma" w:hAnsi="Tahoma" w:cs="Tahoma"/>
                <w:szCs w:val="22"/>
              </w:rPr>
              <w:t>skal kunne</w:t>
            </w:r>
            <w:r w:rsidRPr="00ED5E4E">
              <w:rPr>
                <w:rFonts w:ascii="Tahoma" w:hAnsi="Tahoma" w:cs="Tahoma"/>
                <w:szCs w:val="22"/>
              </w:rPr>
              <w:t xml:space="preserve"> forstå og anvende viden om psykiske sygdomme - herunder udføre præhospital håndtering</w:t>
            </w:r>
          </w:p>
        </w:tc>
        <w:tc>
          <w:tcPr>
            <w:tcW w:w="2124" w:type="dxa"/>
            <w:gridSpan w:val="2"/>
          </w:tcPr>
          <w:p w14:paraId="4E56412F" w14:textId="77777777" w:rsidR="00B2568D" w:rsidRPr="00ED5E4E" w:rsidRDefault="00B2568D" w:rsidP="007B2272">
            <w:pPr>
              <w:rPr>
                <w:rFonts w:ascii="Tahoma" w:hAnsi="Tahoma" w:cs="Tahoma"/>
                <w:szCs w:val="22"/>
              </w:rPr>
            </w:pPr>
          </w:p>
        </w:tc>
      </w:tr>
      <w:tr w:rsidR="00B2568D" w:rsidRPr="00ED5E4E" w14:paraId="3DB1A167" w14:textId="77777777" w:rsidTr="007B2272">
        <w:trPr>
          <w:trHeight w:val="304"/>
        </w:trPr>
        <w:tc>
          <w:tcPr>
            <w:tcW w:w="7868" w:type="dxa"/>
            <w:gridSpan w:val="2"/>
          </w:tcPr>
          <w:p w14:paraId="1498B871" w14:textId="77777777" w:rsidR="00B2568D" w:rsidRPr="00ED5E4E" w:rsidRDefault="00B2568D" w:rsidP="007B2272">
            <w:pPr>
              <w:rPr>
                <w:rFonts w:ascii="Tahoma" w:hAnsi="Tahoma" w:cs="Tahoma"/>
                <w:szCs w:val="22"/>
              </w:rPr>
            </w:pPr>
            <w:r w:rsidRPr="00ED5E4E">
              <w:rPr>
                <w:rFonts w:ascii="Tahoma" w:hAnsi="Tahoma" w:cs="Tahoma"/>
                <w:szCs w:val="22"/>
              </w:rPr>
              <w:t xml:space="preserve">Eleven har viden om de grundlæggende kommunikationsprincipper og </w:t>
            </w:r>
            <w:r>
              <w:rPr>
                <w:rFonts w:ascii="Tahoma" w:hAnsi="Tahoma" w:cs="Tahoma"/>
                <w:szCs w:val="22"/>
              </w:rPr>
              <w:t>skal kunne</w:t>
            </w:r>
          </w:p>
          <w:p w14:paraId="41E8797A" w14:textId="77777777" w:rsidR="00B2568D" w:rsidRPr="00ED5E4E" w:rsidRDefault="00B2568D" w:rsidP="007B2272">
            <w:pPr>
              <w:rPr>
                <w:rFonts w:ascii="Tahoma" w:hAnsi="Tahoma" w:cs="Tahoma"/>
                <w:szCs w:val="22"/>
              </w:rPr>
            </w:pPr>
            <w:r w:rsidRPr="00ED5E4E">
              <w:rPr>
                <w:rFonts w:ascii="Tahoma" w:hAnsi="Tahoma" w:cs="Tahoma"/>
                <w:szCs w:val="22"/>
              </w:rPr>
              <w:t>anvende disse i kommunikationen med den psykisk syge</w:t>
            </w:r>
          </w:p>
        </w:tc>
        <w:tc>
          <w:tcPr>
            <w:tcW w:w="2124" w:type="dxa"/>
            <w:gridSpan w:val="2"/>
          </w:tcPr>
          <w:p w14:paraId="0E892087" w14:textId="77777777" w:rsidR="00B2568D" w:rsidRPr="00ED5E4E" w:rsidRDefault="00B2568D" w:rsidP="007B2272">
            <w:pPr>
              <w:rPr>
                <w:rFonts w:ascii="Tahoma" w:hAnsi="Tahoma" w:cs="Tahoma"/>
                <w:szCs w:val="22"/>
              </w:rPr>
            </w:pPr>
          </w:p>
        </w:tc>
      </w:tr>
      <w:tr w:rsidR="00B2568D" w:rsidRPr="00ED5E4E" w14:paraId="00152D45" w14:textId="77777777" w:rsidTr="007B2272">
        <w:trPr>
          <w:trHeight w:val="304"/>
        </w:trPr>
        <w:tc>
          <w:tcPr>
            <w:tcW w:w="7868" w:type="dxa"/>
            <w:gridSpan w:val="2"/>
          </w:tcPr>
          <w:p w14:paraId="6289B565" w14:textId="77777777" w:rsidR="00B2568D" w:rsidRPr="00ED5E4E" w:rsidRDefault="00B2568D" w:rsidP="007B2272">
            <w:pPr>
              <w:rPr>
                <w:rFonts w:ascii="Tahoma" w:hAnsi="Tahoma" w:cs="Tahoma"/>
                <w:szCs w:val="22"/>
              </w:rPr>
            </w:pPr>
            <w:r w:rsidRPr="00ED5E4E">
              <w:rPr>
                <w:rFonts w:ascii="Tahoma" w:hAnsi="Tahoma" w:cs="Tahoma"/>
                <w:szCs w:val="22"/>
              </w:rPr>
              <w:t xml:space="preserve">Eleven har kendskab til den psykisk syges kropssprog og adfærd, og forstår hvilken betydning egen adfærd, reaktioner og holdninger </w:t>
            </w:r>
            <w:r>
              <w:rPr>
                <w:rFonts w:ascii="Tahoma" w:hAnsi="Tahoma" w:cs="Tahoma"/>
                <w:szCs w:val="22"/>
              </w:rPr>
              <w:t>skal kunne</w:t>
            </w:r>
            <w:r w:rsidRPr="00ED5E4E">
              <w:rPr>
                <w:rFonts w:ascii="Tahoma" w:hAnsi="Tahoma" w:cs="Tahoma"/>
                <w:szCs w:val="22"/>
              </w:rPr>
              <w:t xml:space="preserve"> have i</w:t>
            </w:r>
          </w:p>
          <w:p w14:paraId="5800E0BF" w14:textId="77777777" w:rsidR="00B2568D" w:rsidRPr="00ED5E4E" w:rsidRDefault="00B2568D" w:rsidP="007B2272">
            <w:pPr>
              <w:rPr>
                <w:rFonts w:ascii="Tahoma" w:hAnsi="Tahoma" w:cs="Tahoma"/>
                <w:szCs w:val="22"/>
              </w:rPr>
            </w:pPr>
            <w:r w:rsidRPr="00ED5E4E">
              <w:rPr>
                <w:rFonts w:ascii="Tahoma" w:hAnsi="Tahoma" w:cs="Tahoma"/>
                <w:szCs w:val="22"/>
              </w:rPr>
              <w:t>kontakten med den psykisk syge</w:t>
            </w:r>
          </w:p>
        </w:tc>
        <w:tc>
          <w:tcPr>
            <w:tcW w:w="2124" w:type="dxa"/>
            <w:gridSpan w:val="2"/>
          </w:tcPr>
          <w:p w14:paraId="34BADF4C" w14:textId="77777777" w:rsidR="00B2568D" w:rsidRPr="00ED5E4E" w:rsidRDefault="00B2568D" w:rsidP="007B2272">
            <w:pPr>
              <w:rPr>
                <w:rFonts w:ascii="Tahoma" w:hAnsi="Tahoma" w:cs="Tahoma"/>
                <w:szCs w:val="22"/>
              </w:rPr>
            </w:pPr>
          </w:p>
        </w:tc>
      </w:tr>
      <w:tr w:rsidR="00B2568D" w:rsidRPr="00ED5E4E" w14:paraId="2FAFFB96" w14:textId="77777777" w:rsidTr="007B2272">
        <w:trPr>
          <w:trHeight w:val="304"/>
        </w:trPr>
        <w:tc>
          <w:tcPr>
            <w:tcW w:w="7868" w:type="dxa"/>
            <w:gridSpan w:val="2"/>
          </w:tcPr>
          <w:p w14:paraId="47766E8E" w14:textId="77777777" w:rsidR="00B2568D" w:rsidRPr="00ED5E4E" w:rsidRDefault="00B2568D" w:rsidP="007B2272">
            <w:pPr>
              <w:rPr>
                <w:rFonts w:ascii="Tahoma" w:hAnsi="Tahoma" w:cs="Tahoma"/>
                <w:szCs w:val="22"/>
              </w:rPr>
            </w:pPr>
            <w:r w:rsidRPr="00ED5E4E">
              <w:rPr>
                <w:rFonts w:ascii="Tahoma" w:hAnsi="Tahoma" w:cs="Tahoma"/>
                <w:szCs w:val="22"/>
              </w:rPr>
              <w:t>Eleven udviser forståelse for mennesker i krise og er bevidst om,</w:t>
            </w:r>
          </w:p>
          <w:p w14:paraId="257C2A29" w14:textId="77777777" w:rsidR="00B2568D" w:rsidRPr="00ED5E4E" w:rsidRDefault="00B2568D" w:rsidP="007B2272">
            <w:pPr>
              <w:rPr>
                <w:rFonts w:ascii="Tahoma" w:hAnsi="Tahoma" w:cs="Tahoma"/>
                <w:szCs w:val="22"/>
              </w:rPr>
            </w:pPr>
            <w:r w:rsidRPr="00ED5E4E">
              <w:rPr>
                <w:rFonts w:ascii="Tahoma" w:hAnsi="Tahoma" w:cs="Tahoma"/>
                <w:szCs w:val="22"/>
              </w:rPr>
              <w:t>hvilket handlingsberedskab, som er hensigtsmæssigt i givne situationer</w:t>
            </w:r>
          </w:p>
        </w:tc>
        <w:tc>
          <w:tcPr>
            <w:tcW w:w="2124" w:type="dxa"/>
            <w:gridSpan w:val="2"/>
          </w:tcPr>
          <w:p w14:paraId="276A2F94" w14:textId="77777777" w:rsidR="00B2568D" w:rsidRPr="00ED5E4E" w:rsidRDefault="00B2568D" w:rsidP="007B2272">
            <w:pPr>
              <w:rPr>
                <w:rFonts w:ascii="Tahoma" w:hAnsi="Tahoma" w:cs="Tahoma"/>
                <w:szCs w:val="22"/>
              </w:rPr>
            </w:pPr>
          </w:p>
        </w:tc>
      </w:tr>
      <w:tr w:rsidR="00B2568D" w:rsidRPr="00ED5E4E" w14:paraId="35BE24AF" w14:textId="77777777" w:rsidTr="007B2272">
        <w:trPr>
          <w:trHeight w:val="304"/>
        </w:trPr>
        <w:tc>
          <w:tcPr>
            <w:tcW w:w="7868" w:type="dxa"/>
            <w:gridSpan w:val="2"/>
          </w:tcPr>
          <w:p w14:paraId="0D537386" w14:textId="77777777" w:rsidR="00B2568D" w:rsidRPr="00ED5E4E" w:rsidRDefault="00B2568D" w:rsidP="007B2272">
            <w:pPr>
              <w:rPr>
                <w:rFonts w:ascii="Tahoma" w:hAnsi="Tahoma" w:cs="Tahoma"/>
                <w:szCs w:val="22"/>
              </w:rPr>
            </w:pPr>
            <w:r w:rsidRPr="00ED5E4E">
              <w:rPr>
                <w:rFonts w:ascii="Tahoma" w:hAnsi="Tahoma" w:cs="Tahoma"/>
                <w:szCs w:val="22"/>
              </w:rPr>
              <w:lastRenderedPageBreak/>
              <w:t xml:space="preserve">Eleven </w:t>
            </w:r>
            <w:r>
              <w:rPr>
                <w:rFonts w:ascii="Tahoma" w:hAnsi="Tahoma" w:cs="Tahoma"/>
                <w:szCs w:val="22"/>
              </w:rPr>
              <w:t>skal kunne</w:t>
            </w:r>
            <w:r w:rsidRPr="00ED5E4E">
              <w:rPr>
                <w:rFonts w:ascii="Tahoma" w:hAnsi="Tahoma" w:cs="Tahoma"/>
                <w:szCs w:val="22"/>
              </w:rPr>
              <w:t xml:space="preserve"> forstå og anvende faktabaseret viden om basal anatomi, fysiologi og sygdomme omkring gynækologi og obstetrik herunder selvstændigt udføre præhospital behandling</w:t>
            </w:r>
          </w:p>
        </w:tc>
        <w:tc>
          <w:tcPr>
            <w:tcW w:w="2124" w:type="dxa"/>
            <w:gridSpan w:val="2"/>
          </w:tcPr>
          <w:p w14:paraId="5583A0D6" w14:textId="77777777" w:rsidR="00B2568D" w:rsidRPr="00ED5E4E" w:rsidRDefault="00B2568D" w:rsidP="007B2272">
            <w:pPr>
              <w:rPr>
                <w:rFonts w:ascii="Tahoma" w:hAnsi="Tahoma" w:cs="Tahoma"/>
                <w:szCs w:val="22"/>
              </w:rPr>
            </w:pPr>
          </w:p>
        </w:tc>
      </w:tr>
      <w:tr w:rsidR="00B2568D" w:rsidRPr="00ED5E4E" w14:paraId="349BD170" w14:textId="77777777" w:rsidTr="007B2272">
        <w:trPr>
          <w:trHeight w:val="304"/>
        </w:trPr>
        <w:tc>
          <w:tcPr>
            <w:tcW w:w="7868" w:type="dxa"/>
            <w:gridSpan w:val="2"/>
          </w:tcPr>
          <w:p w14:paraId="5A92197A" w14:textId="77777777" w:rsidR="00B2568D" w:rsidRPr="00ED5E4E" w:rsidRDefault="00B2568D" w:rsidP="007B2272">
            <w:pPr>
              <w:rPr>
                <w:rFonts w:ascii="Tahoma" w:hAnsi="Tahoma" w:cs="Tahoma"/>
                <w:szCs w:val="22"/>
              </w:rPr>
            </w:pPr>
            <w:r w:rsidRPr="00ED5E4E">
              <w:rPr>
                <w:rFonts w:ascii="Tahoma" w:hAnsi="Tahoma" w:cs="Tahoma"/>
                <w:szCs w:val="22"/>
              </w:rPr>
              <w:t xml:space="preserve">Eleven </w:t>
            </w:r>
            <w:r>
              <w:rPr>
                <w:rFonts w:ascii="Tahoma" w:hAnsi="Tahoma" w:cs="Tahoma"/>
                <w:szCs w:val="22"/>
              </w:rPr>
              <w:t>skal kunne</w:t>
            </w:r>
            <w:r w:rsidRPr="00ED5E4E">
              <w:rPr>
                <w:rFonts w:ascii="Tahoma" w:hAnsi="Tahoma" w:cs="Tahoma"/>
                <w:szCs w:val="22"/>
              </w:rPr>
              <w:t xml:space="preserve"> forstå og anvende sin viden om fødsel </w:t>
            </w:r>
            <w:proofErr w:type="spellStart"/>
            <w:r w:rsidRPr="00ED5E4E">
              <w:rPr>
                <w:rFonts w:ascii="Tahoma" w:hAnsi="Tahoma" w:cs="Tahoma"/>
                <w:szCs w:val="22"/>
              </w:rPr>
              <w:t>præhospital</w:t>
            </w:r>
            <w:r>
              <w:rPr>
                <w:rFonts w:ascii="Tahoma" w:hAnsi="Tahoma" w:cs="Tahoma"/>
                <w:szCs w:val="22"/>
              </w:rPr>
              <w:t>t</w:t>
            </w:r>
            <w:proofErr w:type="spellEnd"/>
            <w:r>
              <w:rPr>
                <w:rFonts w:ascii="Tahoma" w:hAnsi="Tahoma" w:cs="Tahoma"/>
                <w:szCs w:val="22"/>
              </w:rPr>
              <w:t xml:space="preserve"> </w:t>
            </w:r>
            <w:r w:rsidRPr="00ED5E4E">
              <w:rPr>
                <w:rFonts w:ascii="Tahoma" w:hAnsi="Tahoma" w:cs="Tahoma"/>
                <w:szCs w:val="22"/>
              </w:rPr>
              <w:t>samt komplikationerne herved</w:t>
            </w:r>
          </w:p>
        </w:tc>
        <w:tc>
          <w:tcPr>
            <w:tcW w:w="2124" w:type="dxa"/>
            <w:gridSpan w:val="2"/>
          </w:tcPr>
          <w:p w14:paraId="31E8373C" w14:textId="77777777" w:rsidR="00B2568D" w:rsidRPr="00ED5E4E" w:rsidRDefault="00B2568D" w:rsidP="007B2272">
            <w:pPr>
              <w:rPr>
                <w:rFonts w:ascii="Tahoma" w:hAnsi="Tahoma" w:cs="Tahoma"/>
                <w:szCs w:val="22"/>
              </w:rPr>
            </w:pPr>
          </w:p>
        </w:tc>
      </w:tr>
      <w:tr w:rsidR="00B2568D" w:rsidRPr="00ED5E4E" w14:paraId="255BAD8B" w14:textId="77777777" w:rsidTr="007B2272">
        <w:trPr>
          <w:trHeight w:val="304"/>
        </w:trPr>
        <w:tc>
          <w:tcPr>
            <w:tcW w:w="7868" w:type="dxa"/>
            <w:gridSpan w:val="2"/>
          </w:tcPr>
          <w:p w14:paraId="58BE8AF4" w14:textId="77777777" w:rsidR="00B2568D" w:rsidRPr="00ED5E4E" w:rsidRDefault="00B2568D" w:rsidP="007B2272">
            <w:pPr>
              <w:rPr>
                <w:rFonts w:ascii="Tahoma" w:hAnsi="Tahoma" w:cs="Tahoma"/>
                <w:szCs w:val="22"/>
              </w:rPr>
            </w:pPr>
            <w:r w:rsidRPr="00ED5E4E">
              <w:rPr>
                <w:rFonts w:ascii="Tahoma" w:hAnsi="Tahoma" w:cs="Tahoma"/>
                <w:szCs w:val="22"/>
              </w:rPr>
              <w:t xml:space="preserve">Eleven </w:t>
            </w:r>
            <w:r>
              <w:rPr>
                <w:rFonts w:ascii="Tahoma" w:hAnsi="Tahoma" w:cs="Tahoma"/>
                <w:szCs w:val="22"/>
              </w:rPr>
              <w:t>skal kunne</w:t>
            </w:r>
            <w:r w:rsidRPr="00ED5E4E">
              <w:rPr>
                <w:rFonts w:ascii="Tahoma" w:hAnsi="Tahoma" w:cs="Tahoma"/>
                <w:szCs w:val="22"/>
              </w:rPr>
              <w:t xml:space="preserve"> forstå og anvende faktabaseret viden om basal anatomi, fysiologi og sygdomme hos børn herunder assistere ved den </w:t>
            </w:r>
            <w:proofErr w:type="spellStart"/>
            <w:r w:rsidRPr="00ED5E4E">
              <w:rPr>
                <w:rFonts w:ascii="Tahoma" w:hAnsi="Tahoma" w:cs="Tahoma"/>
                <w:szCs w:val="22"/>
              </w:rPr>
              <w:t>præhospitale</w:t>
            </w:r>
            <w:proofErr w:type="spellEnd"/>
            <w:r w:rsidRPr="00ED5E4E">
              <w:rPr>
                <w:rFonts w:ascii="Tahoma" w:hAnsi="Tahoma" w:cs="Tahoma"/>
                <w:szCs w:val="22"/>
              </w:rPr>
              <w:t xml:space="preserve"> behandling</w:t>
            </w:r>
          </w:p>
        </w:tc>
        <w:tc>
          <w:tcPr>
            <w:tcW w:w="2124" w:type="dxa"/>
            <w:gridSpan w:val="2"/>
          </w:tcPr>
          <w:p w14:paraId="20E5A79B" w14:textId="77777777" w:rsidR="00B2568D" w:rsidRPr="00ED5E4E" w:rsidRDefault="00B2568D" w:rsidP="007B2272">
            <w:pPr>
              <w:rPr>
                <w:rFonts w:ascii="Tahoma" w:hAnsi="Tahoma" w:cs="Tahoma"/>
                <w:szCs w:val="22"/>
              </w:rPr>
            </w:pPr>
          </w:p>
        </w:tc>
      </w:tr>
      <w:tr w:rsidR="00B2568D" w:rsidRPr="00ED5E4E" w14:paraId="6FA0682B" w14:textId="77777777" w:rsidTr="007B2272">
        <w:trPr>
          <w:trHeight w:val="304"/>
        </w:trPr>
        <w:tc>
          <w:tcPr>
            <w:tcW w:w="7868" w:type="dxa"/>
            <w:gridSpan w:val="2"/>
          </w:tcPr>
          <w:p w14:paraId="491D64DE" w14:textId="77777777" w:rsidR="00B2568D" w:rsidRPr="00ED5E4E" w:rsidRDefault="00B2568D" w:rsidP="007B2272">
            <w:pPr>
              <w:rPr>
                <w:rFonts w:ascii="Tahoma" w:hAnsi="Tahoma" w:cs="Tahoma"/>
                <w:szCs w:val="22"/>
              </w:rPr>
            </w:pPr>
            <w:r w:rsidRPr="00ED5E4E">
              <w:rPr>
                <w:rFonts w:ascii="Tahoma" w:hAnsi="Tahoma" w:cs="Tahoma"/>
                <w:szCs w:val="22"/>
              </w:rPr>
              <w:t xml:space="preserve">Eleven </w:t>
            </w:r>
            <w:r>
              <w:rPr>
                <w:rFonts w:ascii="Tahoma" w:hAnsi="Tahoma" w:cs="Tahoma"/>
                <w:szCs w:val="22"/>
              </w:rPr>
              <w:t>skal kunne</w:t>
            </w:r>
            <w:r w:rsidRPr="00ED5E4E">
              <w:rPr>
                <w:rFonts w:ascii="Tahoma" w:hAnsi="Tahoma" w:cs="Tahoma"/>
                <w:szCs w:val="22"/>
              </w:rPr>
              <w:t xml:space="preserve"> anvende viden om</w:t>
            </w:r>
            <w:r>
              <w:rPr>
                <w:rFonts w:ascii="Tahoma" w:hAnsi="Tahoma" w:cs="Tahoma"/>
                <w:szCs w:val="22"/>
              </w:rPr>
              <w:t xml:space="preserve"> og vurdere </w:t>
            </w:r>
            <w:r w:rsidRPr="00ED5E4E">
              <w:rPr>
                <w:rFonts w:ascii="Tahoma" w:hAnsi="Tahoma" w:cs="Tahoma"/>
                <w:szCs w:val="22"/>
              </w:rPr>
              <w:t>herunder udføre præhospital behandling ved:</w:t>
            </w:r>
          </w:p>
          <w:p w14:paraId="07B37B68" w14:textId="77777777" w:rsidR="00B2568D" w:rsidRPr="00401EF3" w:rsidRDefault="00B2568D" w:rsidP="00B2568D">
            <w:pPr>
              <w:pStyle w:val="Listeafsnit"/>
              <w:numPr>
                <w:ilvl w:val="0"/>
                <w:numId w:val="27"/>
              </w:numPr>
              <w:tabs>
                <w:tab w:val="clear" w:pos="2268"/>
                <w:tab w:val="clear" w:pos="3402"/>
                <w:tab w:val="clear" w:pos="4536"/>
                <w:tab w:val="clear" w:pos="5670"/>
                <w:tab w:val="clear" w:pos="6804"/>
              </w:tabs>
              <w:rPr>
                <w:rFonts w:ascii="Tahoma" w:hAnsi="Tahoma" w:cs="Tahoma"/>
                <w:szCs w:val="22"/>
              </w:rPr>
            </w:pPr>
            <w:r>
              <w:rPr>
                <w:rFonts w:ascii="Tahoma" w:hAnsi="Tahoma" w:cs="Tahoma"/>
                <w:szCs w:val="22"/>
              </w:rPr>
              <w:t>S</w:t>
            </w:r>
            <w:r w:rsidRPr="00401EF3">
              <w:rPr>
                <w:rFonts w:ascii="Tahoma" w:hAnsi="Tahoma" w:cs="Tahoma"/>
                <w:szCs w:val="22"/>
              </w:rPr>
              <w:t>ygdomme i nervesystemet</w:t>
            </w:r>
          </w:p>
          <w:p w14:paraId="0B9207B2" w14:textId="77777777" w:rsidR="00B2568D" w:rsidRPr="00401EF3" w:rsidRDefault="00B2568D" w:rsidP="00B2568D">
            <w:pPr>
              <w:pStyle w:val="Listeafsnit"/>
              <w:numPr>
                <w:ilvl w:val="0"/>
                <w:numId w:val="27"/>
              </w:numPr>
              <w:tabs>
                <w:tab w:val="clear" w:pos="2268"/>
                <w:tab w:val="clear" w:pos="3402"/>
                <w:tab w:val="clear" w:pos="4536"/>
                <w:tab w:val="clear" w:pos="5670"/>
                <w:tab w:val="clear" w:pos="6804"/>
              </w:tabs>
              <w:rPr>
                <w:rFonts w:ascii="Tahoma" w:hAnsi="Tahoma" w:cs="Tahoma"/>
                <w:szCs w:val="22"/>
              </w:rPr>
            </w:pPr>
            <w:r>
              <w:rPr>
                <w:rFonts w:ascii="Tahoma" w:hAnsi="Tahoma" w:cs="Tahoma"/>
                <w:szCs w:val="22"/>
              </w:rPr>
              <w:t>S</w:t>
            </w:r>
            <w:r w:rsidRPr="00401EF3">
              <w:rPr>
                <w:rFonts w:ascii="Tahoma" w:hAnsi="Tahoma" w:cs="Tahoma"/>
                <w:szCs w:val="22"/>
              </w:rPr>
              <w:t>ygdomme i fordøjelsessystemet (herunder endokrinologiske sygdomme) og urinvejene</w:t>
            </w:r>
          </w:p>
        </w:tc>
        <w:tc>
          <w:tcPr>
            <w:tcW w:w="2124" w:type="dxa"/>
            <w:gridSpan w:val="2"/>
          </w:tcPr>
          <w:p w14:paraId="7C3DF301" w14:textId="77777777" w:rsidR="00B2568D" w:rsidRPr="00A242AB" w:rsidRDefault="00B2568D" w:rsidP="007B2272">
            <w:pPr>
              <w:rPr>
                <w:rFonts w:ascii="Tahoma" w:hAnsi="Tahoma"/>
                <w:color w:val="FF0000"/>
              </w:rPr>
            </w:pPr>
          </w:p>
        </w:tc>
      </w:tr>
    </w:tbl>
    <w:p w14:paraId="7A0E428F" w14:textId="77777777" w:rsidR="00B2568D" w:rsidRDefault="00B2568D" w:rsidP="00B2568D">
      <w:pPr>
        <w:rPr>
          <w:rFonts w:ascii="Tahoma" w:hAnsi="Tahoma" w:cs="Tahoma"/>
        </w:rPr>
      </w:pPr>
    </w:p>
    <w:p w14:paraId="101C56FF" w14:textId="77777777" w:rsidR="00B2568D" w:rsidRPr="00D04F60" w:rsidRDefault="00B2568D" w:rsidP="00B2568D">
      <w:pPr>
        <w:rPr>
          <w:rFonts w:ascii="Tahoma" w:hAnsi="Tahoma" w:cs="Tahoma"/>
        </w:rPr>
      </w:pPr>
    </w:p>
    <w:tbl>
      <w:tblPr>
        <w:tblStyle w:val="Tabel-Gitter"/>
        <w:tblW w:w="0" w:type="auto"/>
        <w:tblLook w:val="04A0" w:firstRow="1" w:lastRow="0" w:firstColumn="1" w:lastColumn="0" w:noHBand="0" w:noVBand="1"/>
      </w:tblPr>
      <w:tblGrid>
        <w:gridCol w:w="9628"/>
      </w:tblGrid>
      <w:tr w:rsidR="00B2568D" w:rsidRPr="00D04F60" w14:paraId="4CE01A51" w14:textId="77777777" w:rsidTr="007B2272">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22F9B" w14:textId="77777777" w:rsidR="00B2568D" w:rsidRPr="00D04F60" w:rsidRDefault="00B2568D" w:rsidP="007B2272">
            <w:pPr>
              <w:rPr>
                <w:rFonts w:ascii="Tahoma" w:hAnsi="Tahoma" w:cs="Tahoma"/>
                <w:b/>
                <w:sz w:val="24"/>
                <w:szCs w:val="24"/>
              </w:rPr>
            </w:pPr>
            <w:r w:rsidRPr="00D04F60">
              <w:rPr>
                <w:rFonts w:ascii="Tahoma" w:hAnsi="Tahoma" w:cs="Tahoma"/>
                <w:b/>
                <w:sz w:val="24"/>
                <w:szCs w:val="24"/>
              </w:rPr>
              <w:t>Elevens refleksion</w:t>
            </w:r>
          </w:p>
          <w:p w14:paraId="48292546" w14:textId="77777777" w:rsidR="00B2568D" w:rsidRPr="00D04F60" w:rsidRDefault="00B2568D" w:rsidP="007B2272">
            <w:pPr>
              <w:rPr>
                <w:rFonts w:ascii="Tahoma" w:hAnsi="Tahoma" w:cs="Tahoma"/>
                <w:b/>
                <w:sz w:val="24"/>
                <w:szCs w:val="24"/>
              </w:rPr>
            </w:pPr>
            <w:r>
              <w:rPr>
                <w:rFonts w:ascii="Tahoma" w:hAnsi="Tahoma" w:cs="Tahoma"/>
                <w:b/>
                <w:sz w:val="24"/>
                <w:szCs w:val="24"/>
              </w:rPr>
              <w:t>5</w:t>
            </w:r>
            <w:r w:rsidRPr="00D04F60">
              <w:rPr>
                <w:rFonts w:ascii="Tahoma" w:hAnsi="Tahoma" w:cs="Tahoma"/>
                <w:b/>
                <w:sz w:val="24"/>
                <w:szCs w:val="24"/>
              </w:rPr>
              <w:t>. praktikperiode</w:t>
            </w:r>
          </w:p>
          <w:p w14:paraId="6D87D1B5" w14:textId="77777777" w:rsidR="00B2568D" w:rsidRPr="00D04F60" w:rsidRDefault="00B2568D" w:rsidP="007B2272">
            <w:pPr>
              <w:rPr>
                <w:rFonts w:ascii="Tahoma" w:hAnsi="Tahoma" w:cs="Tahoma"/>
                <w:sz w:val="24"/>
                <w:szCs w:val="24"/>
              </w:rPr>
            </w:pPr>
            <w:r w:rsidRPr="00D04F60">
              <w:rPr>
                <w:rFonts w:ascii="Tahoma" w:hAnsi="Tahoma" w:cs="Tahoma"/>
                <w:sz w:val="24"/>
                <w:szCs w:val="24"/>
              </w:rPr>
              <w:t>Hvordan har praktikperioden været i forhold til:</w:t>
            </w:r>
          </w:p>
          <w:p w14:paraId="0E850072"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Læringsmiljø</w:t>
            </w:r>
          </w:p>
          <w:p w14:paraId="1F6EDA47"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Læringsstile</w:t>
            </w:r>
          </w:p>
          <w:p w14:paraId="7AB8867E"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Faglig udvikling</w:t>
            </w:r>
          </w:p>
          <w:p w14:paraId="140C9287"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Løbende vejledning</w:t>
            </w:r>
          </w:p>
          <w:p w14:paraId="415DF72C"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Er målene nået?</w:t>
            </w:r>
          </w:p>
        </w:tc>
      </w:tr>
      <w:tr w:rsidR="00B2568D" w:rsidRPr="00D04F60" w14:paraId="5D6C5A8C" w14:textId="77777777" w:rsidTr="007B2272">
        <w:tc>
          <w:tcPr>
            <w:tcW w:w="9628" w:type="dxa"/>
            <w:tcBorders>
              <w:top w:val="single" w:sz="4" w:space="0" w:color="auto"/>
              <w:left w:val="single" w:sz="4" w:space="0" w:color="auto"/>
              <w:bottom w:val="single" w:sz="4" w:space="0" w:color="auto"/>
              <w:right w:val="single" w:sz="4" w:space="0" w:color="auto"/>
            </w:tcBorders>
          </w:tcPr>
          <w:p w14:paraId="4C5E6C44" w14:textId="77777777" w:rsidR="00B2568D" w:rsidRPr="00D04F60" w:rsidRDefault="00B2568D" w:rsidP="007B2272">
            <w:pPr>
              <w:rPr>
                <w:rFonts w:ascii="Tahoma" w:hAnsi="Tahoma" w:cs="Tahoma"/>
                <w:sz w:val="44"/>
              </w:rPr>
            </w:pPr>
          </w:p>
        </w:tc>
      </w:tr>
      <w:tr w:rsidR="00B2568D" w:rsidRPr="00D04F60" w14:paraId="7C11FFD0" w14:textId="77777777" w:rsidTr="007B2272">
        <w:tc>
          <w:tcPr>
            <w:tcW w:w="9628" w:type="dxa"/>
            <w:tcBorders>
              <w:top w:val="single" w:sz="4" w:space="0" w:color="auto"/>
              <w:left w:val="single" w:sz="4" w:space="0" w:color="auto"/>
              <w:bottom w:val="single" w:sz="4" w:space="0" w:color="auto"/>
              <w:right w:val="single" w:sz="4" w:space="0" w:color="auto"/>
            </w:tcBorders>
          </w:tcPr>
          <w:p w14:paraId="20DA91A4" w14:textId="77777777" w:rsidR="00B2568D" w:rsidRPr="00D04F60" w:rsidRDefault="00B2568D" w:rsidP="007B2272">
            <w:pPr>
              <w:rPr>
                <w:rFonts w:ascii="Tahoma" w:hAnsi="Tahoma" w:cs="Tahoma"/>
                <w:sz w:val="44"/>
              </w:rPr>
            </w:pPr>
          </w:p>
        </w:tc>
      </w:tr>
      <w:tr w:rsidR="00B2568D" w:rsidRPr="00D04F60" w14:paraId="7EBC72C6" w14:textId="77777777" w:rsidTr="007B2272">
        <w:tc>
          <w:tcPr>
            <w:tcW w:w="9628" w:type="dxa"/>
            <w:tcBorders>
              <w:top w:val="single" w:sz="4" w:space="0" w:color="auto"/>
              <w:left w:val="single" w:sz="4" w:space="0" w:color="auto"/>
              <w:bottom w:val="single" w:sz="4" w:space="0" w:color="auto"/>
              <w:right w:val="single" w:sz="4" w:space="0" w:color="auto"/>
            </w:tcBorders>
          </w:tcPr>
          <w:p w14:paraId="598FDA74" w14:textId="77777777" w:rsidR="00B2568D" w:rsidRPr="00D04F60" w:rsidRDefault="00B2568D" w:rsidP="007B2272">
            <w:pPr>
              <w:rPr>
                <w:rFonts w:ascii="Tahoma" w:hAnsi="Tahoma" w:cs="Tahoma"/>
                <w:sz w:val="44"/>
              </w:rPr>
            </w:pPr>
          </w:p>
        </w:tc>
      </w:tr>
      <w:tr w:rsidR="00B2568D" w:rsidRPr="00D04F60" w14:paraId="7BD8AF19" w14:textId="77777777" w:rsidTr="007B2272">
        <w:tc>
          <w:tcPr>
            <w:tcW w:w="9628" w:type="dxa"/>
            <w:tcBorders>
              <w:top w:val="single" w:sz="4" w:space="0" w:color="auto"/>
              <w:left w:val="single" w:sz="4" w:space="0" w:color="auto"/>
              <w:bottom w:val="single" w:sz="4" w:space="0" w:color="auto"/>
              <w:right w:val="single" w:sz="4" w:space="0" w:color="auto"/>
            </w:tcBorders>
          </w:tcPr>
          <w:p w14:paraId="1E8BFF95" w14:textId="77777777" w:rsidR="00B2568D" w:rsidRPr="00D04F60" w:rsidRDefault="00B2568D" w:rsidP="007B2272">
            <w:pPr>
              <w:rPr>
                <w:rFonts w:ascii="Tahoma" w:hAnsi="Tahoma" w:cs="Tahoma"/>
                <w:sz w:val="44"/>
              </w:rPr>
            </w:pPr>
          </w:p>
        </w:tc>
      </w:tr>
      <w:tr w:rsidR="00B2568D" w14:paraId="320CC12A" w14:textId="77777777" w:rsidTr="007B2272">
        <w:tc>
          <w:tcPr>
            <w:tcW w:w="9628" w:type="dxa"/>
            <w:tcBorders>
              <w:top w:val="single" w:sz="4" w:space="0" w:color="auto"/>
              <w:left w:val="single" w:sz="4" w:space="0" w:color="auto"/>
              <w:bottom w:val="single" w:sz="4" w:space="0" w:color="auto"/>
              <w:right w:val="single" w:sz="4" w:space="0" w:color="auto"/>
            </w:tcBorders>
          </w:tcPr>
          <w:p w14:paraId="42C24639" w14:textId="77777777" w:rsidR="00B2568D" w:rsidRDefault="00B2568D" w:rsidP="007B2272">
            <w:pPr>
              <w:rPr>
                <w:sz w:val="44"/>
              </w:rPr>
            </w:pPr>
          </w:p>
        </w:tc>
      </w:tr>
      <w:tr w:rsidR="00B2568D" w14:paraId="7BFB4229" w14:textId="77777777" w:rsidTr="007B2272">
        <w:tc>
          <w:tcPr>
            <w:tcW w:w="9628" w:type="dxa"/>
            <w:tcBorders>
              <w:top w:val="single" w:sz="4" w:space="0" w:color="auto"/>
              <w:left w:val="single" w:sz="4" w:space="0" w:color="auto"/>
              <w:bottom w:val="single" w:sz="4" w:space="0" w:color="auto"/>
              <w:right w:val="single" w:sz="4" w:space="0" w:color="auto"/>
            </w:tcBorders>
          </w:tcPr>
          <w:p w14:paraId="2E5B3489" w14:textId="77777777" w:rsidR="00B2568D" w:rsidRDefault="00B2568D" w:rsidP="007B2272">
            <w:pPr>
              <w:rPr>
                <w:sz w:val="44"/>
              </w:rPr>
            </w:pPr>
          </w:p>
        </w:tc>
      </w:tr>
      <w:tr w:rsidR="00B2568D" w14:paraId="5B3F5963" w14:textId="77777777" w:rsidTr="007B2272">
        <w:tc>
          <w:tcPr>
            <w:tcW w:w="9628" w:type="dxa"/>
            <w:tcBorders>
              <w:top w:val="single" w:sz="4" w:space="0" w:color="auto"/>
              <w:left w:val="single" w:sz="4" w:space="0" w:color="auto"/>
              <w:bottom w:val="single" w:sz="4" w:space="0" w:color="auto"/>
              <w:right w:val="single" w:sz="4" w:space="0" w:color="auto"/>
            </w:tcBorders>
          </w:tcPr>
          <w:p w14:paraId="7126094A" w14:textId="77777777" w:rsidR="00B2568D" w:rsidRDefault="00B2568D" w:rsidP="007B2272">
            <w:pPr>
              <w:rPr>
                <w:sz w:val="44"/>
              </w:rPr>
            </w:pPr>
          </w:p>
        </w:tc>
      </w:tr>
      <w:tr w:rsidR="00B2568D" w14:paraId="621613F4" w14:textId="77777777" w:rsidTr="007B2272">
        <w:tc>
          <w:tcPr>
            <w:tcW w:w="9628" w:type="dxa"/>
            <w:tcBorders>
              <w:top w:val="single" w:sz="4" w:space="0" w:color="auto"/>
              <w:left w:val="single" w:sz="4" w:space="0" w:color="auto"/>
              <w:bottom w:val="single" w:sz="4" w:space="0" w:color="auto"/>
              <w:right w:val="single" w:sz="4" w:space="0" w:color="auto"/>
            </w:tcBorders>
          </w:tcPr>
          <w:p w14:paraId="28550E65" w14:textId="77777777" w:rsidR="00B2568D" w:rsidRDefault="00B2568D" w:rsidP="007B2272">
            <w:pPr>
              <w:rPr>
                <w:sz w:val="44"/>
              </w:rPr>
            </w:pPr>
          </w:p>
        </w:tc>
      </w:tr>
      <w:tr w:rsidR="00B2568D" w14:paraId="4F895D94" w14:textId="77777777" w:rsidTr="007B2272">
        <w:tc>
          <w:tcPr>
            <w:tcW w:w="9628" w:type="dxa"/>
            <w:tcBorders>
              <w:top w:val="single" w:sz="4" w:space="0" w:color="auto"/>
              <w:left w:val="single" w:sz="4" w:space="0" w:color="auto"/>
              <w:bottom w:val="single" w:sz="4" w:space="0" w:color="auto"/>
              <w:right w:val="single" w:sz="4" w:space="0" w:color="auto"/>
            </w:tcBorders>
          </w:tcPr>
          <w:p w14:paraId="04085AA0" w14:textId="77777777" w:rsidR="00B2568D" w:rsidRDefault="00B2568D" w:rsidP="007B2272">
            <w:pPr>
              <w:rPr>
                <w:sz w:val="44"/>
              </w:rPr>
            </w:pPr>
          </w:p>
        </w:tc>
      </w:tr>
      <w:tr w:rsidR="00B2568D" w14:paraId="68BE23BD" w14:textId="77777777" w:rsidTr="007B2272">
        <w:tc>
          <w:tcPr>
            <w:tcW w:w="9628" w:type="dxa"/>
            <w:tcBorders>
              <w:top w:val="single" w:sz="4" w:space="0" w:color="auto"/>
              <w:left w:val="single" w:sz="4" w:space="0" w:color="auto"/>
              <w:bottom w:val="single" w:sz="4" w:space="0" w:color="auto"/>
              <w:right w:val="single" w:sz="4" w:space="0" w:color="auto"/>
            </w:tcBorders>
          </w:tcPr>
          <w:p w14:paraId="63D7CC1B" w14:textId="77777777" w:rsidR="00B2568D" w:rsidRDefault="00B2568D" w:rsidP="007B2272">
            <w:pPr>
              <w:rPr>
                <w:sz w:val="44"/>
              </w:rPr>
            </w:pPr>
          </w:p>
        </w:tc>
      </w:tr>
      <w:tr w:rsidR="00B2568D" w14:paraId="523B9A76" w14:textId="77777777" w:rsidTr="007B2272">
        <w:tc>
          <w:tcPr>
            <w:tcW w:w="9628" w:type="dxa"/>
            <w:tcBorders>
              <w:top w:val="single" w:sz="4" w:space="0" w:color="auto"/>
              <w:left w:val="single" w:sz="4" w:space="0" w:color="auto"/>
              <w:bottom w:val="single" w:sz="4" w:space="0" w:color="auto"/>
              <w:right w:val="single" w:sz="4" w:space="0" w:color="auto"/>
            </w:tcBorders>
          </w:tcPr>
          <w:p w14:paraId="616DF422" w14:textId="77777777" w:rsidR="00B2568D" w:rsidRDefault="00B2568D" w:rsidP="007B2272">
            <w:pPr>
              <w:rPr>
                <w:sz w:val="44"/>
              </w:rPr>
            </w:pPr>
          </w:p>
        </w:tc>
      </w:tr>
    </w:tbl>
    <w:p w14:paraId="53A1801A" w14:textId="77777777" w:rsidR="00B2568D" w:rsidRDefault="00B2568D" w:rsidP="00B2568D"/>
    <w:p w14:paraId="75BC3A1D" w14:textId="77777777" w:rsidR="00B2568D" w:rsidRDefault="00B2568D" w:rsidP="00B2568D"/>
    <w:p w14:paraId="510E4E1D" w14:textId="77777777" w:rsidR="00B2568D" w:rsidRDefault="00B2568D" w:rsidP="00B2568D"/>
    <w:p w14:paraId="2CD797D0" w14:textId="77777777" w:rsidR="00B2568D" w:rsidRDefault="00B2568D" w:rsidP="00B2568D">
      <w:pPr>
        <w:rPr>
          <w:rFonts w:ascii="Tahoma" w:hAnsi="Tahoma" w:cs="Tahoma"/>
        </w:rPr>
      </w:pPr>
    </w:p>
    <w:p w14:paraId="65E7C1E7" w14:textId="77777777" w:rsidR="00B2568D" w:rsidRDefault="00B2568D" w:rsidP="00B2568D">
      <w:pPr>
        <w:rPr>
          <w:rFonts w:ascii="Tahoma" w:hAnsi="Tahoma" w:cs="Tahoma"/>
        </w:rPr>
      </w:pPr>
    </w:p>
    <w:p w14:paraId="0706B5BB" w14:textId="77777777" w:rsidR="00B2568D" w:rsidRDefault="00B2568D" w:rsidP="00B2568D">
      <w:pPr>
        <w:rPr>
          <w:rFonts w:ascii="Tahoma" w:hAnsi="Tahoma" w:cs="Tahoma"/>
        </w:rPr>
      </w:pPr>
    </w:p>
    <w:p w14:paraId="27766F3F" w14:textId="77777777" w:rsidR="00B2568D" w:rsidRDefault="00B2568D" w:rsidP="00B2568D">
      <w:pPr>
        <w:rPr>
          <w:rFonts w:ascii="Tahoma" w:hAnsi="Tahoma" w:cs="Tahoma"/>
        </w:rPr>
      </w:pPr>
    </w:p>
    <w:p w14:paraId="05969317" w14:textId="77777777" w:rsidR="00B2568D" w:rsidRDefault="00B2568D" w:rsidP="00B2568D">
      <w:pPr>
        <w:rPr>
          <w:rFonts w:ascii="Tahoma" w:hAnsi="Tahoma" w:cs="Tahoma"/>
        </w:rPr>
      </w:pPr>
    </w:p>
    <w:p w14:paraId="7C958C9A" w14:textId="77777777" w:rsidR="00B2568D" w:rsidRDefault="00B2568D" w:rsidP="00B2568D">
      <w:pPr>
        <w:rPr>
          <w:rFonts w:ascii="Tahoma" w:hAnsi="Tahoma" w:cs="Tahoma"/>
        </w:rPr>
      </w:pPr>
    </w:p>
    <w:p w14:paraId="103FF971" w14:textId="77777777" w:rsidR="00B2568D" w:rsidRPr="00164143" w:rsidRDefault="00B2568D" w:rsidP="00B2568D">
      <w:pPr>
        <w:rPr>
          <w:rFonts w:ascii="Tahoma" w:hAnsi="Tahoma" w:cs="Tahoma"/>
        </w:rPr>
      </w:pPr>
    </w:p>
    <w:tbl>
      <w:tblPr>
        <w:tblStyle w:val="Tabel-Gitter"/>
        <w:tblW w:w="9776" w:type="dxa"/>
        <w:tblLook w:val="04A0" w:firstRow="1" w:lastRow="0" w:firstColumn="1" w:lastColumn="0" w:noHBand="0" w:noVBand="1"/>
      </w:tblPr>
      <w:tblGrid>
        <w:gridCol w:w="3129"/>
        <w:gridCol w:w="4663"/>
        <w:gridCol w:w="1984"/>
      </w:tblGrid>
      <w:tr w:rsidR="00B2568D" w:rsidRPr="006B018A" w14:paraId="6D1BBF0F" w14:textId="77777777" w:rsidTr="007B2272">
        <w:tc>
          <w:tcPr>
            <w:tcW w:w="3129" w:type="dxa"/>
            <w:shd w:val="clear" w:color="auto" w:fill="C0504D" w:themeFill="accent2"/>
          </w:tcPr>
          <w:p w14:paraId="01512385" w14:textId="77777777" w:rsidR="00B2568D" w:rsidRDefault="00B2568D" w:rsidP="007B2272">
            <w:pPr>
              <w:rPr>
                <w:rFonts w:ascii="Tahoma" w:hAnsi="Tahoma" w:cs="Tahoma"/>
                <w:b/>
              </w:rPr>
            </w:pPr>
            <w:r w:rsidRPr="006B018A">
              <w:rPr>
                <w:rFonts w:ascii="Tahoma" w:hAnsi="Tahoma" w:cs="Tahoma"/>
                <w:b/>
              </w:rPr>
              <w:t>Vejledning for mål på 6. praktikperiode</w:t>
            </w:r>
          </w:p>
          <w:p w14:paraId="20CC5306" w14:textId="77777777" w:rsidR="00B2568D" w:rsidRDefault="00B2568D" w:rsidP="007B2272">
            <w:pPr>
              <w:rPr>
                <w:rFonts w:ascii="Tahoma" w:hAnsi="Tahoma" w:cs="Tahoma"/>
                <w:b/>
              </w:rPr>
            </w:pPr>
          </w:p>
          <w:p w14:paraId="5999DF60" w14:textId="77777777" w:rsidR="00B2568D" w:rsidRPr="006B018A" w:rsidRDefault="00B2568D" w:rsidP="007B2272">
            <w:pPr>
              <w:rPr>
                <w:rFonts w:ascii="Tahoma" w:hAnsi="Tahoma" w:cs="Tahoma"/>
                <w:b/>
              </w:rPr>
            </w:pPr>
            <w:r>
              <w:rPr>
                <w:rFonts w:ascii="Tahoma" w:hAnsi="Tahoma" w:cs="Tahoma"/>
                <w:b/>
              </w:rPr>
              <w:t xml:space="preserve">18 uger heraf 3 uger hospitalspraktik </w:t>
            </w:r>
          </w:p>
        </w:tc>
        <w:tc>
          <w:tcPr>
            <w:tcW w:w="4663" w:type="dxa"/>
            <w:shd w:val="clear" w:color="auto" w:fill="C0504D" w:themeFill="accent2"/>
          </w:tcPr>
          <w:p w14:paraId="7F1B552D" w14:textId="77777777" w:rsidR="00B2568D" w:rsidRPr="006B018A" w:rsidRDefault="00B2568D" w:rsidP="007B2272">
            <w:pPr>
              <w:rPr>
                <w:rFonts w:ascii="Tahoma" w:hAnsi="Tahoma" w:cs="Tahoma"/>
                <w:b/>
              </w:rPr>
            </w:pPr>
            <w:r w:rsidRPr="006B018A">
              <w:rPr>
                <w:rFonts w:ascii="Tahoma" w:hAnsi="Tahoma" w:cs="Tahoma"/>
                <w:b/>
              </w:rPr>
              <w:t>Mulighed for udvikling og anerkendelse</w:t>
            </w:r>
          </w:p>
          <w:p w14:paraId="569FAC10" w14:textId="77777777" w:rsidR="00B2568D" w:rsidRPr="006B018A" w:rsidRDefault="00B2568D" w:rsidP="007B2272">
            <w:pPr>
              <w:rPr>
                <w:rFonts w:ascii="Tahoma" w:hAnsi="Tahoma" w:cs="Tahoma"/>
              </w:rPr>
            </w:pPr>
            <w:r w:rsidRPr="006B018A">
              <w:rPr>
                <w:rFonts w:ascii="Tahoma" w:hAnsi="Tahoma" w:cs="Tahoma"/>
              </w:rPr>
              <w:t>(ved delvist gennemgåede mål, nævn da, hvad der er gennemgået)</w:t>
            </w:r>
          </w:p>
        </w:tc>
        <w:tc>
          <w:tcPr>
            <w:tcW w:w="1984" w:type="dxa"/>
            <w:shd w:val="clear" w:color="auto" w:fill="C0504D" w:themeFill="accent2"/>
          </w:tcPr>
          <w:p w14:paraId="4698C072" w14:textId="77777777" w:rsidR="00B2568D" w:rsidRPr="006B018A" w:rsidRDefault="00B2568D" w:rsidP="007B2272">
            <w:pPr>
              <w:rPr>
                <w:rFonts w:ascii="Tahoma" w:hAnsi="Tahoma" w:cs="Tahoma"/>
                <w:b/>
              </w:rPr>
            </w:pPr>
            <w:r w:rsidRPr="006B018A">
              <w:rPr>
                <w:rFonts w:ascii="Tahoma" w:hAnsi="Tahoma" w:cs="Tahoma"/>
                <w:b/>
              </w:rPr>
              <w:t>Gennemgået af: (initialer på vejleder)</w:t>
            </w:r>
          </w:p>
        </w:tc>
      </w:tr>
      <w:tr w:rsidR="00B2568D" w:rsidRPr="006B018A" w14:paraId="4F1E6A86" w14:textId="77777777" w:rsidTr="007B2272">
        <w:tc>
          <w:tcPr>
            <w:tcW w:w="9776" w:type="dxa"/>
            <w:gridSpan w:val="3"/>
            <w:shd w:val="clear" w:color="auto" w:fill="DBE5F1" w:themeFill="accent1" w:themeFillTint="33"/>
          </w:tcPr>
          <w:p w14:paraId="5C7DA6FF" w14:textId="77777777" w:rsidR="00B2568D" w:rsidRDefault="00B2568D" w:rsidP="007B2272">
            <w:pPr>
              <w:rPr>
                <w:rFonts w:ascii="Tahoma" w:hAnsi="Tahoma" w:cs="Tahoma"/>
                <w:b/>
              </w:rPr>
            </w:pPr>
            <w:r w:rsidRPr="001E2AF2">
              <w:rPr>
                <w:rFonts w:ascii="Tahoma" w:hAnsi="Tahoma" w:cs="Tahoma"/>
                <w:b/>
              </w:rPr>
              <w:t>Hospitalspraktik</w:t>
            </w:r>
          </w:p>
          <w:p w14:paraId="5B7C6AEA" w14:textId="77777777" w:rsidR="00B2568D" w:rsidRPr="001E2AF2" w:rsidRDefault="00B2568D" w:rsidP="007B2272">
            <w:pPr>
              <w:rPr>
                <w:rFonts w:ascii="Tahoma" w:hAnsi="Tahoma" w:cs="Tahoma"/>
                <w:b/>
              </w:rPr>
            </w:pPr>
            <w:r w:rsidRPr="001E2AF2">
              <w:rPr>
                <w:rFonts w:ascii="Tahoma" w:hAnsi="Tahoma" w:cs="Tahoma"/>
                <w:b/>
              </w:rPr>
              <w:t>Praktikken skal gennemføres i FAM, akutmodtagelse, skadestue</w:t>
            </w:r>
          </w:p>
        </w:tc>
      </w:tr>
      <w:tr w:rsidR="00B2568D" w:rsidRPr="006B018A" w14:paraId="07357D2B" w14:textId="77777777" w:rsidTr="007B2272">
        <w:tc>
          <w:tcPr>
            <w:tcW w:w="3129" w:type="dxa"/>
          </w:tcPr>
          <w:p w14:paraId="5CE97683" w14:textId="77777777" w:rsidR="00B2568D" w:rsidRPr="006B018A" w:rsidRDefault="00B2568D" w:rsidP="007B2272">
            <w:pPr>
              <w:rPr>
                <w:rFonts w:ascii="Tahoma" w:hAnsi="Tahoma" w:cs="Tahoma"/>
              </w:rPr>
            </w:pPr>
            <w:r w:rsidRPr="006B018A">
              <w:rPr>
                <w:rFonts w:ascii="Tahoma" w:hAnsi="Tahoma" w:cs="Tahoma"/>
              </w:rPr>
              <w:t>Eleven skal kunne beskrive det sammenhængende patientforløb, herunder:</w:t>
            </w:r>
          </w:p>
          <w:p w14:paraId="037465A5" w14:textId="77777777" w:rsidR="00B2568D" w:rsidRPr="006B018A" w:rsidRDefault="00B2568D" w:rsidP="007B2272">
            <w:pPr>
              <w:rPr>
                <w:rFonts w:ascii="Tahoma" w:hAnsi="Tahoma" w:cs="Tahoma"/>
              </w:rPr>
            </w:pPr>
            <w:r w:rsidRPr="006B018A">
              <w:rPr>
                <w:rFonts w:ascii="Tahoma" w:hAnsi="Tahoma" w:cs="Tahoma"/>
              </w:rPr>
              <w:t xml:space="preserve">- </w:t>
            </w:r>
            <w:r>
              <w:rPr>
                <w:rFonts w:ascii="Tahoma" w:hAnsi="Tahoma" w:cs="Tahoma"/>
              </w:rPr>
              <w:t>O</w:t>
            </w:r>
            <w:r w:rsidRPr="006B018A">
              <w:rPr>
                <w:rFonts w:ascii="Tahoma" w:hAnsi="Tahoma" w:cs="Tahoma"/>
              </w:rPr>
              <w:t xml:space="preserve">vergange mellem sektorer </w:t>
            </w:r>
          </w:p>
          <w:p w14:paraId="236C2D8E" w14:textId="77777777" w:rsidR="00B2568D" w:rsidRPr="006B018A" w:rsidRDefault="00B2568D" w:rsidP="007B2272">
            <w:pPr>
              <w:rPr>
                <w:rFonts w:ascii="Tahoma" w:hAnsi="Tahoma" w:cs="Tahoma"/>
              </w:rPr>
            </w:pPr>
            <w:r w:rsidRPr="006B018A">
              <w:rPr>
                <w:rFonts w:ascii="Tahoma" w:hAnsi="Tahoma" w:cs="Tahoma"/>
              </w:rPr>
              <w:t>- dokumentation</w:t>
            </w:r>
          </w:p>
          <w:p w14:paraId="081C666C" w14:textId="77777777" w:rsidR="00B2568D" w:rsidRPr="006B018A" w:rsidRDefault="00B2568D" w:rsidP="007B2272">
            <w:pPr>
              <w:rPr>
                <w:rFonts w:ascii="Tahoma" w:hAnsi="Tahoma" w:cs="Tahoma"/>
              </w:rPr>
            </w:pPr>
            <w:r w:rsidRPr="006B018A">
              <w:rPr>
                <w:rFonts w:ascii="Tahoma" w:hAnsi="Tahoma" w:cs="Tahoma"/>
              </w:rPr>
              <w:t xml:space="preserve">- det tværfaglige samarbejde. </w:t>
            </w:r>
          </w:p>
          <w:p w14:paraId="4491FBCD" w14:textId="77777777" w:rsidR="00B2568D" w:rsidRPr="006B018A" w:rsidRDefault="00B2568D" w:rsidP="007B2272">
            <w:pPr>
              <w:rPr>
                <w:rFonts w:ascii="Tahoma" w:hAnsi="Tahoma" w:cs="Tahoma"/>
              </w:rPr>
            </w:pPr>
            <w:r w:rsidRPr="006B018A">
              <w:rPr>
                <w:rFonts w:ascii="Tahoma" w:hAnsi="Tahoma" w:cs="Tahoma"/>
              </w:rPr>
              <w:t>Det ovenstående skal ses i lyset af ambulancebehandlerens medansvar i det sammenhængende patientforløb.</w:t>
            </w:r>
          </w:p>
        </w:tc>
        <w:tc>
          <w:tcPr>
            <w:tcW w:w="4663" w:type="dxa"/>
          </w:tcPr>
          <w:p w14:paraId="2F75B4A6" w14:textId="77777777" w:rsidR="00B2568D" w:rsidRPr="006B018A" w:rsidRDefault="00B2568D" w:rsidP="007B2272">
            <w:pPr>
              <w:rPr>
                <w:rFonts w:ascii="Tahoma" w:hAnsi="Tahoma" w:cs="Tahoma"/>
              </w:rPr>
            </w:pPr>
          </w:p>
        </w:tc>
        <w:tc>
          <w:tcPr>
            <w:tcW w:w="1984" w:type="dxa"/>
          </w:tcPr>
          <w:p w14:paraId="51A02197" w14:textId="77777777" w:rsidR="00B2568D" w:rsidRPr="006B018A" w:rsidRDefault="00B2568D" w:rsidP="007B2272">
            <w:pPr>
              <w:rPr>
                <w:rFonts w:ascii="Tahoma" w:hAnsi="Tahoma" w:cs="Tahoma"/>
              </w:rPr>
            </w:pPr>
          </w:p>
        </w:tc>
      </w:tr>
      <w:tr w:rsidR="00B2568D" w:rsidRPr="006B018A" w14:paraId="69410EF4" w14:textId="77777777" w:rsidTr="007B2272">
        <w:tc>
          <w:tcPr>
            <w:tcW w:w="3129" w:type="dxa"/>
          </w:tcPr>
          <w:p w14:paraId="2A0F8FE6" w14:textId="77777777" w:rsidR="00B2568D" w:rsidRPr="006B018A" w:rsidRDefault="00B2568D" w:rsidP="007B2272">
            <w:pPr>
              <w:rPr>
                <w:rFonts w:ascii="Tahoma" w:hAnsi="Tahoma" w:cs="Tahoma"/>
              </w:rPr>
            </w:pPr>
            <w:r w:rsidRPr="006B018A">
              <w:rPr>
                <w:rFonts w:ascii="Tahoma" w:hAnsi="Tahoma" w:cs="Tahoma"/>
              </w:rPr>
              <w:t>Eleven skal mestre overlevering mellem faggrupper.</w:t>
            </w:r>
          </w:p>
        </w:tc>
        <w:tc>
          <w:tcPr>
            <w:tcW w:w="4663" w:type="dxa"/>
          </w:tcPr>
          <w:p w14:paraId="321023A7" w14:textId="77777777" w:rsidR="00B2568D" w:rsidRPr="006B018A" w:rsidRDefault="00B2568D" w:rsidP="007B2272">
            <w:pPr>
              <w:rPr>
                <w:rFonts w:ascii="Tahoma" w:hAnsi="Tahoma" w:cs="Tahoma"/>
              </w:rPr>
            </w:pPr>
          </w:p>
        </w:tc>
        <w:tc>
          <w:tcPr>
            <w:tcW w:w="1984" w:type="dxa"/>
          </w:tcPr>
          <w:p w14:paraId="303480E1" w14:textId="77777777" w:rsidR="00B2568D" w:rsidRPr="006B018A" w:rsidRDefault="00B2568D" w:rsidP="007B2272">
            <w:pPr>
              <w:rPr>
                <w:rFonts w:ascii="Tahoma" w:hAnsi="Tahoma" w:cs="Tahoma"/>
              </w:rPr>
            </w:pPr>
          </w:p>
        </w:tc>
      </w:tr>
      <w:tr w:rsidR="00B2568D" w:rsidRPr="006B018A" w14:paraId="310E826E" w14:textId="77777777" w:rsidTr="007B2272">
        <w:tc>
          <w:tcPr>
            <w:tcW w:w="3129" w:type="dxa"/>
          </w:tcPr>
          <w:p w14:paraId="7FE790F6" w14:textId="77777777" w:rsidR="00B2568D" w:rsidRPr="006B018A" w:rsidRDefault="00B2568D" w:rsidP="007B2272">
            <w:pPr>
              <w:rPr>
                <w:rFonts w:ascii="Tahoma" w:hAnsi="Tahoma" w:cs="Tahoma"/>
              </w:rPr>
            </w:pPr>
            <w:r w:rsidRPr="006B018A">
              <w:rPr>
                <w:rFonts w:ascii="Tahoma" w:hAnsi="Tahoma" w:cs="Tahoma"/>
              </w:rPr>
              <w:t>Eleven skal have kendskab til lovgivning ifm. identifikation af patienter eller mangel herpå, herunder ved overgange.</w:t>
            </w:r>
          </w:p>
        </w:tc>
        <w:tc>
          <w:tcPr>
            <w:tcW w:w="4663" w:type="dxa"/>
          </w:tcPr>
          <w:p w14:paraId="71B123E7" w14:textId="77777777" w:rsidR="00B2568D" w:rsidRPr="006B018A" w:rsidRDefault="00B2568D" w:rsidP="007B2272">
            <w:pPr>
              <w:rPr>
                <w:rFonts w:ascii="Tahoma" w:hAnsi="Tahoma" w:cs="Tahoma"/>
              </w:rPr>
            </w:pPr>
          </w:p>
        </w:tc>
        <w:tc>
          <w:tcPr>
            <w:tcW w:w="1984" w:type="dxa"/>
          </w:tcPr>
          <w:p w14:paraId="33BB3C8B" w14:textId="77777777" w:rsidR="00B2568D" w:rsidRPr="006B018A" w:rsidRDefault="00B2568D" w:rsidP="007B2272">
            <w:pPr>
              <w:rPr>
                <w:rFonts w:ascii="Tahoma" w:hAnsi="Tahoma" w:cs="Tahoma"/>
              </w:rPr>
            </w:pPr>
          </w:p>
        </w:tc>
      </w:tr>
      <w:tr w:rsidR="00B2568D" w:rsidRPr="006B018A" w14:paraId="51F9A4C2" w14:textId="77777777" w:rsidTr="007B2272">
        <w:tc>
          <w:tcPr>
            <w:tcW w:w="3129" w:type="dxa"/>
          </w:tcPr>
          <w:p w14:paraId="14AE78F3" w14:textId="77777777" w:rsidR="00B2568D" w:rsidRPr="006B018A" w:rsidRDefault="00B2568D" w:rsidP="007B2272">
            <w:pPr>
              <w:rPr>
                <w:rFonts w:ascii="Tahoma" w:hAnsi="Tahoma" w:cs="Tahoma"/>
              </w:rPr>
            </w:pPr>
            <w:r w:rsidRPr="00851095">
              <w:rPr>
                <w:rFonts w:ascii="Tahoma" w:hAnsi="Tahoma" w:cs="Tahoma"/>
              </w:rPr>
              <w:t>Eleven skal mestre etiske overvejelser i forhold til livets afslutning.</w:t>
            </w:r>
          </w:p>
        </w:tc>
        <w:tc>
          <w:tcPr>
            <w:tcW w:w="4663" w:type="dxa"/>
          </w:tcPr>
          <w:p w14:paraId="0462C498" w14:textId="77777777" w:rsidR="00B2568D" w:rsidRPr="006B018A" w:rsidRDefault="00B2568D" w:rsidP="007B2272">
            <w:pPr>
              <w:rPr>
                <w:rFonts w:ascii="Tahoma" w:hAnsi="Tahoma" w:cs="Tahoma"/>
              </w:rPr>
            </w:pPr>
          </w:p>
        </w:tc>
        <w:tc>
          <w:tcPr>
            <w:tcW w:w="1984" w:type="dxa"/>
          </w:tcPr>
          <w:p w14:paraId="5C1CA52D" w14:textId="77777777" w:rsidR="00B2568D" w:rsidRPr="006B018A" w:rsidRDefault="00B2568D" w:rsidP="007B2272">
            <w:pPr>
              <w:rPr>
                <w:rFonts w:ascii="Tahoma" w:hAnsi="Tahoma" w:cs="Tahoma"/>
              </w:rPr>
            </w:pPr>
          </w:p>
        </w:tc>
      </w:tr>
      <w:tr w:rsidR="00B2568D" w:rsidRPr="006B018A" w14:paraId="3878168C" w14:textId="77777777" w:rsidTr="007B2272">
        <w:tc>
          <w:tcPr>
            <w:tcW w:w="3129" w:type="dxa"/>
          </w:tcPr>
          <w:p w14:paraId="71329884" w14:textId="77777777" w:rsidR="00B2568D" w:rsidRPr="006B018A" w:rsidRDefault="00B2568D" w:rsidP="007B2272">
            <w:pPr>
              <w:rPr>
                <w:rFonts w:ascii="Tahoma" w:hAnsi="Tahoma" w:cs="Tahoma"/>
              </w:rPr>
            </w:pPr>
            <w:r w:rsidRPr="006B018A">
              <w:rPr>
                <w:rFonts w:ascii="Tahoma" w:hAnsi="Tahoma" w:cs="Tahoma"/>
              </w:rPr>
              <w:t>Eleven skal mestre ABCDE – principper i forbindelse med vurdering af patienter.</w:t>
            </w:r>
          </w:p>
        </w:tc>
        <w:tc>
          <w:tcPr>
            <w:tcW w:w="4663" w:type="dxa"/>
          </w:tcPr>
          <w:p w14:paraId="3D11EB53" w14:textId="77777777" w:rsidR="00B2568D" w:rsidRPr="006B018A" w:rsidRDefault="00B2568D" w:rsidP="007B2272">
            <w:pPr>
              <w:rPr>
                <w:rFonts w:ascii="Tahoma" w:hAnsi="Tahoma" w:cs="Tahoma"/>
              </w:rPr>
            </w:pPr>
          </w:p>
        </w:tc>
        <w:tc>
          <w:tcPr>
            <w:tcW w:w="1984" w:type="dxa"/>
          </w:tcPr>
          <w:p w14:paraId="737DB43A" w14:textId="77777777" w:rsidR="00B2568D" w:rsidRPr="006B018A" w:rsidRDefault="00B2568D" w:rsidP="007B2272">
            <w:pPr>
              <w:rPr>
                <w:rFonts w:ascii="Tahoma" w:hAnsi="Tahoma" w:cs="Tahoma"/>
              </w:rPr>
            </w:pPr>
          </w:p>
        </w:tc>
      </w:tr>
      <w:tr w:rsidR="00B2568D" w:rsidRPr="006B018A" w14:paraId="5760E3DC" w14:textId="77777777" w:rsidTr="007B2272">
        <w:tc>
          <w:tcPr>
            <w:tcW w:w="3129" w:type="dxa"/>
          </w:tcPr>
          <w:p w14:paraId="7205CDE6" w14:textId="77777777" w:rsidR="00B2568D" w:rsidRPr="006B018A" w:rsidRDefault="00B2568D" w:rsidP="007B2272">
            <w:pPr>
              <w:rPr>
                <w:rFonts w:ascii="Tahoma" w:hAnsi="Tahoma" w:cs="Tahoma"/>
              </w:rPr>
            </w:pPr>
            <w:r w:rsidRPr="006B018A">
              <w:rPr>
                <w:rFonts w:ascii="Tahoma" w:hAnsi="Tahoma" w:cs="Tahoma"/>
              </w:rPr>
              <w:t>Eleven skal ud fra deres ABCDE</w:t>
            </w:r>
            <w:r>
              <w:rPr>
                <w:rFonts w:ascii="Tahoma" w:hAnsi="Tahoma" w:cs="Tahoma"/>
              </w:rPr>
              <w:t>-vurdering</w:t>
            </w:r>
            <w:r w:rsidRPr="006B018A">
              <w:rPr>
                <w:rFonts w:ascii="Tahoma" w:hAnsi="Tahoma" w:cs="Tahoma"/>
              </w:rPr>
              <w:t xml:space="preserve"> mestre iværksættelse af relevant behandling indenfor eget kompetenceområde.</w:t>
            </w:r>
          </w:p>
        </w:tc>
        <w:tc>
          <w:tcPr>
            <w:tcW w:w="4663" w:type="dxa"/>
          </w:tcPr>
          <w:p w14:paraId="63B8F6F9" w14:textId="77777777" w:rsidR="00B2568D" w:rsidRPr="006B018A" w:rsidRDefault="00B2568D" w:rsidP="007B2272">
            <w:pPr>
              <w:rPr>
                <w:rFonts w:ascii="Tahoma" w:hAnsi="Tahoma" w:cs="Tahoma"/>
              </w:rPr>
            </w:pPr>
          </w:p>
        </w:tc>
        <w:tc>
          <w:tcPr>
            <w:tcW w:w="1984" w:type="dxa"/>
          </w:tcPr>
          <w:p w14:paraId="49E7A990" w14:textId="77777777" w:rsidR="00B2568D" w:rsidRPr="006B018A" w:rsidRDefault="00B2568D" w:rsidP="007B2272">
            <w:pPr>
              <w:rPr>
                <w:rFonts w:ascii="Tahoma" w:hAnsi="Tahoma" w:cs="Tahoma"/>
              </w:rPr>
            </w:pPr>
          </w:p>
        </w:tc>
      </w:tr>
      <w:tr w:rsidR="00B2568D" w:rsidRPr="006B018A" w14:paraId="51D0FDD3" w14:textId="77777777" w:rsidTr="007B2272">
        <w:tc>
          <w:tcPr>
            <w:tcW w:w="3129" w:type="dxa"/>
          </w:tcPr>
          <w:p w14:paraId="3B125400" w14:textId="77777777" w:rsidR="00B2568D" w:rsidRPr="006B018A" w:rsidRDefault="00B2568D" w:rsidP="007B2272">
            <w:pPr>
              <w:rPr>
                <w:rFonts w:ascii="Tahoma" w:hAnsi="Tahoma" w:cs="Tahoma"/>
              </w:rPr>
            </w:pPr>
            <w:r w:rsidRPr="006B018A">
              <w:rPr>
                <w:rFonts w:ascii="Tahoma" w:hAnsi="Tahoma" w:cs="Tahoma"/>
              </w:rPr>
              <w:t xml:space="preserve">Eleven skal under vejledning modtage akutte patienter. </w:t>
            </w:r>
          </w:p>
        </w:tc>
        <w:tc>
          <w:tcPr>
            <w:tcW w:w="4663" w:type="dxa"/>
          </w:tcPr>
          <w:p w14:paraId="492D5F1D" w14:textId="77777777" w:rsidR="00B2568D" w:rsidRPr="006B018A" w:rsidRDefault="00B2568D" w:rsidP="007B2272">
            <w:pPr>
              <w:rPr>
                <w:rFonts w:ascii="Tahoma" w:hAnsi="Tahoma" w:cs="Tahoma"/>
              </w:rPr>
            </w:pPr>
          </w:p>
        </w:tc>
        <w:tc>
          <w:tcPr>
            <w:tcW w:w="1984" w:type="dxa"/>
          </w:tcPr>
          <w:p w14:paraId="6CA6B094" w14:textId="77777777" w:rsidR="00B2568D" w:rsidRPr="006B018A" w:rsidRDefault="00B2568D" w:rsidP="007B2272">
            <w:pPr>
              <w:rPr>
                <w:rFonts w:ascii="Tahoma" w:hAnsi="Tahoma" w:cs="Tahoma"/>
              </w:rPr>
            </w:pPr>
          </w:p>
        </w:tc>
      </w:tr>
      <w:tr w:rsidR="00B2568D" w:rsidRPr="006B018A" w14:paraId="752C4545" w14:textId="77777777" w:rsidTr="007B2272">
        <w:tc>
          <w:tcPr>
            <w:tcW w:w="3129" w:type="dxa"/>
          </w:tcPr>
          <w:p w14:paraId="59A65C65" w14:textId="77777777" w:rsidR="00B2568D" w:rsidRPr="006B018A" w:rsidRDefault="00B2568D" w:rsidP="007B2272">
            <w:pPr>
              <w:rPr>
                <w:rFonts w:ascii="Tahoma" w:hAnsi="Tahoma" w:cs="Tahoma"/>
              </w:rPr>
            </w:pPr>
            <w:r w:rsidRPr="006B018A">
              <w:rPr>
                <w:rFonts w:ascii="Tahoma" w:hAnsi="Tahoma" w:cs="Tahoma"/>
              </w:rPr>
              <w:t>Eleven skal kunne beskrive principper for vurdering og behandling af sår og brud, mhp. præhospital indsats.</w:t>
            </w:r>
          </w:p>
        </w:tc>
        <w:tc>
          <w:tcPr>
            <w:tcW w:w="4663" w:type="dxa"/>
          </w:tcPr>
          <w:p w14:paraId="5E33793D" w14:textId="77777777" w:rsidR="00B2568D" w:rsidRPr="006B018A" w:rsidRDefault="00B2568D" w:rsidP="007B2272">
            <w:pPr>
              <w:rPr>
                <w:rFonts w:ascii="Tahoma" w:hAnsi="Tahoma" w:cs="Tahoma"/>
              </w:rPr>
            </w:pPr>
          </w:p>
        </w:tc>
        <w:tc>
          <w:tcPr>
            <w:tcW w:w="1984" w:type="dxa"/>
          </w:tcPr>
          <w:p w14:paraId="77BEFE3C" w14:textId="77777777" w:rsidR="00B2568D" w:rsidRPr="006B018A" w:rsidRDefault="00B2568D" w:rsidP="007B2272">
            <w:pPr>
              <w:rPr>
                <w:rFonts w:ascii="Tahoma" w:hAnsi="Tahoma" w:cs="Tahoma"/>
              </w:rPr>
            </w:pPr>
          </w:p>
        </w:tc>
      </w:tr>
      <w:tr w:rsidR="00B2568D" w:rsidRPr="006B018A" w14:paraId="77C889DC" w14:textId="77777777" w:rsidTr="007B2272">
        <w:tc>
          <w:tcPr>
            <w:tcW w:w="3129" w:type="dxa"/>
          </w:tcPr>
          <w:p w14:paraId="3E6A6379" w14:textId="77777777" w:rsidR="00B2568D" w:rsidRPr="006B018A" w:rsidRDefault="00B2568D" w:rsidP="007B2272">
            <w:pPr>
              <w:rPr>
                <w:rFonts w:ascii="Tahoma" w:hAnsi="Tahoma" w:cs="Tahoma"/>
              </w:rPr>
            </w:pPr>
            <w:r w:rsidRPr="00851095">
              <w:rPr>
                <w:rFonts w:ascii="Tahoma" w:hAnsi="Tahoma" w:cs="Tahoma"/>
              </w:rPr>
              <w:t xml:space="preserve">Eleven skal kunne udvise empati for mennesker i krise og kunne redegøre for et hensigtsmæssigt </w:t>
            </w:r>
            <w:r w:rsidRPr="00851095">
              <w:rPr>
                <w:rFonts w:ascii="Tahoma" w:hAnsi="Tahoma" w:cs="Tahoma"/>
              </w:rPr>
              <w:lastRenderedPageBreak/>
              <w:t>handlingsberedskab som påkræves i givne situationer</w:t>
            </w:r>
          </w:p>
        </w:tc>
        <w:tc>
          <w:tcPr>
            <w:tcW w:w="4663" w:type="dxa"/>
          </w:tcPr>
          <w:p w14:paraId="1276F918" w14:textId="77777777" w:rsidR="00B2568D" w:rsidRPr="006B018A" w:rsidRDefault="00B2568D" w:rsidP="007B2272">
            <w:pPr>
              <w:rPr>
                <w:rFonts w:ascii="Tahoma" w:hAnsi="Tahoma" w:cs="Tahoma"/>
              </w:rPr>
            </w:pPr>
          </w:p>
        </w:tc>
        <w:tc>
          <w:tcPr>
            <w:tcW w:w="1984" w:type="dxa"/>
          </w:tcPr>
          <w:p w14:paraId="793EC2EA" w14:textId="77777777" w:rsidR="00B2568D" w:rsidRPr="006B018A" w:rsidRDefault="00B2568D" w:rsidP="007B2272">
            <w:pPr>
              <w:rPr>
                <w:rFonts w:ascii="Tahoma" w:hAnsi="Tahoma" w:cs="Tahoma"/>
              </w:rPr>
            </w:pPr>
          </w:p>
        </w:tc>
      </w:tr>
      <w:tr w:rsidR="00B2568D" w:rsidRPr="006B018A" w14:paraId="2714453D" w14:textId="77777777" w:rsidTr="007B2272">
        <w:tc>
          <w:tcPr>
            <w:tcW w:w="3129" w:type="dxa"/>
          </w:tcPr>
          <w:p w14:paraId="635DAAB1" w14:textId="77777777" w:rsidR="00B2568D" w:rsidRPr="006B018A" w:rsidRDefault="00B2568D" w:rsidP="007B2272">
            <w:pPr>
              <w:rPr>
                <w:rFonts w:ascii="Tahoma" w:hAnsi="Tahoma" w:cs="Tahoma"/>
              </w:rPr>
            </w:pPr>
            <w:r w:rsidRPr="006B018A">
              <w:rPr>
                <w:rFonts w:ascii="Tahoma" w:hAnsi="Tahoma" w:cs="Tahoma"/>
              </w:rPr>
              <w:t xml:space="preserve">Eleven </w:t>
            </w:r>
            <w:r>
              <w:rPr>
                <w:rFonts w:ascii="Tahoma" w:hAnsi="Tahoma" w:cs="Tahoma"/>
              </w:rPr>
              <w:t xml:space="preserve">skal </w:t>
            </w:r>
            <w:r w:rsidRPr="006B018A">
              <w:rPr>
                <w:rFonts w:ascii="Tahoma" w:hAnsi="Tahoma" w:cs="Tahoma"/>
              </w:rPr>
              <w:t>selvstændigt og sikkert</w:t>
            </w:r>
            <w:r>
              <w:rPr>
                <w:rFonts w:ascii="Tahoma" w:hAnsi="Tahoma" w:cs="Tahoma"/>
              </w:rPr>
              <w:t xml:space="preserve"> kunne</w:t>
            </w:r>
            <w:r w:rsidRPr="006B018A">
              <w:rPr>
                <w:rFonts w:ascii="Tahoma" w:hAnsi="Tahoma" w:cs="Tahoma"/>
              </w:rPr>
              <w:t xml:space="preserve"> anvende viden om almen og speciel farmakologi, herunder at observere virkninger og bivirkninger samt forklare kontraindikationer, interaktioner og dispenseringsformer inden for de mest almindelige hovedgrupper, herunder hvilken betydning det har for observationen af borgere/patienter.</w:t>
            </w:r>
          </w:p>
        </w:tc>
        <w:tc>
          <w:tcPr>
            <w:tcW w:w="4663" w:type="dxa"/>
          </w:tcPr>
          <w:p w14:paraId="1B6A2630" w14:textId="77777777" w:rsidR="00B2568D" w:rsidRPr="006B018A" w:rsidRDefault="00B2568D" w:rsidP="007B2272">
            <w:pPr>
              <w:rPr>
                <w:rFonts w:ascii="Tahoma" w:hAnsi="Tahoma" w:cs="Tahoma"/>
              </w:rPr>
            </w:pPr>
          </w:p>
        </w:tc>
        <w:tc>
          <w:tcPr>
            <w:tcW w:w="1984" w:type="dxa"/>
          </w:tcPr>
          <w:p w14:paraId="5247C9C4" w14:textId="77777777" w:rsidR="00B2568D" w:rsidRPr="006B018A" w:rsidRDefault="00B2568D" w:rsidP="007B2272">
            <w:pPr>
              <w:rPr>
                <w:rFonts w:ascii="Tahoma" w:hAnsi="Tahoma" w:cs="Tahoma"/>
              </w:rPr>
            </w:pPr>
          </w:p>
        </w:tc>
      </w:tr>
    </w:tbl>
    <w:p w14:paraId="426D8102" w14:textId="77777777" w:rsidR="00B2568D" w:rsidRPr="006B018A" w:rsidRDefault="00B2568D" w:rsidP="00B2568D">
      <w:pPr>
        <w:rPr>
          <w:rFonts w:ascii="Tahoma" w:hAnsi="Tahoma" w:cs="Tahoma"/>
        </w:rPr>
      </w:pPr>
    </w:p>
    <w:tbl>
      <w:tblPr>
        <w:tblStyle w:val="Tabel-Gitter"/>
        <w:tblW w:w="9639" w:type="dxa"/>
        <w:tblInd w:w="-5" w:type="dxa"/>
        <w:tblLayout w:type="fixed"/>
        <w:tblLook w:val="0000" w:firstRow="0" w:lastRow="0" w:firstColumn="0" w:lastColumn="0" w:noHBand="0" w:noVBand="0"/>
      </w:tblPr>
      <w:tblGrid>
        <w:gridCol w:w="3029"/>
        <w:gridCol w:w="114"/>
        <w:gridCol w:w="6"/>
        <w:gridCol w:w="4786"/>
        <w:gridCol w:w="1704"/>
      </w:tblGrid>
      <w:tr w:rsidR="00B2568D" w:rsidRPr="006B018A" w14:paraId="1B1B3F9A" w14:textId="77777777" w:rsidTr="007B2272">
        <w:trPr>
          <w:trHeight w:val="1911"/>
        </w:trPr>
        <w:tc>
          <w:tcPr>
            <w:tcW w:w="3149" w:type="dxa"/>
            <w:gridSpan w:val="3"/>
            <w:shd w:val="clear" w:color="auto" w:fill="C0504D" w:themeFill="accent2"/>
          </w:tcPr>
          <w:p w14:paraId="7DFB0FC7" w14:textId="77777777" w:rsidR="00B2568D" w:rsidRDefault="00B2568D" w:rsidP="007B2272">
            <w:pPr>
              <w:rPr>
                <w:rFonts w:ascii="Tahoma" w:hAnsi="Tahoma" w:cs="Tahoma"/>
              </w:rPr>
            </w:pPr>
            <w:r w:rsidRPr="006B018A">
              <w:rPr>
                <w:rFonts w:ascii="Tahoma" w:hAnsi="Tahoma" w:cs="Tahoma"/>
                <w:b/>
                <w:bCs/>
              </w:rPr>
              <w:t>Mål for 6. praktikperiode</w:t>
            </w:r>
            <w:r w:rsidRPr="006B018A">
              <w:rPr>
                <w:rFonts w:ascii="Tahoma" w:hAnsi="Tahoma" w:cs="Tahoma"/>
              </w:rPr>
              <w:t xml:space="preserve"> </w:t>
            </w:r>
          </w:p>
          <w:p w14:paraId="23992E45" w14:textId="77777777" w:rsidR="00B2568D" w:rsidRPr="006B018A" w:rsidRDefault="00B2568D" w:rsidP="007B2272">
            <w:pPr>
              <w:rPr>
                <w:rFonts w:ascii="Tahoma" w:hAnsi="Tahoma" w:cs="Tahoma"/>
              </w:rPr>
            </w:pPr>
            <w:r w:rsidRPr="00F562ED">
              <w:rPr>
                <w:rFonts w:ascii="Tahoma" w:hAnsi="Tahoma" w:cs="Tahoma"/>
                <w:b/>
              </w:rPr>
              <w:t>15 uger ambulancepraktik</w:t>
            </w:r>
            <w:r>
              <w:rPr>
                <w:rFonts w:ascii="Tahoma" w:hAnsi="Tahoma" w:cs="Tahoma"/>
              </w:rPr>
              <w:t xml:space="preserve"> </w:t>
            </w:r>
          </w:p>
          <w:p w14:paraId="4690D2F9" w14:textId="77777777" w:rsidR="00B2568D" w:rsidRPr="006B018A" w:rsidRDefault="00B2568D" w:rsidP="007B2272">
            <w:pPr>
              <w:rPr>
                <w:rFonts w:ascii="Tahoma" w:hAnsi="Tahoma" w:cs="Tahoma"/>
              </w:rPr>
            </w:pPr>
            <w:r w:rsidRPr="006B018A">
              <w:rPr>
                <w:rFonts w:ascii="Tahoma" w:hAnsi="Tahoma" w:cs="Tahoma"/>
              </w:rPr>
              <w:t>I løbet af ambulancepraktikken skal eleven ind på AMK. Formålet er her, at eleven iagttager de sundhedsfaglige visitatorer og processen. (ca. 1 dag). Dette ophold skal altid gennemføres efter afsluttet akut-praktik.</w:t>
            </w:r>
          </w:p>
          <w:p w14:paraId="3CFA865B" w14:textId="77777777" w:rsidR="00B2568D" w:rsidRPr="007C2A0E" w:rsidRDefault="00B2568D" w:rsidP="007B2272">
            <w:pPr>
              <w:rPr>
                <w:rFonts w:ascii="Tahoma" w:hAnsi="Tahoma"/>
                <w:b/>
              </w:rPr>
            </w:pPr>
            <w:r w:rsidRPr="006B018A">
              <w:rPr>
                <w:rFonts w:ascii="Tahoma" w:hAnsi="Tahoma" w:cs="Tahoma"/>
              </w:rPr>
              <w:t xml:space="preserve">I 6. praktikperiode </w:t>
            </w:r>
            <w:r>
              <w:rPr>
                <w:rFonts w:ascii="Tahoma" w:hAnsi="Tahoma" w:cs="Tahoma"/>
              </w:rPr>
              <w:t xml:space="preserve">skal </w:t>
            </w:r>
            <w:r w:rsidRPr="006B018A">
              <w:rPr>
                <w:rFonts w:ascii="Tahoma" w:hAnsi="Tahoma" w:cs="Tahoma"/>
              </w:rPr>
              <w:t>eleven selvstændigt</w:t>
            </w:r>
            <w:r>
              <w:rPr>
                <w:rFonts w:ascii="Tahoma" w:hAnsi="Tahoma" w:cs="Tahoma"/>
              </w:rPr>
              <w:t xml:space="preserve"> kunne</w:t>
            </w:r>
            <w:r w:rsidRPr="006B018A">
              <w:rPr>
                <w:rFonts w:ascii="Tahoma" w:hAnsi="Tahoma" w:cs="Tahoma"/>
              </w:rPr>
              <w:t xml:space="preserve"> varetage kørsel som 2. mand. Eleven har specifik fokus på observation og behandling af komplekse patienter, kommunikation og visitation samt selvstændigt foretage dokumentation.</w:t>
            </w:r>
          </w:p>
          <w:p w14:paraId="72011A1C" w14:textId="77777777" w:rsidR="00B2568D" w:rsidRPr="006B018A" w:rsidRDefault="00B2568D" w:rsidP="007B2272">
            <w:pPr>
              <w:rPr>
                <w:rFonts w:ascii="Tahoma" w:hAnsi="Tahoma" w:cs="Tahoma"/>
                <w:b/>
              </w:rPr>
            </w:pPr>
          </w:p>
        </w:tc>
        <w:tc>
          <w:tcPr>
            <w:tcW w:w="4786" w:type="dxa"/>
            <w:shd w:val="clear" w:color="auto" w:fill="C0504D" w:themeFill="accent2"/>
          </w:tcPr>
          <w:p w14:paraId="2F53A832" w14:textId="77777777" w:rsidR="00B2568D" w:rsidRPr="006B018A" w:rsidRDefault="00B2568D" w:rsidP="007B2272">
            <w:pPr>
              <w:rPr>
                <w:rFonts w:ascii="Tahoma" w:hAnsi="Tahoma" w:cs="Tahoma"/>
                <w:b/>
              </w:rPr>
            </w:pPr>
            <w:r w:rsidRPr="006B018A">
              <w:rPr>
                <w:rFonts w:ascii="Tahoma" w:hAnsi="Tahoma" w:cs="Tahoma"/>
                <w:b/>
              </w:rPr>
              <w:t>Mulighed for udvikling og anerkendelse</w:t>
            </w:r>
          </w:p>
          <w:p w14:paraId="3768621A" w14:textId="77777777" w:rsidR="00B2568D" w:rsidRPr="006B018A" w:rsidRDefault="00B2568D" w:rsidP="007B2272">
            <w:pPr>
              <w:rPr>
                <w:rFonts w:ascii="Tahoma" w:hAnsi="Tahoma" w:cs="Tahoma"/>
              </w:rPr>
            </w:pPr>
            <w:r w:rsidRPr="006B018A">
              <w:rPr>
                <w:rFonts w:ascii="Tahoma" w:hAnsi="Tahoma" w:cs="Tahoma"/>
              </w:rPr>
              <w:t>(ved delvist gennemgåede mål, nævn da, hvad der er gennemgået)</w:t>
            </w:r>
          </w:p>
        </w:tc>
        <w:tc>
          <w:tcPr>
            <w:tcW w:w="1704" w:type="dxa"/>
            <w:shd w:val="clear" w:color="auto" w:fill="C0504D" w:themeFill="accent2"/>
          </w:tcPr>
          <w:p w14:paraId="3A88546A" w14:textId="77777777" w:rsidR="00B2568D" w:rsidRPr="006B018A" w:rsidRDefault="00B2568D" w:rsidP="007B2272">
            <w:pPr>
              <w:rPr>
                <w:rFonts w:ascii="Tahoma" w:hAnsi="Tahoma" w:cs="Tahoma"/>
                <w:b/>
              </w:rPr>
            </w:pPr>
            <w:r w:rsidRPr="006B018A">
              <w:rPr>
                <w:rFonts w:ascii="Tahoma" w:hAnsi="Tahoma" w:cs="Tahoma"/>
                <w:b/>
              </w:rPr>
              <w:t>Gennemgået af: (initialer på vejleder)</w:t>
            </w:r>
          </w:p>
        </w:tc>
      </w:tr>
      <w:tr w:rsidR="00B2568D" w:rsidRPr="006B018A" w14:paraId="047E6F99" w14:textId="77777777" w:rsidTr="007B2272">
        <w:trPr>
          <w:trHeight w:val="304"/>
        </w:trPr>
        <w:tc>
          <w:tcPr>
            <w:tcW w:w="3143" w:type="dxa"/>
            <w:gridSpan w:val="2"/>
          </w:tcPr>
          <w:p w14:paraId="7F63A94B" w14:textId="77777777" w:rsidR="00B2568D" w:rsidRPr="006B018A" w:rsidRDefault="00B2568D" w:rsidP="007B2272">
            <w:pPr>
              <w:rPr>
                <w:rFonts w:ascii="Tahoma" w:hAnsi="Tahoma" w:cs="Tahoma"/>
              </w:rPr>
            </w:pPr>
            <w:r w:rsidRPr="006B018A">
              <w:rPr>
                <w:rFonts w:ascii="Tahoma" w:hAnsi="Tahoma" w:cs="Tahoma"/>
              </w:rPr>
              <w:t xml:space="preserve">Eleven udviser evne til at reflektere, analysere, anvende og omsætte sin viden i forhold til eget ansvar og kompetenceområder, og </w:t>
            </w:r>
            <w:r>
              <w:rPr>
                <w:rFonts w:ascii="Tahoma" w:hAnsi="Tahoma" w:cs="Tahoma"/>
              </w:rPr>
              <w:t>skal kunne</w:t>
            </w:r>
            <w:r w:rsidRPr="006B018A">
              <w:rPr>
                <w:rFonts w:ascii="Tahoma" w:hAnsi="Tahoma" w:cs="Tahoma"/>
              </w:rPr>
              <w:t xml:space="preserve"> tage ansvar for egen adfærd, reaktioner og holdninger.</w:t>
            </w:r>
          </w:p>
          <w:p w14:paraId="2D62A4D9" w14:textId="77777777" w:rsidR="00B2568D" w:rsidRDefault="00B2568D" w:rsidP="007B2272">
            <w:pPr>
              <w:rPr>
                <w:rFonts w:ascii="Tahoma" w:hAnsi="Tahoma" w:cs="Tahoma"/>
              </w:rPr>
            </w:pPr>
            <w:r w:rsidRPr="006B018A">
              <w:rPr>
                <w:rFonts w:ascii="Tahoma" w:hAnsi="Tahoma" w:cs="Tahoma"/>
              </w:rPr>
              <w:t>Eleven skal under vejledning foretage sikker klinisk vurdering og beslutningstagen i rutineprægede opgaver.</w:t>
            </w:r>
          </w:p>
          <w:p w14:paraId="3C5AE363" w14:textId="77777777" w:rsidR="00B2568D" w:rsidRPr="006B018A" w:rsidRDefault="00B2568D" w:rsidP="007B2272">
            <w:pPr>
              <w:rPr>
                <w:rFonts w:ascii="Tahoma" w:hAnsi="Tahoma" w:cs="Tahoma"/>
              </w:rPr>
            </w:pPr>
          </w:p>
        </w:tc>
        <w:tc>
          <w:tcPr>
            <w:tcW w:w="4792" w:type="dxa"/>
            <w:gridSpan w:val="2"/>
          </w:tcPr>
          <w:p w14:paraId="05D21C8B" w14:textId="77777777" w:rsidR="00B2568D" w:rsidRPr="006B018A" w:rsidRDefault="00B2568D" w:rsidP="007B2272">
            <w:pPr>
              <w:rPr>
                <w:rFonts w:ascii="Tahoma" w:hAnsi="Tahoma" w:cs="Tahoma"/>
              </w:rPr>
            </w:pPr>
          </w:p>
        </w:tc>
        <w:tc>
          <w:tcPr>
            <w:tcW w:w="1704" w:type="dxa"/>
          </w:tcPr>
          <w:p w14:paraId="689DB039" w14:textId="77777777" w:rsidR="00B2568D" w:rsidRPr="006B018A" w:rsidRDefault="00B2568D" w:rsidP="007B2272">
            <w:pPr>
              <w:rPr>
                <w:rFonts w:ascii="Tahoma" w:hAnsi="Tahoma" w:cs="Tahoma"/>
              </w:rPr>
            </w:pPr>
          </w:p>
        </w:tc>
      </w:tr>
      <w:tr w:rsidR="00B2568D" w:rsidRPr="006B018A" w14:paraId="6FCB68D0" w14:textId="77777777" w:rsidTr="007B2272">
        <w:trPr>
          <w:trHeight w:val="304"/>
        </w:trPr>
        <w:tc>
          <w:tcPr>
            <w:tcW w:w="3143" w:type="dxa"/>
            <w:gridSpan w:val="2"/>
          </w:tcPr>
          <w:p w14:paraId="018C01D9" w14:textId="77777777" w:rsidR="00B2568D" w:rsidRPr="006B018A" w:rsidRDefault="00B2568D" w:rsidP="007B2272">
            <w:pPr>
              <w:rPr>
                <w:rFonts w:ascii="Tahoma" w:hAnsi="Tahoma" w:cs="Tahoma"/>
              </w:rPr>
            </w:pPr>
            <w:r w:rsidRPr="006B018A">
              <w:rPr>
                <w:rFonts w:ascii="Tahoma" w:hAnsi="Tahoma" w:cs="Tahoma"/>
              </w:rPr>
              <w:lastRenderedPageBreak/>
              <w:t xml:space="preserve">Eleven </w:t>
            </w:r>
            <w:r>
              <w:rPr>
                <w:rFonts w:ascii="Tahoma" w:hAnsi="Tahoma" w:cs="Tahoma"/>
              </w:rPr>
              <w:t>skal kunne</w:t>
            </w:r>
            <w:r w:rsidRPr="006B018A">
              <w:rPr>
                <w:rFonts w:ascii="Tahoma" w:hAnsi="Tahoma" w:cs="Tahoma"/>
              </w:rPr>
              <w:t xml:space="preserve"> i samarbejde med andre løse ikke-rutineprægede opgaver.</w:t>
            </w:r>
          </w:p>
        </w:tc>
        <w:tc>
          <w:tcPr>
            <w:tcW w:w="4792" w:type="dxa"/>
            <w:gridSpan w:val="2"/>
          </w:tcPr>
          <w:p w14:paraId="732F9D53" w14:textId="77777777" w:rsidR="00B2568D" w:rsidRPr="006B018A" w:rsidRDefault="00B2568D" w:rsidP="007B2272">
            <w:pPr>
              <w:rPr>
                <w:rFonts w:ascii="Tahoma" w:hAnsi="Tahoma" w:cs="Tahoma"/>
              </w:rPr>
            </w:pPr>
          </w:p>
        </w:tc>
        <w:tc>
          <w:tcPr>
            <w:tcW w:w="1704" w:type="dxa"/>
          </w:tcPr>
          <w:p w14:paraId="04B35B8A" w14:textId="77777777" w:rsidR="00B2568D" w:rsidRPr="006B018A" w:rsidRDefault="00B2568D" w:rsidP="007B2272">
            <w:pPr>
              <w:rPr>
                <w:rFonts w:ascii="Tahoma" w:hAnsi="Tahoma" w:cs="Tahoma"/>
              </w:rPr>
            </w:pPr>
          </w:p>
        </w:tc>
      </w:tr>
      <w:tr w:rsidR="00B2568D" w:rsidRPr="006B018A" w14:paraId="6C6F5776" w14:textId="77777777" w:rsidTr="007B2272">
        <w:trPr>
          <w:trHeight w:val="304"/>
        </w:trPr>
        <w:tc>
          <w:tcPr>
            <w:tcW w:w="3143" w:type="dxa"/>
            <w:gridSpan w:val="2"/>
          </w:tcPr>
          <w:p w14:paraId="6980EFCB" w14:textId="77777777" w:rsidR="00B2568D" w:rsidRPr="006B018A" w:rsidRDefault="00B2568D" w:rsidP="007B2272">
            <w:pPr>
              <w:rPr>
                <w:rFonts w:ascii="Tahoma" w:hAnsi="Tahoma" w:cs="Tahoma"/>
              </w:rPr>
            </w:pPr>
            <w:r w:rsidRPr="006B018A">
              <w:rPr>
                <w:rFonts w:ascii="Tahoma" w:hAnsi="Tahoma" w:cs="Tahoma"/>
              </w:rPr>
              <w:t xml:space="preserve">Eleven </w:t>
            </w:r>
            <w:r>
              <w:rPr>
                <w:rFonts w:ascii="Tahoma" w:hAnsi="Tahoma" w:cs="Tahoma"/>
              </w:rPr>
              <w:t>skal kunne</w:t>
            </w:r>
            <w:r w:rsidRPr="006B018A">
              <w:rPr>
                <w:rFonts w:ascii="Tahoma" w:hAnsi="Tahoma" w:cs="Tahoma"/>
              </w:rPr>
              <w:t xml:space="preserve"> kommunikere med andre faggrupper og anvende korrekte termer samt     foretage forskriftsmæssig og sikker overlevering af patienter.</w:t>
            </w:r>
          </w:p>
        </w:tc>
        <w:tc>
          <w:tcPr>
            <w:tcW w:w="4792" w:type="dxa"/>
            <w:gridSpan w:val="2"/>
          </w:tcPr>
          <w:p w14:paraId="127C1EE2" w14:textId="77777777" w:rsidR="00B2568D" w:rsidRPr="006B018A" w:rsidRDefault="00B2568D" w:rsidP="007B2272">
            <w:pPr>
              <w:rPr>
                <w:rFonts w:ascii="Tahoma" w:hAnsi="Tahoma" w:cs="Tahoma"/>
              </w:rPr>
            </w:pPr>
          </w:p>
        </w:tc>
        <w:tc>
          <w:tcPr>
            <w:tcW w:w="1704" w:type="dxa"/>
          </w:tcPr>
          <w:p w14:paraId="3EB9794D" w14:textId="77777777" w:rsidR="00B2568D" w:rsidRPr="006B018A" w:rsidRDefault="00B2568D" w:rsidP="007B2272">
            <w:pPr>
              <w:rPr>
                <w:rFonts w:ascii="Tahoma" w:hAnsi="Tahoma" w:cs="Tahoma"/>
              </w:rPr>
            </w:pPr>
          </w:p>
        </w:tc>
      </w:tr>
      <w:tr w:rsidR="00B2568D" w:rsidRPr="006B018A" w14:paraId="7EA85BDD" w14:textId="77777777" w:rsidTr="007B2272">
        <w:trPr>
          <w:trHeight w:val="304"/>
        </w:trPr>
        <w:tc>
          <w:tcPr>
            <w:tcW w:w="3143" w:type="dxa"/>
            <w:gridSpan w:val="2"/>
          </w:tcPr>
          <w:p w14:paraId="067B3791" w14:textId="77777777" w:rsidR="00B2568D" w:rsidRPr="006B018A" w:rsidRDefault="00B2568D" w:rsidP="007B2272">
            <w:pPr>
              <w:rPr>
                <w:rFonts w:ascii="Tahoma" w:hAnsi="Tahoma" w:cs="Tahoma"/>
              </w:rPr>
            </w:pPr>
            <w:r w:rsidRPr="006B018A">
              <w:rPr>
                <w:rFonts w:ascii="Tahoma" w:hAnsi="Tahoma" w:cs="Tahoma"/>
              </w:rPr>
              <w:t xml:space="preserve">Eleven </w:t>
            </w:r>
            <w:r>
              <w:rPr>
                <w:rFonts w:ascii="Tahoma" w:hAnsi="Tahoma" w:cs="Tahoma"/>
              </w:rPr>
              <w:t xml:space="preserve">skal </w:t>
            </w:r>
            <w:r w:rsidRPr="006B018A">
              <w:rPr>
                <w:rFonts w:ascii="Tahoma" w:hAnsi="Tahoma" w:cs="Tahoma"/>
              </w:rPr>
              <w:t>ud fra et ambulance</w:t>
            </w:r>
            <w:r>
              <w:rPr>
                <w:rFonts w:ascii="Tahoma" w:hAnsi="Tahoma" w:cs="Tahoma"/>
              </w:rPr>
              <w:t>-</w:t>
            </w:r>
            <w:r w:rsidRPr="006B018A">
              <w:rPr>
                <w:rFonts w:ascii="Tahoma" w:hAnsi="Tahoma" w:cs="Tahoma"/>
              </w:rPr>
              <w:t xml:space="preserve">behandlerperspektiv </w:t>
            </w:r>
            <w:r>
              <w:rPr>
                <w:rFonts w:ascii="Tahoma" w:hAnsi="Tahoma" w:cs="Tahoma"/>
              </w:rPr>
              <w:t xml:space="preserve">kunne </w:t>
            </w:r>
            <w:r w:rsidRPr="006B018A">
              <w:rPr>
                <w:rFonts w:ascii="Tahoma" w:hAnsi="Tahoma" w:cs="Tahoma"/>
              </w:rPr>
              <w:t xml:space="preserve">indgå i det tværprofessionelle og tværsektorielle samarbejde i det </w:t>
            </w:r>
            <w:proofErr w:type="spellStart"/>
            <w:r w:rsidRPr="006B018A">
              <w:rPr>
                <w:rFonts w:ascii="Tahoma" w:hAnsi="Tahoma" w:cs="Tahoma"/>
              </w:rPr>
              <w:t>præhospitale</w:t>
            </w:r>
            <w:proofErr w:type="spellEnd"/>
            <w:r w:rsidRPr="006B018A">
              <w:rPr>
                <w:rFonts w:ascii="Tahoma" w:hAnsi="Tahoma" w:cs="Tahoma"/>
              </w:rPr>
              <w:t xml:space="preserve"> beredskab som en del af det sammenhængende sundhedsvæsen - herunder i forhold til dokumentation og udveksling af data.</w:t>
            </w:r>
          </w:p>
        </w:tc>
        <w:tc>
          <w:tcPr>
            <w:tcW w:w="4792" w:type="dxa"/>
            <w:gridSpan w:val="2"/>
          </w:tcPr>
          <w:p w14:paraId="400F6628" w14:textId="77777777" w:rsidR="00B2568D" w:rsidRPr="006B018A" w:rsidRDefault="00B2568D" w:rsidP="007B2272">
            <w:pPr>
              <w:rPr>
                <w:rFonts w:ascii="Tahoma" w:hAnsi="Tahoma" w:cs="Tahoma"/>
              </w:rPr>
            </w:pPr>
          </w:p>
        </w:tc>
        <w:tc>
          <w:tcPr>
            <w:tcW w:w="1704" w:type="dxa"/>
          </w:tcPr>
          <w:p w14:paraId="29CED404" w14:textId="77777777" w:rsidR="00B2568D" w:rsidRPr="006B018A" w:rsidRDefault="00B2568D" w:rsidP="007B2272">
            <w:pPr>
              <w:rPr>
                <w:rFonts w:ascii="Tahoma" w:hAnsi="Tahoma" w:cs="Tahoma"/>
              </w:rPr>
            </w:pPr>
          </w:p>
        </w:tc>
      </w:tr>
      <w:tr w:rsidR="00B2568D" w:rsidRPr="006B018A" w14:paraId="6CC8F706" w14:textId="77777777" w:rsidTr="007B2272">
        <w:trPr>
          <w:trHeight w:val="304"/>
        </w:trPr>
        <w:tc>
          <w:tcPr>
            <w:tcW w:w="3149" w:type="dxa"/>
            <w:gridSpan w:val="3"/>
          </w:tcPr>
          <w:p w14:paraId="6B3110C1" w14:textId="77777777" w:rsidR="00B2568D" w:rsidRDefault="00B2568D" w:rsidP="007B2272">
            <w:pPr>
              <w:rPr>
                <w:rFonts w:ascii="Tahoma" w:hAnsi="Tahoma" w:cs="Tahoma"/>
              </w:rPr>
            </w:pPr>
            <w:r w:rsidRPr="006B018A">
              <w:rPr>
                <w:rFonts w:ascii="Tahoma" w:hAnsi="Tahoma" w:cs="Tahoma"/>
              </w:rPr>
              <w:t xml:space="preserve">Eleven </w:t>
            </w:r>
            <w:r>
              <w:rPr>
                <w:rFonts w:ascii="Tahoma" w:hAnsi="Tahoma" w:cs="Tahoma"/>
              </w:rPr>
              <w:t>skal kunne</w:t>
            </w:r>
            <w:r w:rsidRPr="006B018A">
              <w:rPr>
                <w:rFonts w:ascii="Tahoma" w:hAnsi="Tahoma" w:cs="Tahoma"/>
              </w:rPr>
              <w:t xml:space="preserve"> klargøre ambulancen til og gennemføre inter-hospital transport såvel selvstændig som ved ledsagelse af andet sundhedsfagligt personale</w:t>
            </w:r>
          </w:p>
          <w:p w14:paraId="1BD93941" w14:textId="7C9B419D" w:rsidR="00B2568D" w:rsidRPr="006B018A" w:rsidRDefault="00B2568D" w:rsidP="007B2272">
            <w:pPr>
              <w:rPr>
                <w:rFonts w:ascii="Tahoma" w:hAnsi="Tahoma" w:cs="Tahoma"/>
              </w:rPr>
            </w:pPr>
          </w:p>
        </w:tc>
        <w:tc>
          <w:tcPr>
            <w:tcW w:w="4786" w:type="dxa"/>
          </w:tcPr>
          <w:p w14:paraId="777631C6" w14:textId="77777777" w:rsidR="00B2568D" w:rsidRPr="006B018A" w:rsidRDefault="00B2568D" w:rsidP="007B2272">
            <w:pPr>
              <w:rPr>
                <w:rFonts w:ascii="Tahoma" w:hAnsi="Tahoma" w:cs="Tahoma"/>
              </w:rPr>
            </w:pPr>
          </w:p>
        </w:tc>
        <w:tc>
          <w:tcPr>
            <w:tcW w:w="1704" w:type="dxa"/>
          </w:tcPr>
          <w:p w14:paraId="0C607DDB" w14:textId="77777777" w:rsidR="00B2568D" w:rsidRPr="006B018A" w:rsidRDefault="00B2568D" w:rsidP="007B2272">
            <w:pPr>
              <w:rPr>
                <w:rFonts w:ascii="Tahoma" w:hAnsi="Tahoma" w:cs="Tahoma"/>
              </w:rPr>
            </w:pPr>
          </w:p>
        </w:tc>
      </w:tr>
      <w:tr w:rsidR="00B2568D" w:rsidRPr="006B018A" w14:paraId="0E0CB9F9" w14:textId="77777777" w:rsidTr="007B2272">
        <w:trPr>
          <w:trHeight w:val="304"/>
        </w:trPr>
        <w:tc>
          <w:tcPr>
            <w:tcW w:w="9639" w:type="dxa"/>
            <w:gridSpan w:val="5"/>
            <w:shd w:val="clear" w:color="auto" w:fill="DBE5F1" w:themeFill="accent1" w:themeFillTint="33"/>
          </w:tcPr>
          <w:p w14:paraId="74B9916B" w14:textId="77777777" w:rsidR="00B2568D" w:rsidRPr="006B018A" w:rsidRDefault="00B2568D" w:rsidP="007B2272">
            <w:pPr>
              <w:rPr>
                <w:rFonts w:ascii="Tahoma" w:hAnsi="Tahoma" w:cs="Tahoma"/>
              </w:rPr>
            </w:pPr>
            <w:r>
              <w:rPr>
                <w:rFonts w:ascii="Tahoma" w:hAnsi="Tahoma" w:cs="Tahoma"/>
                <w:b/>
              </w:rPr>
              <w:t>Sundheds-</w:t>
            </w:r>
            <w:r w:rsidRPr="006B018A">
              <w:rPr>
                <w:rFonts w:ascii="Tahoma" w:hAnsi="Tahoma" w:cs="Tahoma"/>
                <w:b/>
              </w:rPr>
              <w:t xml:space="preserve"> og </w:t>
            </w:r>
            <w:r>
              <w:rPr>
                <w:rFonts w:ascii="Tahoma" w:hAnsi="Tahoma" w:cs="Tahoma"/>
                <w:b/>
              </w:rPr>
              <w:t xml:space="preserve">sygdomslære </w:t>
            </w:r>
          </w:p>
        </w:tc>
      </w:tr>
      <w:tr w:rsidR="00B2568D" w:rsidRPr="006B018A" w14:paraId="25CEA89A" w14:textId="77777777" w:rsidTr="007B2272">
        <w:trPr>
          <w:trHeight w:val="304"/>
        </w:trPr>
        <w:tc>
          <w:tcPr>
            <w:tcW w:w="3149" w:type="dxa"/>
            <w:gridSpan w:val="3"/>
          </w:tcPr>
          <w:p w14:paraId="194741ED" w14:textId="77777777" w:rsidR="00B2568D" w:rsidRPr="006B018A" w:rsidRDefault="00B2568D" w:rsidP="007B2272">
            <w:pPr>
              <w:rPr>
                <w:rFonts w:ascii="Tahoma" w:hAnsi="Tahoma" w:cs="Tahoma"/>
              </w:rPr>
            </w:pPr>
            <w:r w:rsidRPr="006B018A">
              <w:rPr>
                <w:rFonts w:ascii="Tahoma" w:hAnsi="Tahoma" w:cs="Tahoma"/>
              </w:rPr>
              <w:t xml:space="preserve">Eleven </w:t>
            </w:r>
            <w:r>
              <w:rPr>
                <w:rFonts w:ascii="Tahoma" w:hAnsi="Tahoma" w:cs="Tahoma"/>
              </w:rPr>
              <w:t>skal kunne</w:t>
            </w:r>
            <w:r w:rsidRPr="006B018A">
              <w:rPr>
                <w:rFonts w:ascii="Tahoma" w:hAnsi="Tahoma" w:cs="Tahoma"/>
              </w:rPr>
              <w:t xml:space="preserve"> vurdere og behandle traumepatienten, herunder patienter med forbrændinger, </w:t>
            </w:r>
            <w:proofErr w:type="spellStart"/>
            <w:r w:rsidRPr="006B018A">
              <w:rPr>
                <w:rFonts w:ascii="Tahoma" w:hAnsi="Tahoma" w:cs="Tahoma"/>
              </w:rPr>
              <w:t>hypotermi</w:t>
            </w:r>
            <w:proofErr w:type="spellEnd"/>
            <w:r w:rsidRPr="006B018A">
              <w:rPr>
                <w:rFonts w:ascii="Tahoma" w:hAnsi="Tahoma" w:cs="Tahoma"/>
              </w:rPr>
              <w:t>-patienter, ætsninger, el-skader.</w:t>
            </w:r>
          </w:p>
        </w:tc>
        <w:tc>
          <w:tcPr>
            <w:tcW w:w="4786" w:type="dxa"/>
          </w:tcPr>
          <w:p w14:paraId="5DB8EAFA" w14:textId="77777777" w:rsidR="00B2568D" w:rsidRPr="006B018A" w:rsidRDefault="00B2568D" w:rsidP="007B2272">
            <w:pPr>
              <w:rPr>
                <w:rFonts w:ascii="Tahoma" w:hAnsi="Tahoma" w:cs="Tahoma"/>
              </w:rPr>
            </w:pPr>
          </w:p>
        </w:tc>
        <w:tc>
          <w:tcPr>
            <w:tcW w:w="1704" w:type="dxa"/>
          </w:tcPr>
          <w:p w14:paraId="1A1B5669" w14:textId="77777777" w:rsidR="00B2568D" w:rsidRPr="006B018A" w:rsidRDefault="00B2568D" w:rsidP="007B2272">
            <w:pPr>
              <w:rPr>
                <w:rFonts w:ascii="Tahoma" w:hAnsi="Tahoma" w:cs="Tahoma"/>
              </w:rPr>
            </w:pPr>
          </w:p>
        </w:tc>
      </w:tr>
      <w:tr w:rsidR="00B2568D" w:rsidRPr="006B018A" w14:paraId="5532A8C8" w14:textId="77777777" w:rsidTr="007B2272">
        <w:trPr>
          <w:trHeight w:val="304"/>
        </w:trPr>
        <w:tc>
          <w:tcPr>
            <w:tcW w:w="3149" w:type="dxa"/>
            <w:gridSpan w:val="3"/>
          </w:tcPr>
          <w:p w14:paraId="0426E71A" w14:textId="77777777" w:rsidR="00B2568D" w:rsidRPr="006B018A" w:rsidRDefault="00B2568D" w:rsidP="007B2272">
            <w:pPr>
              <w:rPr>
                <w:rFonts w:ascii="Tahoma" w:hAnsi="Tahoma" w:cs="Tahoma"/>
              </w:rPr>
            </w:pPr>
            <w:r w:rsidRPr="006B018A">
              <w:rPr>
                <w:rFonts w:ascii="Tahoma" w:hAnsi="Tahoma" w:cs="Tahoma"/>
              </w:rPr>
              <w:t xml:space="preserve">Eleven </w:t>
            </w:r>
            <w:r>
              <w:rPr>
                <w:rFonts w:ascii="Tahoma" w:hAnsi="Tahoma" w:cs="Tahoma"/>
              </w:rPr>
              <w:t>skal kunne</w:t>
            </w:r>
            <w:r w:rsidRPr="006B018A">
              <w:rPr>
                <w:rFonts w:ascii="Tahoma" w:hAnsi="Tahoma" w:cs="Tahoma"/>
              </w:rPr>
              <w:t xml:space="preserve"> anvende </w:t>
            </w:r>
            <w:r>
              <w:rPr>
                <w:rFonts w:ascii="Tahoma" w:hAnsi="Tahoma" w:cs="Tahoma"/>
              </w:rPr>
              <w:t>viden om og</w:t>
            </w:r>
            <w:r w:rsidRPr="006B018A">
              <w:rPr>
                <w:rFonts w:ascii="Tahoma" w:hAnsi="Tahoma" w:cs="Tahoma"/>
              </w:rPr>
              <w:t xml:space="preserve"> vurdere viden om sygdomme hos børn - herunder udføre præhospital behandling</w:t>
            </w:r>
          </w:p>
        </w:tc>
        <w:tc>
          <w:tcPr>
            <w:tcW w:w="4786" w:type="dxa"/>
          </w:tcPr>
          <w:p w14:paraId="637C8B0A" w14:textId="77777777" w:rsidR="00B2568D" w:rsidRPr="006B018A" w:rsidRDefault="00B2568D" w:rsidP="007B2272">
            <w:pPr>
              <w:rPr>
                <w:rFonts w:ascii="Tahoma" w:hAnsi="Tahoma" w:cs="Tahoma"/>
              </w:rPr>
            </w:pPr>
          </w:p>
        </w:tc>
        <w:tc>
          <w:tcPr>
            <w:tcW w:w="1704" w:type="dxa"/>
          </w:tcPr>
          <w:p w14:paraId="3BEEDA1F" w14:textId="77777777" w:rsidR="00B2568D" w:rsidRPr="006B018A" w:rsidRDefault="00B2568D" w:rsidP="007B2272">
            <w:pPr>
              <w:rPr>
                <w:rFonts w:ascii="Tahoma" w:hAnsi="Tahoma" w:cs="Tahoma"/>
              </w:rPr>
            </w:pPr>
          </w:p>
        </w:tc>
      </w:tr>
      <w:tr w:rsidR="00B2568D" w:rsidRPr="006B018A" w14:paraId="547AF90A" w14:textId="77777777" w:rsidTr="007B2272">
        <w:trPr>
          <w:trHeight w:val="304"/>
        </w:trPr>
        <w:tc>
          <w:tcPr>
            <w:tcW w:w="3149" w:type="dxa"/>
            <w:gridSpan w:val="3"/>
          </w:tcPr>
          <w:p w14:paraId="1381F27A" w14:textId="77777777" w:rsidR="00B2568D" w:rsidRPr="006B018A" w:rsidRDefault="00B2568D" w:rsidP="007B2272">
            <w:pPr>
              <w:rPr>
                <w:rFonts w:ascii="Tahoma" w:hAnsi="Tahoma" w:cs="Tahoma"/>
              </w:rPr>
            </w:pPr>
            <w:r w:rsidRPr="006B018A">
              <w:rPr>
                <w:rFonts w:ascii="Tahoma" w:hAnsi="Tahoma" w:cs="Tahoma"/>
              </w:rPr>
              <w:t xml:space="preserve">Eleven </w:t>
            </w:r>
            <w:r>
              <w:rPr>
                <w:rFonts w:ascii="Tahoma" w:hAnsi="Tahoma" w:cs="Tahoma"/>
              </w:rPr>
              <w:t>skal kunne</w:t>
            </w:r>
            <w:r w:rsidRPr="006B018A">
              <w:rPr>
                <w:rFonts w:ascii="Tahoma" w:hAnsi="Tahoma" w:cs="Tahoma"/>
              </w:rPr>
              <w:t xml:space="preserve"> anvende </w:t>
            </w:r>
            <w:r>
              <w:rPr>
                <w:rFonts w:ascii="Tahoma" w:hAnsi="Tahoma" w:cs="Tahoma"/>
              </w:rPr>
              <w:t xml:space="preserve">viden om </w:t>
            </w:r>
            <w:r w:rsidRPr="006B018A">
              <w:rPr>
                <w:rFonts w:ascii="Tahoma" w:hAnsi="Tahoma" w:cs="Tahoma"/>
              </w:rPr>
              <w:t>og vurdere sygdomme hos den geriatriske patient - herunder udføre præhospital behandling.</w:t>
            </w:r>
          </w:p>
        </w:tc>
        <w:tc>
          <w:tcPr>
            <w:tcW w:w="4786" w:type="dxa"/>
          </w:tcPr>
          <w:p w14:paraId="7B3FE26C" w14:textId="77777777" w:rsidR="00B2568D" w:rsidRPr="006B018A" w:rsidRDefault="00B2568D" w:rsidP="007B2272">
            <w:pPr>
              <w:rPr>
                <w:rFonts w:ascii="Tahoma" w:hAnsi="Tahoma" w:cs="Tahoma"/>
              </w:rPr>
            </w:pPr>
          </w:p>
        </w:tc>
        <w:tc>
          <w:tcPr>
            <w:tcW w:w="1704" w:type="dxa"/>
          </w:tcPr>
          <w:p w14:paraId="5CDE3A99" w14:textId="77777777" w:rsidR="00B2568D" w:rsidRPr="006B018A" w:rsidRDefault="00B2568D" w:rsidP="007B2272">
            <w:pPr>
              <w:rPr>
                <w:rFonts w:ascii="Tahoma" w:hAnsi="Tahoma" w:cs="Tahoma"/>
              </w:rPr>
            </w:pPr>
          </w:p>
        </w:tc>
      </w:tr>
      <w:tr w:rsidR="00B2568D" w:rsidRPr="006B018A" w14:paraId="76BD49BC" w14:textId="77777777" w:rsidTr="007B2272">
        <w:trPr>
          <w:trHeight w:val="304"/>
        </w:trPr>
        <w:tc>
          <w:tcPr>
            <w:tcW w:w="3149" w:type="dxa"/>
            <w:gridSpan w:val="3"/>
          </w:tcPr>
          <w:p w14:paraId="0CB0DF56" w14:textId="77777777" w:rsidR="00B2568D" w:rsidRPr="006B018A" w:rsidRDefault="00B2568D" w:rsidP="007B2272">
            <w:pPr>
              <w:rPr>
                <w:rFonts w:ascii="Tahoma" w:hAnsi="Tahoma" w:cs="Tahoma"/>
              </w:rPr>
            </w:pPr>
            <w:r w:rsidRPr="006B018A">
              <w:rPr>
                <w:rFonts w:ascii="Tahoma" w:hAnsi="Tahoma" w:cs="Tahoma"/>
              </w:rPr>
              <w:t xml:space="preserve">Eleven </w:t>
            </w:r>
            <w:r>
              <w:rPr>
                <w:rFonts w:ascii="Tahoma" w:hAnsi="Tahoma" w:cs="Tahoma"/>
              </w:rPr>
              <w:t>skal kunne</w:t>
            </w:r>
            <w:r w:rsidRPr="006B018A">
              <w:rPr>
                <w:rFonts w:ascii="Tahoma" w:hAnsi="Tahoma" w:cs="Tahoma"/>
              </w:rPr>
              <w:t xml:space="preserve"> vurdere og behandle den medicinsk komplekse patient - herunder i forhold til akut og/eller kronisk.</w:t>
            </w:r>
          </w:p>
        </w:tc>
        <w:tc>
          <w:tcPr>
            <w:tcW w:w="4786" w:type="dxa"/>
          </w:tcPr>
          <w:p w14:paraId="78748C87" w14:textId="77777777" w:rsidR="00B2568D" w:rsidRPr="006B018A" w:rsidRDefault="00B2568D" w:rsidP="007B2272">
            <w:pPr>
              <w:rPr>
                <w:rFonts w:ascii="Tahoma" w:hAnsi="Tahoma" w:cs="Tahoma"/>
              </w:rPr>
            </w:pPr>
          </w:p>
        </w:tc>
        <w:tc>
          <w:tcPr>
            <w:tcW w:w="1704" w:type="dxa"/>
          </w:tcPr>
          <w:p w14:paraId="2A401047" w14:textId="77777777" w:rsidR="00B2568D" w:rsidRPr="006B018A" w:rsidRDefault="00B2568D" w:rsidP="007B2272">
            <w:pPr>
              <w:rPr>
                <w:rFonts w:ascii="Tahoma" w:hAnsi="Tahoma" w:cs="Tahoma"/>
              </w:rPr>
            </w:pPr>
          </w:p>
        </w:tc>
      </w:tr>
      <w:tr w:rsidR="00B2568D" w:rsidRPr="006B018A" w14:paraId="7591C4F5" w14:textId="77777777" w:rsidTr="007B2272">
        <w:trPr>
          <w:trHeight w:val="416"/>
        </w:trPr>
        <w:tc>
          <w:tcPr>
            <w:tcW w:w="9639" w:type="dxa"/>
            <w:gridSpan w:val="5"/>
            <w:shd w:val="clear" w:color="auto" w:fill="DBE5F1" w:themeFill="accent1" w:themeFillTint="33"/>
          </w:tcPr>
          <w:p w14:paraId="56C2983F" w14:textId="77777777" w:rsidR="00B2568D" w:rsidRPr="001E2AF2" w:rsidRDefault="00B2568D" w:rsidP="007B2272">
            <w:pPr>
              <w:rPr>
                <w:rFonts w:ascii="Tahoma" w:hAnsi="Tahoma" w:cs="Tahoma"/>
                <w:b/>
              </w:rPr>
            </w:pPr>
            <w:r w:rsidRPr="001E2AF2">
              <w:rPr>
                <w:rFonts w:ascii="Tahoma" w:hAnsi="Tahoma" w:cs="Tahoma"/>
                <w:b/>
              </w:rPr>
              <w:lastRenderedPageBreak/>
              <w:t>Farmakologi</w:t>
            </w:r>
          </w:p>
          <w:p w14:paraId="025798E9" w14:textId="77777777" w:rsidR="00B2568D" w:rsidRPr="006B018A" w:rsidRDefault="00B2568D" w:rsidP="007B2272">
            <w:pPr>
              <w:rPr>
                <w:rFonts w:ascii="Tahoma" w:hAnsi="Tahoma" w:cs="Tahoma"/>
              </w:rPr>
            </w:pPr>
          </w:p>
        </w:tc>
      </w:tr>
      <w:tr w:rsidR="00B2568D" w:rsidRPr="006B018A" w14:paraId="557DCBCF" w14:textId="77777777" w:rsidTr="007B2272">
        <w:trPr>
          <w:trHeight w:val="1380"/>
        </w:trPr>
        <w:tc>
          <w:tcPr>
            <w:tcW w:w="3029" w:type="dxa"/>
          </w:tcPr>
          <w:p w14:paraId="743DF28C" w14:textId="77777777" w:rsidR="00B2568D" w:rsidRDefault="00B2568D" w:rsidP="007B2272">
            <w:pPr>
              <w:rPr>
                <w:rFonts w:ascii="Tahoma" w:hAnsi="Tahoma" w:cs="Tahoma"/>
              </w:rPr>
            </w:pPr>
            <w:r w:rsidRPr="006B018A">
              <w:rPr>
                <w:rFonts w:ascii="Tahoma" w:hAnsi="Tahoma" w:cs="Tahoma"/>
              </w:rPr>
              <w:t xml:space="preserve">Eleven </w:t>
            </w:r>
            <w:r>
              <w:rPr>
                <w:rFonts w:ascii="Tahoma" w:hAnsi="Tahoma" w:cs="Tahoma"/>
              </w:rPr>
              <w:t>skal mestre</w:t>
            </w:r>
            <w:r w:rsidRPr="006B018A">
              <w:rPr>
                <w:rFonts w:ascii="Tahoma" w:hAnsi="Tahoma" w:cs="Tahoma"/>
              </w:rPr>
              <w:t xml:space="preserve"> dispenser</w:t>
            </w:r>
            <w:r>
              <w:rPr>
                <w:rFonts w:ascii="Tahoma" w:hAnsi="Tahoma" w:cs="Tahoma"/>
              </w:rPr>
              <w:t>ing</w:t>
            </w:r>
            <w:r w:rsidRPr="006B018A">
              <w:rPr>
                <w:rFonts w:ascii="Tahoma" w:hAnsi="Tahoma" w:cs="Tahoma"/>
              </w:rPr>
              <w:t xml:space="preserve"> og administre</w:t>
            </w:r>
            <w:r>
              <w:rPr>
                <w:rFonts w:ascii="Tahoma" w:hAnsi="Tahoma" w:cs="Tahoma"/>
              </w:rPr>
              <w:t xml:space="preserve">ring af </w:t>
            </w:r>
            <w:r w:rsidRPr="006B018A">
              <w:rPr>
                <w:rFonts w:ascii="Tahoma" w:hAnsi="Tahoma" w:cs="Tahoma"/>
              </w:rPr>
              <w:t>medicin i henhold til gældende kliniske retningslinjer og procedurer.</w:t>
            </w:r>
          </w:p>
        </w:tc>
        <w:tc>
          <w:tcPr>
            <w:tcW w:w="4906" w:type="dxa"/>
            <w:gridSpan w:val="3"/>
          </w:tcPr>
          <w:p w14:paraId="078EEC42" w14:textId="77777777" w:rsidR="00B2568D" w:rsidRPr="006B018A" w:rsidRDefault="00B2568D" w:rsidP="007B2272">
            <w:pPr>
              <w:rPr>
                <w:rFonts w:ascii="Tahoma" w:hAnsi="Tahoma" w:cs="Tahoma"/>
              </w:rPr>
            </w:pPr>
          </w:p>
        </w:tc>
        <w:tc>
          <w:tcPr>
            <w:tcW w:w="1704" w:type="dxa"/>
          </w:tcPr>
          <w:p w14:paraId="110A5C26" w14:textId="77777777" w:rsidR="00B2568D" w:rsidRPr="006B018A" w:rsidRDefault="00B2568D" w:rsidP="007B2272">
            <w:pPr>
              <w:rPr>
                <w:rFonts w:ascii="Tahoma" w:hAnsi="Tahoma" w:cs="Tahoma"/>
              </w:rPr>
            </w:pPr>
          </w:p>
        </w:tc>
      </w:tr>
    </w:tbl>
    <w:p w14:paraId="5600B245" w14:textId="77777777" w:rsidR="00B2568D" w:rsidRDefault="00B2568D" w:rsidP="00B2568D">
      <w:pPr>
        <w:rPr>
          <w:rFonts w:ascii="Tahoma" w:hAnsi="Tahoma" w:cs="Tahoma"/>
        </w:rPr>
      </w:pPr>
    </w:p>
    <w:p w14:paraId="73C3D462" w14:textId="77777777" w:rsidR="00B2568D" w:rsidRDefault="00B2568D" w:rsidP="00B2568D">
      <w:pPr>
        <w:rPr>
          <w:rFonts w:ascii="Tahoma" w:hAnsi="Tahoma" w:cs="Tahoma"/>
        </w:rPr>
      </w:pPr>
    </w:p>
    <w:p w14:paraId="3AB7B335" w14:textId="77777777" w:rsidR="00B2568D" w:rsidRDefault="00B2568D" w:rsidP="00B2568D">
      <w:pPr>
        <w:rPr>
          <w:rFonts w:ascii="Tahoma" w:hAnsi="Tahoma" w:cs="Tahoma"/>
        </w:rPr>
      </w:pPr>
    </w:p>
    <w:p w14:paraId="3462B89E" w14:textId="77777777" w:rsidR="00B2568D" w:rsidRPr="00D04F60" w:rsidRDefault="00B2568D" w:rsidP="00B2568D">
      <w:pPr>
        <w:rPr>
          <w:rFonts w:ascii="Tahoma" w:hAnsi="Tahoma" w:cs="Tahoma"/>
        </w:rPr>
      </w:pPr>
    </w:p>
    <w:tbl>
      <w:tblPr>
        <w:tblStyle w:val="Tabel-Gitter"/>
        <w:tblW w:w="0" w:type="auto"/>
        <w:tblLook w:val="04A0" w:firstRow="1" w:lastRow="0" w:firstColumn="1" w:lastColumn="0" w:noHBand="0" w:noVBand="1"/>
      </w:tblPr>
      <w:tblGrid>
        <w:gridCol w:w="9628"/>
      </w:tblGrid>
      <w:tr w:rsidR="00B2568D" w:rsidRPr="00D04F60" w14:paraId="46DA7020" w14:textId="77777777" w:rsidTr="007B2272">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51605C" w14:textId="77777777" w:rsidR="00B2568D" w:rsidRPr="00D04F60" w:rsidRDefault="00B2568D" w:rsidP="007B2272">
            <w:pPr>
              <w:rPr>
                <w:rFonts w:ascii="Tahoma" w:hAnsi="Tahoma" w:cs="Tahoma"/>
                <w:b/>
                <w:sz w:val="24"/>
                <w:szCs w:val="24"/>
              </w:rPr>
            </w:pPr>
            <w:r w:rsidRPr="00D04F60">
              <w:rPr>
                <w:rFonts w:ascii="Tahoma" w:hAnsi="Tahoma" w:cs="Tahoma"/>
                <w:b/>
                <w:sz w:val="24"/>
                <w:szCs w:val="24"/>
              </w:rPr>
              <w:t>Elevens refleksion</w:t>
            </w:r>
          </w:p>
          <w:p w14:paraId="2EEA96E5" w14:textId="77777777" w:rsidR="00B2568D" w:rsidRPr="00D04F60" w:rsidRDefault="00B2568D" w:rsidP="007B2272">
            <w:pPr>
              <w:rPr>
                <w:rFonts w:ascii="Tahoma" w:hAnsi="Tahoma" w:cs="Tahoma"/>
                <w:b/>
                <w:sz w:val="24"/>
                <w:szCs w:val="24"/>
              </w:rPr>
            </w:pPr>
            <w:r>
              <w:rPr>
                <w:rFonts w:ascii="Tahoma" w:hAnsi="Tahoma" w:cs="Tahoma"/>
                <w:b/>
                <w:sz w:val="24"/>
                <w:szCs w:val="24"/>
              </w:rPr>
              <w:t>6</w:t>
            </w:r>
            <w:r w:rsidRPr="00D04F60">
              <w:rPr>
                <w:rFonts w:ascii="Tahoma" w:hAnsi="Tahoma" w:cs="Tahoma"/>
                <w:b/>
                <w:sz w:val="24"/>
                <w:szCs w:val="24"/>
              </w:rPr>
              <w:t>. praktikperiode</w:t>
            </w:r>
          </w:p>
          <w:p w14:paraId="78AB9120" w14:textId="77777777" w:rsidR="00B2568D" w:rsidRPr="00D04F60" w:rsidRDefault="00B2568D" w:rsidP="007B2272">
            <w:pPr>
              <w:rPr>
                <w:rFonts w:ascii="Tahoma" w:hAnsi="Tahoma" w:cs="Tahoma"/>
                <w:sz w:val="24"/>
                <w:szCs w:val="24"/>
              </w:rPr>
            </w:pPr>
            <w:r w:rsidRPr="00D04F60">
              <w:rPr>
                <w:rFonts w:ascii="Tahoma" w:hAnsi="Tahoma" w:cs="Tahoma"/>
                <w:sz w:val="24"/>
                <w:szCs w:val="24"/>
              </w:rPr>
              <w:t>Hvordan har praktikperioden været i forhold til:</w:t>
            </w:r>
          </w:p>
          <w:p w14:paraId="68EB72D5"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Læringsmiljø</w:t>
            </w:r>
          </w:p>
          <w:p w14:paraId="2BA1391C"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Læringsstile</w:t>
            </w:r>
          </w:p>
          <w:p w14:paraId="6318B7F1"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Faglig udvikling</w:t>
            </w:r>
          </w:p>
          <w:p w14:paraId="46559169"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Løbende vejledning</w:t>
            </w:r>
          </w:p>
          <w:p w14:paraId="5BB84275"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Er målene nået?</w:t>
            </w:r>
          </w:p>
        </w:tc>
      </w:tr>
      <w:tr w:rsidR="00B2568D" w:rsidRPr="00D04F60" w14:paraId="03B9391B" w14:textId="77777777" w:rsidTr="007B2272">
        <w:tc>
          <w:tcPr>
            <w:tcW w:w="9628" w:type="dxa"/>
            <w:tcBorders>
              <w:top w:val="single" w:sz="4" w:space="0" w:color="auto"/>
              <w:left w:val="single" w:sz="4" w:space="0" w:color="auto"/>
              <w:bottom w:val="single" w:sz="4" w:space="0" w:color="auto"/>
              <w:right w:val="single" w:sz="4" w:space="0" w:color="auto"/>
            </w:tcBorders>
          </w:tcPr>
          <w:p w14:paraId="450C4B80" w14:textId="77777777" w:rsidR="00B2568D" w:rsidRPr="00D04F60" w:rsidRDefault="00B2568D" w:rsidP="007B2272">
            <w:pPr>
              <w:rPr>
                <w:rFonts w:ascii="Tahoma" w:hAnsi="Tahoma" w:cs="Tahoma"/>
                <w:sz w:val="44"/>
              </w:rPr>
            </w:pPr>
          </w:p>
        </w:tc>
      </w:tr>
      <w:tr w:rsidR="00B2568D" w:rsidRPr="00D04F60" w14:paraId="209F33F5" w14:textId="77777777" w:rsidTr="007B2272">
        <w:tc>
          <w:tcPr>
            <w:tcW w:w="9628" w:type="dxa"/>
            <w:tcBorders>
              <w:top w:val="single" w:sz="4" w:space="0" w:color="auto"/>
              <w:left w:val="single" w:sz="4" w:space="0" w:color="auto"/>
              <w:bottom w:val="single" w:sz="4" w:space="0" w:color="auto"/>
              <w:right w:val="single" w:sz="4" w:space="0" w:color="auto"/>
            </w:tcBorders>
          </w:tcPr>
          <w:p w14:paraId="73D07ED9" w14:textId="77777777" w:rsidR="00B2568D" w:rsidRPr="00D04F60" w:rsidRDefault="00B2568D" w:rsidP="007B2272">
            <w:pPr>
              <w:rPr>
                <w:rFonts w:ascii="Tahoma" w:hAnsi="Tahoma" w:cs="Tahoma"/>
                <w:sz w:val="44"/>
              </w:rPr>
            </w:pPr>
          </w:p>
        </w:tc>
      </w:tr>
      <w:tr w:rsidR="00B2568D" w:rsidRPr="00D04F60" w14:paraId="094E957E" w14:textId="77777777" w:rsidTr="007B2272">
        <w:tc>
          <w:tcPr>
            <w:tcW w:w="9628" w:type="dxa"/>
            <w:tcBorders>
              <w:top w:val="single" w:sz="4" w:space="0" w:color="auto"/>
              <w:left w:val="single" w:sz="4" w:space="0" w:color="auto"/>
              <w:bottom w:val="single" w:sz="4" w:space="0" w:color="auto"/>
              <w:right w:val="single" w:sz="4" w:space="0" w:color="auto"/>
            </w:tcBorders>
          </w:tcPr>
          <w:p w14:paraId="169911DA" w14:textId="77777777" w:rsidR="00B2568D" w:rsidRPr="00D04F60" w:rsidRDefault="00B2568D" w:rsidP="007B2272">
            <w:pPr>
              <w:rPr>
                <w:rFonts w:ascii="Tahoma" w:hAnsi="Tahoma" w:cs="Tahoma"/>
                <w:sz w:val="44"/>
              </w:rPr>
            </w:pPr>
          </w:p>
        </w:tc>
      </w:tr>
      <w:tr w:rsidR="00B2568D" w:rsidRPr="00D04F60" w14:paraId="20FA629A" w14:textId="77777777" w:rsidTr="007B2272">
        <w:tc>
          <w:tcPr>
            <w:tcW w:w="9628" w:type="dxa"/>
            <w:tcBorders>
              <w:top w:val="single" w:sz="4" w:space="0" w:color="auto"/>
              <w:left w:val="single" w:sz="4" w:space="0" w:color="auto"/>
              <w:bottom w:val="single" w:sz="4" w:space="0" w:color="auto"/>
              <w:right w:val="single" w:sz="4" w:space="0" w:color="auto"/>
            </w:tcBorders>
          </w:tcPr>
          <w:p w14:paraId="26C9A637" w14:textId="77777777" w:rsidR="00B2568D" w:rsidRPr="00D04F60" w:rsidRDefault="00B2568D" w:rsidP="007B2272">
            <w:pPr>
              <w:rPr>
                <w:rFonts w:ascii="Tahoma" w:hAnsi="Tahoma" w:cs="Tahoma"/>
                <w:sz w:val="44"/>
              </w:rPr>
            </w:pPr>
          </w:p>
        </w:tc>
      </w:tr>
      <w:tr w:rsidR="00B2568D" w14:paraId="2374BF76" w14:textId="77777777" w:rsidTr="007B2272">
        <w:tc>
          <w:tcPr>
            <w:tcW w:w="9628" w:type="dxa"/>
            <w:tcBorders>
              <w:top w:val="single" w:sz="4" w:space="0" w:color="auto"/>
              <w:left w:val="single" w:sz="4" w:space="0" w:color="auto"/>
              <w:bottom w:val="single" w:sz="4" w:space="0" w:color="auto"/>
              <w:right w:val="single" w:sz="4" w:space="0" w:color="auto"/>
            </w:tcBorders>
          </w:tcPr>
          <w:p w14:paraId="40A56086" w14:textId="77777777" w:rsidR="00B2568D" w:rsidRDefault="00B2568D" w:rsidP="007B2272">
            <w:pPr>
              <w:rPr>
                <w:sz w:val="44"/>
              </w:rPr>
            </w:pPr>
          </w:p>
        </w:tc>
      </w:tr>
      <w:tr w:rsidR="00B2568D" w14:paraId="01F4C048" w14:textId="77777777" w:rsidTr="007B2272">
        <w:tc>
          <w:tcPr>
            <w:tcW w:w="9628" w:type="dxa"/>
            <w:tcBorders>
              <w:top w:val="single" w:sz="4" w:space="0" w:color="auto"/>
              <w:left w:val="single" w:sz="4" w:space="0" w:color="auto"/>
              <w:bottom w:val="single" w:sz="4" w:space="0" w:color="auto"/>
              <w:right w:val="single" w:sz="4" w:space="0" w:color="auto"/>
            </w:tcBorders>
          </w:tcPr>
          <w:p w14:paraId="50E1CFFB" w14:textId="77777777" w:rsidR="00B2568D" w:rsidRDefault="00B2568D" w:rsidP="007B2272">
            <w:pPr>
              <w:rPr>
                <w:sz w:val="44"/>
              </w:rPr>
            </w:pPr>
          </w:p>
        </w:tc>
      </w:tr>
      <w:tr w:rsidR="00B2568D" w14:paraId="689F531D" w14:textId="77777777" w:rsidTr="007B2272">
        <w:tc>
          <w:tcPr>
            <w:tcW w:w="9628" w:type="dxa"/>
            <w:tcBorders>
              <w:top w:val="single" w:sz="4" w:space="0" w:color="auto"/>
              <w:left w:val="single" w:sz="4" w:space="0" w:color="auto"/>
              <w:bottom w:val="single" w:sz="4" w:space="0" w:color="auto"/>
              <w:right w:val="single" w:sz="4" w:space="0" w:color="auto"/>
            </w:tcBorders>
          </w:tcPr>
          <w:p w14:paraId="25813372" w14:textId="77777777" w:rsidR="00B2568D" w:rsidRDefault="00B2568D" w:rsidP="007B2272">
            <w:pPr>
              <w:rPr>
                <w:sz w:val="44"/>
              </w:rPr>
            </w:pPr>
          </w:p>
        </w:tc>
      </w:tr>
      <w:tr w:rsidR="00B2568D" w14:paraId="3147DC7C" w14:textId="77777777" w:rsidTr="007B2272">
        <w:tc>
          <w:tcPr>
            <w:tcW w:w="9628" w:type="dxa"/>
            <w:tcBorders>
              <w:top w:val="single" w:sz="4" w:space="0" w:color="auto"/>
              <w:left w:val="single" w:sz="4" w:space="0" w:color="auto"/>
              <w:bottom w:val="single" w:sz="4" w:space="0" w:color="auto"/>
              <w:right w:val="single" w:sz="4" w:space="0" w:color="auto"/>
            </w:tcBorders>
          </w:tcPr>
          <w:p w14:paraId="434460F1" w14:textId="77777777" w:rsidR="00B2568D" w:rsidRDefault="00B2568D" w:rsidP="007B2272">
            <w:pPr>
              <w:rPr>
                <w:sz w:val="44"/>
              </w:rPr>
            </w:pPr>
          </w:p>
        </w:tc>
      </w:tr>
      <w:tr w:rsidR="00B2568D" w14:paraId="03919EF5" w14:textId="77777777" w:rsidTr="007B2272">
        <w:tc>
          <w:tcPr>
            <w:tcW w:w="9628" w:type="dxa"/>
            <w:tcBorders>
              <w:top w:val="single" w:sz="4" w:space="0" w:color="auto"/>
              <w:left w:val="single" w:sz="4" w:space="0" w:color="auto"/>
              <w:bottom w:val="single" w:sz="4" w:space="0" w:color="auto"/>
              <w:right w:val="single" w:sz="4" w:space="0" w:color="auto"/>
            </w:tcBorders>
          </w:tcPr>
          <w:p w14:paraId="2CE26035" w14:textId="77777777" w:rsidR="00B2568D" w:rsidRDefault="00B2568D" w:rsidP="007B2272">
            <w:pPr>
              <w:rPr>
                <w:sz w:val="44"/>
              </w:rPr>
            </w:pPr>
          </w:p>
        </w:tc>
      </w:tr>
      <w:tr w:rsidR="00B2568D" w14:paraId="04DD986F" w14:textId="77777777" w:rsidTr="007B2272">
        <w:tc>
          <w:tcPr>
            <w:tcW w:w="9628" w:type="dxa"/>
            <w:tcBorders>
              <w:top w:val="single" w:sz="4" w:space="0" w:color="auto"/>
              <w:left w:val="single" w:sz="4" w:space="0" w:color="auto"/>
              <w:bottom w:val="single" w:sz="4" w:space="0" w:color="auto"/>
              <w:right w:val="single" w:sz="4" w:space="0" w:color="auto"/>
            </w:tcBorders>
          </w:tcPr>
          <w:p w14:paraId="048BDE58" w14:textId="77777777" w:rsidR="00B2568D" w:rsidRDefault="00B2568D" w:rsidP="007B2272">
            <w:pPr>
              <w:rPr>
                <w:sz w:val="44"/>
              </w:rPr>
            </w:pPr>
          </w:p>
        </w:tc>
      </w:tr>
      <w:tr w:rsidR="00B2568D" w14:paraId="234F5B84" w14:textId="77777777" w:rsidTr="007B2272">
        <w:tc>
          <w:tcPr>
            <w:tcW w:w="9628" w:type="dxa"/>
            <w:tcBorders>
              <w:top w:val="single" w:sz="4" w:space="0" w:color="auto"/>
              <w:left w:val="single" w:sz="4" w:space="0" w:color="auto"/>
              <w:bottom w:val="single" w:sz="4" w:space="0" w:color="auto"/>
              <w:right w:val="single" w:sz="4" w:space="0" w:color="auto"/>
            </w:tcBorders>
          </w:tcPr>
          <w:p w14:paraId="442D9239" w14:textId="77777777" w:rsidR="00B2568D" w:rsidRDefault="00B2568D" w:rsidP="007B2272">
            <w:pPr>
              <w:rPr>
                <w:sz w:val="44"/>
              </w:rPr>
            </w:pPr>
          </w:p>
        </w:tc>
      </w:tr>
    </w:tbl>
    <w:p w14:paraId="3676A362" w14:textId="77777777" w:rsidR="00B2568D" w:rsidRDefault="00B2568D" w:rsidP="00B2568D"/>
    <w:p w14:paraId="0066A492" w14:textId="77777777" w:rsidR="00B2568D" w:rsidRDefault="00B2568D" w:rsidP="00B2568D"/>
    <w:p w14:paraId="7CC430D4" w14:textId="77777777" w:rsidR="00B2568D" w:rsidRDefault="00B2568D" w:rsidP="00B2568D"/>
    <w:p w14:paraId="0D923346" w14:textId="77777777" w:rsidR="00B2568D" w:rsidRDefault="00B2568D" w:rsidP="00B2568D"/>
    <w:p w14:paraId="3CC5C8D7" w14:textId="77777777" w:rsidR="00B2568D" w:rsidRDefault="00B2568D" w:rsidP="00B2568D"/>
    <w:p w14:paraId="0AB6B3BB" w14:textId="77777777" w:rsidR="00B2568D" w:rsidRDefault="00B2568D" w:rsidP="00B2568D"/>
    <w:p w14:paraId="1E19B553" w14:textId="77777777" w:rsidR="00B2568D" w:rsidRDefault="00B2568D" w:rsidP="00B2568D"/>
    <w:p w14:paraId="5B4DE0F5" w14:textId="77777777" w:rsidR="00B2568D" w:rsidRDefault="00B2568D" w:rsidP="00B2568D"/>
    <w:p w14:paraId="55BBEC7F" w14:textId="77777777" w:rsidR="00B2568D" w:rsidRDefault="00B2568D" w:rsidP="00B2568D"/>
    <w:p w14:paraId="256CA7A5" w14:textId="77777777" w:rsidR="00B2568D" w:rsidRDefault="00B2568D" w:rsidP="00B2568D"/>
    <w:tbl>
      <w:tblPr>
        <w:tblStyle w:val="Tabel-Gitter"/>
        <w:tblW w:w="9742" w:type="dxa"/>
        <w:tblInd w:w="-108" w:type="dxa"/>
        <w:tblLayout w:type="fixed"/>
        <w:tblLook w:val="0000" w:firstRow="0" w:lastRow="0" w:firstColumn="0" w:lastColumn="0" w:noHBand="0" w:noVBand="0"/>
      </w:tblPr>
      <w:tblGrid>
        <w:gridCol w:w="2513"/>
        <w:gridCol w:w="3285"/>
        <w:gridCol w:w="3944"/>
      </w:tblGrid>
      <w:tr w:rsidR="00B2568D" w:rsidRPr="002D2C54" w14:paraId="64208096" w14:textId="77777777" w:rsidTr="007B2272">
        <w:trPr>
          <w:trHeight w:val="983"/>
        </w:trPr>
        <w:tc>
          <w:tcPr>
            <w:tcW w:w="2513" w:type="dxa"/>
            <w:shd w:val="clear" w:color="auto" w:fill="C0504D" w:themeFill="accent2"/>
          </w:tcPr>
          <w:p w14:paraId="546820CF" w14:textId="77777777" w:rsidR="00B2568D" w:rsidRDefault="00B2568D" w:rsidP="007B2272">
            <w:pPr>
              <w:rPr>
                <w:rFonts w:ascii="Tahoma" w:hAnsi="Tahoma" w:cs="Tahoma"/>
                <w:b/>
                <w:bCs/>
              </w:rPr>
            </w:pPr>
            <w:r w:rsidRPr="002D2C54">
              <w:rPr>
                <w:rFonts w:ascii="Tahoma" w:hAnsi="Tahoma" w:cs="Tahoma"/>
                <w:b/>
                <w:bCs/>
              </w:rPr>
              <w:lastRenderedPageBreak/>
              <w:t>Mål for 7. Praktikperiode</w:t>
            </w:r>
            <w:r>
              <w:rPr>
                <w:rFonts w:ascii="Tahoma" w:hAnsi="Tahoma" w:cs="Tahoma"/>
                <w:b/>
                <w:bCs/>
              </w:rPr>
              <w:t xml:space="preserve"> (30 uger i ambulancepraktik) </w:t>
            </w:r>
          </w:p>
          <w:p w14:paraId="39BF840F" w14:textId="77777777" w:rsidR="00B2568D" w:rsidRPr="002D2C54" w:rsidRDefault="00B2568D" w:rsidP="007B2272">
            <w:pPr>
              <w:rPr>
                <w:rFonts w:ascii="Tahoma" w:hAnsi="Tahoma" w:cs="Tahoma"/>
                <w:b/>
              </w:rPr>
            </w:pPr>
          </w:p>
        </w:tc>
        <w:tc>
          <w:tcPr>
            <w:tcW w:w="3285" w:type="dxa"/>
            <w:shd w:val="clear" w:color="auto" w:fill="C0504D" w:themeFill="accent2"/>
          </w:tcPr>
          <w:p w14:paraId="033A0BA5" w14:textId="77777777" w:rsidR="00B2568D" w:rsidRPr="006B018A" w:rsidRDefault="00B2568D" w:rsidP="007B2272">
            <w:pPr>
              <w:rPr>
                <w:rFonts w:ascii="Tahoma" w:hAnsi="Tahoma" w:cs="Tahoma"/>
                <w:b/>
              </w:rPr>
            </w:pPr>
            <w:r w:rsidRPr="006B018A">
              <w:rPr>
                <w:rFonts w:ascii="Tahoma" w:hAnsi="Tahoma" w:cs="Tahoma"/>
                <w:b/>
              </w:rPr>
              <w:t>Mulighed for udvikling og anerkendelse</w:t>
            </w:r>
          </w:p>
          <w:p w14:paraId="64DD6466" w14:textId="77777777" w:rsidR="00B2568D" w:rsidRPr="006B018A" w:rsidRDefault="00B2568D" w:rsidP="007B2272">
            <w:pPr>
              <w:rPr>
                <w:rFonts w:ascii="Tahoma" w:hAnsi="Tahoma" w:cs="Tahoma"/>
              </w:rPr>
            </w:pPr>
            <w:r w:rsidRPr="004D19AF">
              <w:rPr>
                <w:rFonts w:ascii="Tahoma" w:hAnsi="Tahoma" w:cs="Tahoma"/>
                <w:sz w:val="20"/>
              </w:rPr>
              <w:t>(ved delvist gennemgåede mål, nævn da, hvad der er gennemgået)</w:t>
            </w:r>
          </w:p>
        </w:tc>
        <w:tc>
          <w:tcPr>
            <w:tcW w:w="3944" w:type="dxa"/>
            <w:shd w:val="clear" w:color="auto" w:fill="C0504D" w:themeFill="accent2"/>
          </w:tcPr>
          <w:p w14:paraId="1C618463" w14:textId="77777777" w:rsidR="00B2568D" w:rsidRPr="004D19AF" w:rsidRDefault="00B2568D" w:rsidP="007B2272">
            <w:pPr>
              <w:rPr>
                <w:rFonts w:ascii="Tahoma" w:hAnsi="Tahoma" w:cs="Tahoma"/>
                <w:b/>
                <w:sz w:val="20"/>
              </w:rPr>
            </w:pPr>
            <w:r w:rsidRPr="004D19AF">
              <w:rPr>
                <w:rFonts w:ascii="Tahoma" w:hAnsi="Tahoma" w:cs="Tahoma"/>
                <w:b/>
                <w:sz w:val="20"/>
              </w:rPr>
              <w:t>Gennemgået af: (initialer på vejleder)</w:t>
            </w:r>
          </w:p>
        </w:tc>
      </w:tr>
      <w:tr w:rsidR="00B2568D" w:rsidRPr="002D2C54" w14:paraId="42079EC5" w14:textId="77777777" w:rsidTr="007B2272">
        <w:trPr>
          <w:trHeight w:val="3043"/>
        </w:trPr>
        <w:tc>
          <w:tcPr>
            <w:tcW w:w="9742" w:type="dxa"/>
            <w:gridSpan w:val="3"/>
            <w:shd w:val="clear" w:color="auto" w:fill="C0504D" w:themeFill="accent2"/>
          </w:tcPr>
          <w:p w14:paraId="4DF1E44A" w14:textId="77777777" w:rsidR="00B2568D" w:rsidRDefault="00B2568D" w:rsidP="007B2272">
            <w:pPr>
              <w:rPr>
                <w:rFonts w:ascii="Tahoma" w:hAnsi="Tahoma" w:cs="Tahoma"/>
              </w:rPr>
            </w:pPr>
            <w:r w:rsidRPr="002D2C54">
              <w:rPr>
                <w:rFonts w:ascii="Tahoma" w:hAnsi="Tahoma" w:cs="Tahoma"/>
                <w:b/>
                <w:bCs/>
              </w:rPr>
              <w:t>V</w:t>
            </w:r>
            <w:r>
              <w:rPr>
                <w:rFonts w:ascii="Tahoma" w:hAnsi="Tahoma" w:cs="Tahoma"/>
                <w:b/>
                <w:bCs/>
              </w:rPr>
              <w:t xml:space="preserve">igtigt! </w:t>
            </w:r>
            <w:r w:rsidRPr="002D2C54">
              <w:rPr>
                <w:rFonts w:ascii="Tahoma" w:hAnsi="Tahoma" w:cs="Tahoma"/>
              </w:rPr>
              <w:t>Eleven opnår indsigt i sundhedspædagogik med henblik på kommende vejledning af patienter og pårørende og undervisning af andre elever.</w:t>
            </w:r>
          </w:p>
          <w:p w14:paraId="53CFD701" w14:textId="77777777" w:rsidR="00B2568D" w:rsidRPr="002D2C54" w:rsidRDefault="00B2568D" w:rsidP="007B2272">
            <w:pPr>
              <w:rPr>
                <w:rFonts w:ascii="Tahoma" w:hAnsi="Tahoma" w:cs="Tahoma"/>
              </w:rPr>
            </w:pPr>
            <w:r w:rsidRPr="002D2C54">
              <w:rPr>
                <w:rFonts w:ascii="Tahoma" w:hAnsi="Tahoma" w:cs="Tahoma"/>
              </w:rPr>
              <w:tab/>
            </w:r>
          </w:p>
          <w:p w14:paraId="67781F52" w14:textId="77777777" w:rsidR="00B2568D" w:rsidRDefault="00B2568D" w:rsidP="007B2272">
            <w:pPr>
              <w:rPr>
                <w:rFonts w:ascii="Tahoma" w:hAnsi="Tahoma" w:cs="Tahoma"/>
                <w:b/>
              </w:rPr>
            </w:pPr>
            <w:r w:rsidRPr="002D2C54">
              <w:rPr>
                <w:rFonts w:ascii="Tahoma" w:hAnsi="Tahoma" w:cs="Tahoma"/>
              </w:rPr>
              <w:t>I praktikperioden iagttager eleven forhold af ambulancefaglig relevans og indsamler empiri relateret til den projektopgave, der normeret til 37 timer, skrives på skolen (</w:t>
            </w:r>
            <w:r w:rsidRPr="002D2C54">
              <w:rPr>
                <w:rFonts w:ascii="Tahoma" w:hAnsi="Tahoma" w:cs="Tahoma"/>
                <w:b/>
              </w:rPr>
              <w:t>valgfrit specialefag).</w:t>
            </w:r>
          </w:p>
          <w:p w14:paraId="06568474" w14:textId="77777777" w:rsidR="00B2568D" w:rsidRPr="002D2C54" w:rsidRDefault="00B2568D" w:rsidP="007B2272">
            <w:pPr>
              <w:rPr>
                <w:rFonts w:ascii="Tahoma" w:hAnsi="Tahoma" w:cs="Tahoma"/>
              </w:rPr>
            </w:pPr>
          </w:p>
          <w:p w14:paraId="40240CB0" w14:textId="77777777" w:rsidR="00B2568D" w:rsidRPr="004D19AF" w:rsidRDefault="00B2568D" w:rsidP="007B2272">
            <w:pPr>
              <w:rPr>
                <w:rFonts w:ascii="Tahoma" w:hAnsi="Tahoma" w:cs="Tahoma"/>
                <w:b/>
                <w:sz w:val="20"/>
              </w:rPr>
            </w:pPr>
            <w:r w:rsidRPr="002D2C54">
              <w:rPr>
                <w:rFonts w:ascii="Tahoma" w:hAnsi="Tahoma" w:cs="Tahoma"/>
              </w:rPr>
              <w:t xml:space="preserve">Projektopgaven bliver introduceret og skrevet på skolen. I praktikperioden </w:t>
            </w:r>
            <w:r>
              <w:rPr>
                <w:rFonts w:ascii="Tahoma" w:hAnsi="Tahoma" w:cs="Tahoma"/>
              </w:rPr>
              <w:t>skal kunne</w:t>
            </w:r>
            <w:r w:rsidRPr="002D2C54">
              <w:rPr>
                <w:rFonts w:ascii="Tahoma" w:hAnsi="Tahoma" w:cs="Tahoma"/>
              </w:rPr>
              <w:t xml:space="preserve"> eleven således indsamle empiri til belysning af opgavens problemstillinger af ambulancefaglig relevans. Det specifikke emne for projektopgaven tildeles på skolen og omfatter ambulancerelevante emner. </w:t>
            </w:r>
            <w:r>
              <w:rPr>
                <w:rFonts w:ascii="Tahoma" w:hAnsi="Tahoma" w:cs="Tahoma"/>
              </w:rPr>
              <w:t>E</w:t>
            </w:r>
            <w:r w:rsidRPr="002D2C54">
              <w:rPr>
                <w:rFonts w:ascii="Tahoma" w:hAnsi="Tahoma" w:cs="Tahoma"/>
              </w:rPr>
              <w:t>lev tildeles et specifikt emne.</w:t>
            </w:r>
          </w:p>
        </w:tc>
      </w:tr>
      <w:tr w:rsidR="00B2568D" w:rsidRPr="002D2C54" w14:paraId="5E5F6B5D" w14:textId="77777777" w:rsidTr="007B2272">
        <w:trPr>
          <w:trHeight w:val="304"/>
        </w:trPr>
        <w:tc>
          <w:tcPr>
            <w:tcW w:w="2513" w:type="dxa"/>
            <w:shd w:val="clear" w:color="auto" w:fill="FFFFFF" w:themeFill="background1"/>
          </w:tcPr>
          <w:p w14:paraId="3962B572" w14:textId="77777777" w:rsidR="00B2568D" w:rsidRPr="002D2C54" w:rsidRDefault="00B2568D" w:rsidP="007B2272">
            <w:pPr>
              <w:rPr>
                <w:rFonts w:ascii="Tahoma" w:hAnsi="Tahoma" w:cs="Tahoma"/>
              </w:rPr>
            </w:pPr>
            <w:r w:rsidRPr="002D2C54">
              <w:rPr>
                <w:rFonts w:ascii="Tahoma" w:hAnsi="Tahoma" w:cs="Tahoma"/>
              </w:rPr>
              <w:t xml:space="preserve">Eleven er opsøgende, udviser ansvar og engagement for egen læring. </w:t>
            </w:r>
          </w:p>
          <w:p w14:paraId="1AD7B401" w14:textId="77777777" w:rsidR="00B2568D" w:rsidRPr="002D2C54" w:rsidRDefault="00B2568D" w:rsidP="007B2272">
            <w:pPr>
              <w:rPr>
                <w:rFonts w:ascii="Tahoma" w:hAnsi="Tahoma" w:cs="Tahoma"/>
              </w:rPr>
            </w:pPr>
            <w:r w:rsidRPr="002D2C54">
              <w:rPr>
                <w:rFonts w:ascii="Tahoma" w:hAnsi="Tahoma" w:cs="Tahoma"/>
              </w:rPr>
              <w:t xml:space="preserve">Eleven reflekterer over eget ansvar og kompetenceområder og </w:t>
            </w:r>
            <w:r>
              <w:rPr>
                <w:rFonts w:ascii="Tahoma" w:hAnsi="Tahoma" w:cs="Tahoma"/>
              </w:rPr>
              <w:t>skal kunne</w:t>
            </w:r>
            <w:r w:rsidRPr="002D2C54">
              <w:rPr>
                <w:rFonts w:ascii="Tahoma" w:hAnsi="Tahoma" w:cs="Tahoma"/>
              </w:rPr>
              <w:t xml:space="preserve"> tage ansvar</w:t>
            </w:r>
          </w:p>
          <w:p w14:paraId="602138D1" w14:textId="77777777" w:rsidR="00B2568D" w:rsidRPr="002D2C54" w:rsidRDefault="00B2568D" w:rsidP="007B2272">
            <w:pPr>
              <w:rPr>
                <w:rFonts w:ascii="Tahoma" w:hAnsi="Tahoma" w:cs="Tahoma"/>
              </w:rPr>
            </w:pPr>
            <w:r w:rsidRPr="002D2C54">
              <w:rPr>
                <w:rFonts w:ascii="Tahoma" w:hAnsi="Tahoma" w:cs="Tahoma"/>
              </w:rPr>
              <w:t>for egen adfærd, reaktioner og holdninger</w:t>
            </w:r>
          </w:p>
        </w:tc>
        <w:tc>
          <w:tcPr>
            <w:tcW w:w="3285" w:type="dxa"/>
            <w:shd w:val="clear" w:color="auto" w:fill="FFFFFF" w:themeFill="background1"/>
          </w:tcPr>
          <w:p w14:paraId="758D9B70" w14:textId="77777777" w:rsidR="00B2568D" w:rsidRPr="002D2C54" w:rsidRDefault="00B2568D" w:rsidP="007B2272">
            <w:pPr>
              <w:rPr>
                <w:rFonts w:ascii="Tahoma" w:hAnsi="Tahoma" w:cs="Tahoma"/>
              </w:rPr>
            </w:pPr>
          </w:p>
        </w:tc>
        <w:tc>
          <w:tcPr>
            <w:tcW w:w="3944" w:type="dxa"/>
            <w:shd w:val="clear" w:color="auto" w:fill="FFFFFF" w:themeFill="background1"/>
          </w:tcPr>
          <w:p w14:paraId="54911F02" w14:textId="77777777" w:rsidR="00B2568D" w:rsidRPr="002D2C54" w:rsidRDefault="00B2568D" w:rsidP="007B2272">
            <w:pPr>
              <w:rPr>
                <w:rFonts w:ascii="Tahoma" w:hAnsi="Tahoma" w:cs="Tahoma"/>
                <w:b/>
              </w:rPr>
            </w:pPr>
          </w:p>
        </w:tc>
      </w:tr>
      <w:tr w:rsidR="00B2568D" w:rsidRPr="002D2C54" w14:paraId="416705EF" w14:textId="77777777" w:rsidTr="007B2272">
        <w:trPr>
          <w:trHeight w:val="304"/>
        </w:trPr>
        <w:tc>
          <w:tcPr>
            <w:tcW w:w="2513" w:type="dxa"/>
          </w:tcPr>
          <w:p w14:paraId="0DA6AE3F" w14:textId="77777777" w:rsidR="00B2568D" w:rsidRPr="002D2C54" w:rsidRDefault="00B2568D" w:rsidP="007B2272">
            <w:pPr>
              <w:rPr>
                <w:rFonts w:ascii="Tahoma" w:hAnsi="Tahoma" w:cs="Tahoma"/>
              </w:rPr>
            </w:pPr>
            <w:r w:rsidRPr="002D2C54">
              <w:rPr>
                <w:rFonts w:ascii="Tahoma" w:hAnsi="Tahoma" w:cs="Tahoma"/>
              </w:rPr>
              <w:t>Eleven deltager selvstændigt i alle opgaver, i hvilke eleven tidligere har opnået kvalifikationer</w:t>
            </w:r>
          </w:p>
        </w:tc>
        <w:tc>
          <w:tcPr>
            <w:tcW w:w="3285" w:type="dxa"/>
          </w:tcPr>
          <w:p w14:paraId="4E776A19" w14:textId="77777777" w:rsidR="00B2568D" w:rsidRPr="002D2C54" w:rsidRDefault="00B2568D" w:rsidP="007B2272">
            <w:pPr>
              <w:rPr>
                <w:rFonts w:ascii="Tahoma" w:hAnsi="Tahoma" w:cs="Tahoma"/>
              </w:rPr>
            </w:pPr>
          </w:p>
        </w:tc>
        <w:tc>
          <w:tcPr>
            <w:tcW w:w="3944" w:type="dxa"/>
          </w:tcPr>
          <w:p w14:paraId="562E184C" w14:textId="77777777" w:rsidR="00B2568D" w:rsidRPr="002D2C54" w:rsidRDefault="00B2568D" w:rsidP="007B2272">
            <w:pPr>
              <w:rPr>
                <w:rFonts w:ascii="Tahoma" w:hAnsi="Tahoma" w:cs="Tahoma"/>
              </w:rPr>
            </w:pPr>
          </w:p>
        </w:tc>
      </w:tr>
      <w:tr w:rsidR="00B2568D" w:rsidRPr="002D2C54" w14:paraId="543D0BC3" w14:textId="77777777" w:rsidTr="007B2272">
        <w:trPr>
          <w:trHeight w:val="304"/>
        </w:trPr>
        <w:tc>
          <w:tcPr>
            <w:tcW w:w="2513" w:type="dxa"/>
          </w:tcPr>
          <w:p w14:paraId="285B7200" w14:textId="77777777" w:rsidR="00B2568D" w:rsidRPr="002D2C54" w:rsidRDefault="00B2568D" w:rsidP="007B2272">
            <w:pPr>
              <w:rPr>
                <w:rFonts w:ascii="Tahoma" w:hAnsi="Tahoma" w:cs="Tahoma"/>
              </w:rPr>
            </w:pPr>
            <w:r w:rsidRPr="002D2C54">
              <w:rPr>
                <w:rFonts w:ascii="Tahoma" w:hAnsi="Tahoma" w:cs="Tahoma"/>
              </w:rPr>
              <w:t>Eleven skal selvstændigt og i størst muligt omfang udføre alle ambulancebehandlerens arbejdsopgaver.</w:t>
            </w:r>
          </w:p>
        </w:tc>
        <w:tc>
          <w:tcPr>
            <w:tcW w:w="3285" w:type="dxa"/>
          </w:tcPr>
          <w:p w14:paraId="57312B1D" w14:textId="77777777" w:rsidR="00B2568D" w:rsidRPr="002D2C54" w:rsidRDefault="00B2568D" w:rsidP="007B2272">
            <w:pPr>
              <w:rPr>
                <w:rFonts w:ascii="Tahoma" w:hAnsi="Tahoma" w:cs="Tahoma"/>
              </w:rPr>
            </w:pPr>
          </w:p>
        </w:tc>
        <w:tc>
          <w:tcPr>
            <w:tcW w:w="3944" w:type="dxa"/>
          </w:tcPr>
          <w:p w14:paraId="144FCB75" w14:textId="77777777" w:rsidR="00B2568D" w:rsidRPr="002D2C54" w:rsidRDefault="00B2568D" w:rsidP="007B2272">
            <w:pPr>
              <w:rPr>
                <w:rFonts w:ascii="Tahoma" w:hAnsi="Tahoma" w:cs="Tahoma"/>
              </w:rPr>
            </w:pPr>
          </w:p>
        </w:tc>
      </w:tr>
      <w:tr w:rsidR="00B2568D" w:rsidRPr="002D2C54" w14:paraId="20B4A546" w14:textId="77777777" w:rsidTr="007B2272">
        <w:trPr>
          <w:trHeight w:val="304"/>
        </w:trPr>
        <w:tc>
          <w:tcPr>
            <w:tcW w:w="2513" w:type="dxa"/>
          </w:tcPr>
          <w:p w14:paraId="44F923E3" w14:textId="77777777" w:rsidR="00B2568D" w:rsidRPr="002D2C54" w:rsidRDefault="00B2568D" w:rsidP="007B2272">
            <w:pPr>
              <w:rPr>
                <w:rFonts w:ascii="Tahoma" w:hAnsi="Tahoma" w:cs="Tahoma"/>
              </w:rPr>
            </w:pPr>
            <w:r w:rsidRPr="002D2C54">
              <w:rPr>
                <w:rFonts w:ascii="Tahoma" w:hAnsi="Tahoma" w:cs="Tahoma"/>
              </w:rPr>
              <w:t>Eleven opnår begyndende rutine i funktionen som ambulancebehandler.</w:t>
            </w:r>
          </w:p>
        </w:tc>
        <w:tc>
          <w:tcPr>
            <w:tcW w:w="3285" w:type="dxa"/>
          </w:tcPr>
          <w:p w14:paraId="24E29275" w14:textId="77777777" w:rsidR="00B2568D" w:rsidRPr="002D2C54" w:rsidRDefault="00B2568D" w:rsidP="007B2272">
            <w:pPr>
              <w:rPr>
                <w:rFonts w:ascii="Tahoma" w:hAnsi="Tahoma" w:cs="Tahoma"/>
              </w:rPr>
            </w:pPr>
          </w:p>
        </w:tc>
        <w:tc>
          <w:tcPr>
            <w:tcW w:w="3944" w:type="dxa"/>
          </w:tcPr>
          <w:p w14:paraId="231967ED" w14:textId="77777777" w:rsidR="00B2568D" w:rsidRPr="002D2C54" w:rsidRDefault="00B2568D" w:rsidP="007B2272">
            <w:pPr>
              <w:rPr>
                <w:rFonts w:ascii="Tahoma" w:hAnsi="Tahoma" w:cs="Tahoma"/>
              </w:rPr>
            </w:pPr>
          </w:p>
        </w:tc>
      </w:tr>
      <w:tr w:rsidR="00B2568D" w:rsidRPr="002D2C54" w14:paraId="53B476FE" w14:textId="77777777" w:rsidTr="007B2272">
        <w:trPr>
          <w:trHeight w:val="304"/>
        </w:trPr>
        <w:tc>
          <w:tcPr>
            <w:tcW w:w="2513" w:type="dxa"/>
          </w:tcPr>
          <w:p w14:paraId="4D352E6B" w14:textId="77777777" w:rsidR="00B2568D" w:rsidRPr="002D2C54" w:rsidRDefault="00B2568D" w:rsidP="007B2272">
            <w:pPr>
              <w:rPr>
                <w:rFonts w:ascii="Tahoma" w:hAnsi="Tahoma" w:cs="Tahoma"/>
                <w:b/>
              </w:rPr>
            </w:pPr>
            <w:r w:rsidRPr="002D2C54">
              <w:rPr>
                <w:rFonts w:ascii="Tahoma" w:hAnsi="Tahoma" w:cs="Tahoma"/>
              </w:rPr>
              <w:t xml:space="preserve">Eleven </w:t>
            </w:r>
            <w:r>
              <w:rPr>
                <w:rFonts w:ascii="Tahoma" w:hAnsi="Tahoma" w:cs="Tahoma"/>
              </w:rPr>
              <w:t>skal kunne</w:t>
            </w:r>
            <w:r w:rsidRPr="002D2C54">
              <w:rPr>
                <w:rFonts w:ascii="Tahoma" w:hAnsi="Tahoma" w:cs="Tahoma"/>
              </w:rPr>
              <w:t xml:space="preserve"> behandle og overvåge patienten i bårerummet under udrykningskørslen. </w:t>
            </w:r>
          </w:p>
        </w:tc>
        <w:tc>
          <w:tcPr>
            <w:tcW w:w="3285" w:type="dxa"/>
          </w:tcPr>
          <w:p w14:paraId="0C429D5C" w14:textId="77777777" w:rsidR="00B2568D" w:rsidRPr="002D2C54" w:rsidRDefault="00B2568D" w:rsidP="007B2272">
            <w:pPr>
              <w:rPr>
                <w:rFonts w:ascii="Tahoma" w:hAnsi="Tahoma" w:cs="Tahoma"/>
                <w:b/>
              </w:rPr>
            </w:pPr>
          </w:p>
        </w:tc>
        <w:tc>
          <w:tcPr>
            <w:tcW w:w="3944" w:type="dxa"/>
          </w:tcPr>
          <w:p w14:paraId="729B87C5" w14:textId="77777777" w:rsidR="00B2568D" w:rsidRPr="002D2C54" w:rsidRDefault="00B2568D" w:rsidP="007B2272">
            <w:pPr>
              <w:rPr>
                <w:rFonts w:ascii="Tahoma" w:hAnsi="Tahoma" w:cs="Tahoma"/>
              </w:rPr>
            </w:pPr>
          </w:p>
        </w:tc>
      </w:tr>
      <w:tr w:rsidR="00B2568D" w:rsidRPr="002D2C54" w14:paraId="2B48ABCD" w14:textId="77777777" w:rsidTr="007B2272">
        <w:trPr>
          <w:trHeight w:val="304"/>
        </w:trPr>
        <w:tc>
          <w:tcPr>
            <w:tcW w:w="2513" w:type="dxa"/>
          </w:tcPr>
          <w:p w14:paraId="4D45D3CD" w14:textId="77777777" w:rsidR="00B2568D" w:rsidRPr="002D2C54" w:rsidRDefault="00B2568D" w:rsidP="007B2272">
            <w:pPr>
              <w:rPr>
                <w:rFonts w:ascii="Tahoma" w:hAnsi="Tahoma" w:cs="Tahoma"/>
              </w:rPr>
            </w:pPr>
            <w:r w:rsidRPr="002D2C54">
              <w:rPr>
                <w:rFonts w:ascii="Tahoma" w:hAnsi="Tahoma" w:cs="Tahoma"/>
              </w:rPr>
              <w:t xml:space="preserve">Eleven </w:t>
            </w:r>
            <w:r>
              <w:rPr>
                <w:rFonts w:ascii="Tahoma" w:hAnsi="Tahoma" w:cs="Tahoma"/>
              </w:rPr>
              <w:t>skal kunne</w:t>
            </w:r>
            <w:r w:rsidRPr="002D2C54">
              <w:rPr>
                <w:rFonts w:ascii="Tahoma" w:hAnsi="Tahoma" w:cs="Tahoma"/>
              </w:rPr>
              <w:t xml:space="preserve"> dispensere og administrere medicin i henhold til gældende </w:t>
            </w:r>
            <w:r w:rsidRPr="002D2C54">
              <w:rPr>
                <w:rFonts w:ascii="Tahoma" w:hAnsi="Tahoma" w:cs="Tahoma"/>
              </w:rPr>
              <w:lastRenderedPageBreak/>
              <w:t>kliniske retningslinjer og procedurer.</w:t>
            </w:r>
          </w:p>
        </w:tc>
        <w:tc>
          <w:tcPr>
            <w:tcW w:w="3285" w:type="dxa"/>
          </w:tcPr>
          <w:p w14:paraId="0ADB3E09" w14:textId="77777777" w:rsidR="00B2568D" w:rsidRPr="002D2C54" w:rsidRDefault="00B2568D" w:rsidP="007B2272">
            <w:pPr>
              <w:rPr>
                <w:rFonts w:ascii="Tahoma" w:hAnsi="Tahoma" w:cs="Tahoma"/>
              </w:rPr>
            </w:pPr>
          </w:p>
        </w:tc>
        <w:tc>
          <w:tcPr>
            <w:tcW w:w="3944" w:type="dxa"/>
          </w:tcPr>
          <w:p w14:paraId="17E79B97" w14:textId="77777777" w:rsidR="00B2568D" w:rsidRPr="002D2C54" w:rsidRDefault="00B2568D" w:rsidP="007B2272">
            <w:pPr>
              <w:rPr>
                <w:rFonts w:ascii="Tahoma" w:hAnsi="Tahoma" w:cs="Tahoma"/>
              </w:rPr>
            </w:pPr>
          </w:p>
        </w:tc>
      </w:tr>
      <w:tr w:rsidR="00B2568D" w:rsidRPr="002D2C54" w14:paraId="2A77EACA" w14:textId="77777777" w:rsidTr="007B2272">
        <w:trPr>
          <w:trHeight w:val="304"/>
        </w:trPr>
        <w:tc>
          <w:tcPr>
            <w:tcW w:w="2513" w:type="dxa"/>
            <w:tcBorders>
              <w:bottom w:val="single" w:sz="4" w:space="0" w:color="auto"/>
            </w:tcBorders>
          </w:tcPr>
          <w:p w14:paraId="1DF396F0" w14:textId="77777777" w:rsidR="00B2568D" w:rsidRPr="002D2C54" w:rsidRDefault="00B2568D" w:rsidP="007B2272">
            <w:pPr>
              <w:rPr>
                <w:rFonts w:ascii="Tahoma" w:hAnsi="Tahoma" w:cs="Tahoma"/>
              </w:rPr>
            </w:pPr>
            <w:r w:rsidRPr="002D2C54">
              <w:rPr>
                <w:rFonts w:ascii="Tahoma" w:hAnsi="Tahoma" w:cs="Tahoma"/>
              </w:rPr>
              <w:t>Eleven behersker alle aspekter ved udrykningskørsel.</w:t>
            </w:r>
          </w:p>
        </w:tc>
        <w:tc>
          <w:tcPr>
            <w:tcW w:w="3285" w:type="dxa"/>
            <w:tcBorders>
              <w:bottom w:val="single" w:sz="4" w:space="0" w:color="auto"/>
            </w:tcBorders>
          </w:tcPr>
          <w:p w14:paraId="24F24942" w14:textId="77777777" w:rsidR="00B2568D" w:rsidRPr="002D2C54" w:rsidRDefault="00B2568D" w:rsidP="007B2272">
            <w:pPr>
              <w:rPr>
                <w:rFonts w:ascii="Tahoma" w:hAnsi="Tahoma" w:cs="Tahoma"/>
              </w:rPr>
            </w:pPr>
          </w:p>
        </w:tc>
        <w:tc>
          <w:tcPr>
            <w:tcW w:w="3944" w:type="dxa"/>
            <w:tcBorders>
              <w:bottom w:val="single" w:sz="4" w:space="0" w:color="auto"/>
            </w:tcBorders>
          </w:tcPr>
          <w:p w14:paraId="7DF13B2B" w14:textId="77777777" w:rsidR="00B2568D" w:rsidRPr="002D2C54" w:rsidRDefault="00B2568D" w:rsidP="007B2272">
            <w:pPr>
              <w:rPr>
                <w:rFonts w:ascii="Tahoma" w:hAnsi="Tahoma" w:cs="Tahoma"/>
              </w:rPr>
            </w:pPr>
          </w:p>
        </w:tc>
      </w:tr>
      <w:tr w:rsidR="00B2568D" w:rsidRPr="002D2C54" w14:paraId="55F1DD00" w14:textId="77777777" w:rsidTr="007B2272">
        <w:trPr>
          <w:trHeight w:val="70"/>
        </w:trPr>
        <w:tc>
          <w:tcPr>
            <w:tcW w:w="9742" w:type="dxa"/>
            <w:gridSpan w:val="3"/>
            <w:tcBorders>
              <w:top w:val="nil"/>
              <w:left w:val="nil"/>
              <w:bottom w:val="single" w:sz="4" w:space="0" w:color="auto"/>
              <w:right w:val="single" w:sz="4" w:space="0" w:color="auto"/>
            </w:tcBorders>
          </w:tcPr>
          <w:p w14:paraId="55771F1F" w14:textId="77777777" w:rsidR="00B2568D" w:rsidRPr="002D2C54" w:rsidRDefault="00B2568D" w:rsidP="007B2272">
            <w:pPr>
              <w:rPr>
                <w:rFonts w:ascii="Tahoma" w:hAnsi="Tahoma" w:cs="Tahoma"/>
              </w:rPr>
            </w:pPr>
          </w:p>
        </w:tc>
      </w:tr>
      <w:tr w:rsidR="00B2568D" w:rsidRPr="002D2C54" w14:paraId="4517A409" w14:textId="77777777" w:rsidTr="007B2272">
        <w:trPr>
          <w:trHeight w:val="304"/>
        </w:trPr>
        <w:tc>
          <w:tcPr>
            <w:tcW w:w="9742" w:type="dxa"/>
            <w:gridSpan w:val="3"/>
            <w:tcBorders>
              <w:top w:val="single" w:sz="4" w:space="0" w:color="auto"/>
            </w:tcBorders>
            <w:shd w:val="clear" w:color="auto" w:fill="DBE5F1" w:themeFill="accent1" w:themeFillTint="33"/>
          </w:tcPr>
          <w:p w14:paraId="3AB822B1" w14:textId="77777777" w:rsidR="00B2568D" w:rsidRPr="00FE3D13" w:rsidRDefault="00B2568D" w:rsidP="007B2272">
            <w:pPr>
              <w:rPr>
                <w:rFonts w:ascii="Tahoma" w:hAnsi="Tahoma" w:cs="Tahoma"/>
                <w:b/>
                <w:highlight w:val="yellow"/>
              </w:rPr>
            </w:pPr>
            <w:r w:rsidRPr="002D2C54">
              <w:rPr>
                <w:rFonts w:ascii="Tahoma" w:hAnsi="Tahoma" w:cs="Tahoma"/>
                <w:b/>
              </w:rPr>
              <w:t>Beredskab</w:t>
            </w:r>
          </w:p>
        </w:tc>
      </w:tr>
      <w:tr w:rsidR="00B2568D" w:rsidRPr="002D2C54" w14:paraId="27BF943D" w14:textId="77777777" w:rsidTr="007B2272">
        <w:trPr>
          <w:trHeight w:val="304"/>
        </w:trPr>
        <w:tc>
          <w:tcPr>
            <w:tcW w:w="2513" w:type="dxa"/>
          </w:tcPr>
          <w:p w14:paraId="36FCCEE7" w14:textId="77777777" w:rsidR="00B2568D" w:rsidRPr="002D2C54" w:rsidRDefault="00B2568D" w:rsidP="007B2272">
            <w:pPr>
              <w:rPr>
                <w:rFonts w:ascii="Tahoma" w:hAnsi="Tahoma" w:cs="Tahoma"/>
              </w:rPr>
            </w:pPr>
            <w:r w:rsidRPr="002D2C54">
              <w:rPr>
                <w:rFonts w:ascii="Tahoma" w:hAnsi="Tahoma" w:cs="Tahoma"/>
              </w:rPr>
              <w:t xml:space="preserve">Eleven </w:t>
            </w:r>
            <w:r>
              <w:rPr>
                <w:rFonts w:ascii="Tahoma" w:hAnsi="Tahoma" w:cs="Tahoma"/>
              </w:rPr>
              <w:t>skal kunne</w:t>
            </w:r>
            <w:r w:rsidRPr="002D2C54">
              <w:rPr>
                <w:rFonts w:ascii="Tahoma" w:hAnsi="Tahoma" w:cs="Tahoma"/>
              </w:rPr>
              <w:t xml:space="preserve"> med baggrund i en sundhedsfaglig vurdering af patienten</w:t>
            </w:r>
            <w:r>
              <w:rPr>
                <w:rFonts w:ascii="Tahoma" w:hAnsi="Tahoma" w:cs="Tahoma"/>
              </w:rPr>
              <w:t xml:space="preserve"> kunne </w:t>
            </w:r>
            <w:r w:rsidRPr="002D2C54">
              <w:rPr>
                <w:rFonts w:ascii="Tahoma" w:hAnsi="Tahoma" w:cs="Tahoma"/>
              </w:rPr>
              <w:t>vejlede øvrige aktører på skadestedet i forhold til prioriteringen af opgaverne - herunder vejled</w:t>
            </w:r>
            <w:r>
              <w:rPr>
                <w:rFonts w:ascii="Tahoma" w:hAnsi="Tahoma" w:cs="Tahoma"/>
              </w:rPr>
              <w:t>e</w:t>
            </w:r>
            <w:r w:rsidRPr="002D2C54">
              <w:rPr>
                <w:rFonts w:ascii="Tahoma" w:hAnsi="Tahoma" w:cs="Tahoma"/>
              </w:rPr>
              <w:t xml:space="preserve"> i forhold til at </w:t>
            </w:r>
            <w:r>
              <w:rPr>
                <w:rFonts w:ascii="Tahoma" w:hAnsi="Tahoma" w:cs="Tahoma"/>
              </w:rPr>
              <w:t xml:space="preserve">kunne </w:t>
            </w:r>
            <w:r w:rsidRPr="002D2C54">
              <w:rPr>
                <w:rFonts w:ascii="Tahoma" w:hAnsi="Tahoma" w:cs="Tahoma"/>
              </w:rPr>
              <w:t>anvende den mest effektive og skånsomme frigørelsesmetode.</w:t>
            </w:r>
          </w:p>
        </w:tc>
        <w:tc>
          <w:tcPr>
            <w:tcW w:w="3285" w:type="dxa"/>
          </w:tcPr>
          <w:p w14:paraId="1B9A4165" w14:textId="77777777" w:rsidR="00B2568D" w:rsidRPr="002D2C54" w:rsidRDefault="00B2568D" w:rsidP="007B2272">
            <w:pPr>
              <w:rPr>
                <w:rFonts w:ascii="Tahoma" w:hAnsi="Tahoma" w:cs="Tahoma"/>
              </w:rPr>
            </w:pPr>
          </w:p>
        </w:tc>
        <w:tc>
          <w:tcPr>
            <w:tcW w:w="3944" w:type="dxa"/>
            <w:shd w:val="clear" w:color="auto" w:fill="FFFFFF" w:themeFill="background1"/>
          </w:tcPr>
          <w:p w14:paraId="07CB927E" w14:textId="77777777" w:rsidR="00B2568D" w:rsidRPr="002D2C54" w:rsidRDefault="00B2568D" w:rsidP="007B2272">
            <w:pPr>
              <w:rPr>
                <w:rFonts w:ascii="Tahoma" w:hAnsi="Tahoma" w:cs="Tahoma"/>
              </w:rPr>
            </w:pPr>
            <w:r w:rsidRPr="002D2C54">
              <w:rPr>
                <w:rFonts w:ascii="Tahoma" w:hAnsi="Tahoma" w:cs="Tahoma"/>
              </w:rPr>
              <w:t>Målpind nr. 3 i beredskab 2 flyttes til beredskab 3</w:t>
            </w:r>
          </w:p>
        </w:tc>
      </w:tr>
      <w:tr w:rsidR="00B2568D" w:rsidRPr="002D2C54" w14:paraId="2A09CBCA" w14:textId="77777777" w:rsidTr="007B2272">
        <w:trPr>
          <w:trHeight w:val="304"/>
        </w:trPr>
        <w:tc>
          <w:tcPr>
            <w:tcW w:w="2513" w:type="dxa"/>
            <w:tcBorders>
              <w:bottom w:val="single" w:sz="4" w:space="0" w:color="auto"/>
            </w:tcBorders>
          </w:tcPr>
          <w:p w14:paraId="7BA69EEE" w14:textId="77777777" w:rsidR="00B2568D" w:rsidRDefault="00B2568D" w:rsidP="007B2272">
            <w:pPr>
              <w:rPr>
                <w:rFonts w:ascii="Tahoma" w:hAnsi="Tahoma" w:cs="Tahoma"/>
              </w:rPr>
            </w:pPr>
            <w:r w:rsidRPr="002D2C54">
              <w:rPr>
                <w:rFonts w:ascii="Tahoma" w:hAnsi="Tahoma" w:cs="Tahoma"/>
              </w:rPr>
              <w:t xml:space="preserve">Eleven </w:t>
            </w:r>
            <w:r>
              <w:rPr>
                <w:rFonts w:ascii="Tahoma" w:hAnsi="Tahoma" w:cs="Tahoma"/>
              </w:rPr>
              <w:t xml:space="preserve">skal </w:t>
            </w:r>
            <w:r w:rsidRPr="002D2C54">
              <w:rPr>
                <w:rFonts w:ascii="Tahoma" w:hAnsi="Tahoma" w:cs="Tahoma"/>
              </w:rPr>
              <w:t>selvstændigt</w:t>
            </w:r>
            <w:r>
              <w:rPr>
                <w:rFonts w:ascii="Tahoma" w:hAnsi="Tahoma" w:cs="Tahoma"/>
              </w:rPr>
              <w:t xml:space="preserve"> kunne</w:t>
            </w:r>
            <w:r w:rsidRPr="002D2C54">
              <w:rPr>
                <w:rFonts w:ascii="Tahoma" w:hAnsi="Tahoma" w:cs="Tahoma"/>
              </w:rPr>
              <w:t xml:space="preserve"> virke som ambulanceleder, jf. gældende retningslinjer for indsatsledelse (REFIL).</w:t>
            </w:r>
          </w:p>
          <w:p w14:paraId="422C0832" w14:textId="77777777" w:rsidR="00B2568D" w:rsidRPr="002D2C54" w:rsidRDefault="00B2568D" w:rsidP="007B2272">
            <w:pPr>
              <w:rPr>
                <w:rFonts w:ascii="Tahoma" w:hAnsi="Tahoma" w:cs="Tahoma"/>
              </w:rPr>
            </w:pPr>
          </w:p>
        </w:tc>
        <w:tc>
          <w:tcPr>
            <w:tcW w:w="3285" w:type="dxa"/>
            <w:tcBorders>
              <w:bottom w:val="single" w:sz="4" w:space="0" w:color="auto"/>
            </w:tcBorders>
          </w:tcPr>
          <w:p w14:paraId="2E434A32" w14:textId="77777777" w:rsidR="00B2568D" w:rsidRPr="002D2C54" w:rsidRDefault="00B2568D" w:rsidP="007B2272">
            <w:pPr>
              <w:rPr>
                <w:rFonts w:ascii="Tahoma" w:hAnsi="Tahoma" w:cs="Tahoma"/>
              </w:rPr>
            </w:pPr>
          </w:p>
        </w:tc>
        <w:tc>
          <w:tcPr>
            <w:tcW w:w="3944" w:type="dxa"/>
            <w:tcBorders>
              <w:bottom w:val="single" w:sz="4" w:space="0" w:color="auto"/>
            </w:tcBorders>
          </w:tcPr>
          <w:p w14:paraId="66822672" w14:textId="77777777" w:rsidR="00B2568D" w:rsidRPr="002D2C54" w:rsidRDefault="00B2568D" w:rsidP="007B2272">
            <w:pPr>
              <w:rPr>
                <w:rFonts w:ascii="Tahoma" w:hAnsi="Tahoma" w:cs="Tahoma"/>
              </w:rPr>
            </w:pPr>
          </w:p>
        </w:tc>
      </w:tr>
      <w:tr w:rsidR="00B2568D" w:rsidRPr="002D2C54" w14:paraId="43F02D59" w14:textId="77777777" w:rsidTr="007B2272">
        <w:trPr>
          <w:trHeight w:val="304"/>
        </w:trPr>
        <w:tc>
          <w:tcPr>
            <w:tcW w:w="2513" w:type="dxa"/>
            <w:tcBorders>
              <w:top w:val="single" w:sz="4" w:space="0" w:color="auto"/>
              <w:bottom w:val="single" w:sz="4" w:space="0" w:color="auto"/>
              <w:right w:val="nil"/>
            </w:tcBorders>
            <w:shd w:val="clear" w:color="auto" w:fill="DBE5F1" w:themeFill="accent1" w:themeFillTint="33"/>
          </w:tcPr>
          <w:p w14:paraId="54DBDF32" w14:textId="77777777" w:rsidR="00B2568D" w:rsidRPr="002D2C54" w:rsidRDefault="00B2568D" w:rsidP="007B2272">
            <w:pPr>
              <w:rPr>
                <w:rFonts w:ascii="Tahoma" w:hAnsi="Tahoma" w:cs="Tahoma"/>
                <w:b/>
              </w:rPr>
            </w:pPr>
            <w:proofErr w:type="spellStart"/>
            <w:r>
              <w:rPr>
                <w:rFonts w:ascii="Tahoma" w:hAnsi="Tahoma" w:cs="Tahoma"/>
                <w:b/>
              </w:rPr>
              <w:t>Præhospitalt</w:t>
            </w:r>
            <w:proofErr w:type="spellEnd"/>
            <w:r>
              <w:rPr>
                <w:rFonts w:ascii="Tahoma" w:hAnsi="Tahoma" w:cs="Tahoma"/>
                <w:b/>
              </w:rPr>
              <w:t xml:space="preserve"> </w:t>
            </w:r>
            <w:r w:rsidRPr="002D2C54">
              <w:rPr>
                <w:rFonts w:ascii="Tahoma" w:hAnsi="Tahoma" w:cs="Tahoma"/>
                <w:b/>
              </w:rPr>
              <w:t>virke</w:t>
            </w:r>
          </w:p>
        </w:tc>
        <w:tc>
          <w:tcPr>
            <w:tcW w:w="3285" w:type="dxa"/>
            <w:tcBorders>
              <w:top w:val="single" w:sz="4" w:space="0" w:color="auto"/>
              <w:left w:val="nil"/>
              <w:bottom w:val="single" w:sz="4" w:space="0" w:color="auto"/>
              <w:right w:val="nil"/>
            </w:tcBorders>
            <w:shd w:val="clear" w:color="auto" w:fill="DBE5F1" w:themeFill="accent1" w:themeFillTint="33"/>
          </w:tcPr>
          <w:p w14:paraId="120E60B3" w14:textId="77777777" w:rsidR="00B2568D" w:rsidRPr="002D2C54" w:rsidRDefault="00B2568D" w:rsidP="007B2272">
            <w:pPr>
              <w:rPr>
                <w:rFonts w:ascii="Tahoma" w:hAnsi="Tahoma" w:cs="Tahoma"/>
                <w:b/>
              </w:rPr>
            </w:pPr>
          </w:p>
        </w:tc>
        <w:tc>
          <w:tcPr>
            <w:tcW w:w="3944" w:type="dxa"/>
            <w:tcBorders>
              <w:top w:val="single" w:sz="4" w:space="0" w:color="auto"/>
              <w:left w:val="nil"/>
              <w:bottom w:val="single" w:sz="4" w:space="0" w:color="auto"/>
            </w:tcBorders>
            <w:shd w:val="clear" w:color="auto" w:fill="DBE5F1" w:themeFill="accent1" w:themeFillTint="33"/>
          </w:tcPr>
          <w:p w14:paraId="4CA07D35" w14:textId="77777777" w:rsidR="00B2568D" w:rsidRPr="002D2C54" w:rsidRDefault="00B2568D" w:rsidP="007B2272">
            <w:pPr>
              <w:rPr>
                <w:rFonts w:ascii="Tahoma" w:hAnsi="Tahoma" w:cs="Tahoma"/>
              </w:rPr>
            </w:pPr>
          </w:p>
        </w:tc>
      </w:tr>
      <w:tr w:rsidR="00B2568D" w:rsidRPr="002D2C54" w14:paraId="36DBA6F4" w14:textId="77777777" w:rsidTr="007B2272">
        <w:trPr>
          <w:trHeight w:val="304"/>
        </w:trPr>
        <w:tc>
          <w:tcPr>
            <w:tcW w:w="2513" w:type="dxa"/>
            <w:tcBorders>
              <w:top w:val="single" w:sz="4" w:space="0" w:color="auto"/>
            </w:tcBorders>
          </w:tcPr>
          <w:p w14:paraId="70089A07" w14:textId="77777777" w:rsidR="00B2568D" w:rsidRPr="002D2C54" w:rsidRDefault="00B2568D" w:rsidP="007B2272">
            <w:pPr>
              <w:rPr>
                <w:rFonts w:ascii="Tahoma" w:hAnsi="Tahoma" w:cs="Tahoma"/>
              </w:rPr>
            </w:pPr>
            <w:r w:rsidRPr="002D2C54">
              <w:rPr>
                <w:rFonts w:ascii="Tahoma" w:hAnsi="Tahoma" w:cs="Tahoma"/>
              </w:rPr>
              <w:t xml:space="preserve">Eleven </w:t>
            </w:r>
            <w:r>
              <w:rPr>
                <w:rFonts w:ascii="Tahoma" w:hAnsi="Tahoma" w:cs="Tahoma"/>
              </w:rPr>
              <w:t xml:space="preserve">skal </w:t>
            </w:r>
            <w:r w:rsidRPr="002D2C54">
              <w:rPr>
                <w:rFonts w:ascii="Tahoma" w:hAnsi="Tahoma" w:cs="Tahoma"/>
              </w:rPr>
              <w:t xml:space="preserve">selvstændigt og sikkert </w:t>
            </w:r>
            <w:r>
              <w:rPr>
                <w:rFonts w:ascii="Tahoma" w:hAnsi="Tahoma" w:cs="Tahoma"/>
              </w:rPr>
              <w:t xml:space="preserve">kunne </w:t>
            </w:r>
            <w:r w:rsidRPr="002D2C54">
              <w:rPr>
                <w:rFonts w:ascii="Tahoma" w:hAnsi="Tahoma" w:cs="Tahoma"/>
              </w:rPr>
              <w:t>varetage funktionen som teamleder ved den akutte medicinske og traumatiske patient.</w:t>
            </w:r>
          </w:p>
        </w:tc>
        <w:tc>
          <w:tcPr>
            <w:tcW w:w="3285" w:type="dxa"/>
            <w:tcBorders>
              <w:top w:val="single" w:sz="4" w:space="0" w:color="auto"/>
            </w:tcBorders>
          </w:tcPr>
          <w:p w14:paraId="1509F190" w14:textId="77777777" w:rsidR="00B2568D" w:rsidRPr="002D2C54" w:rsidRDefault="00B2568D" w:rsidP="007B2272">
            <w:pPr>
              <w:rPr>
                <w:rFonts w:ascii="Tahoma" w:hAnsi="Tahoma" w:cs="Tahoma"/>
              </w:rPr>
            </w:pPr>
          </w:p>
        </w:tc>
        <w:tc>
          <w:tcPr>
            <w:tcW w:w="3944" w:type="dxa"/>
            <w:tcBorders>
              <w:top w:val="single" w:sz="4" w:space="0" w:color="auto"/>
            </w:tcBorders>
          </w:tcPr>
          <w:p w14:paraId="3984CDE5" w14:textId="77777777" w:rsidR="00B2568D" w:rsidRPr="002D2C54" w:rsidRDefault="00B2568D" w:rsidP="007B2272">
            <w:pPr>
              <w:rPr>
                <w:rFonts w:ascii="Tahoma" w:hAnsi="Tahoma" w:cs="Tahoma"/>
              </w:rPr>
            </w:pPr>
          </w:p>
        </w:tc>
      </w:tr>
      <w:tr w:rsidR="00B2568D" w:rsidRPr="002D2C54" w14:paraId="102540A0" w14:textId="77777777" w:rsidTr="007B2272">
        <w:trPr>
          <w:trHeight w:val="304"/>
        </w:trPr>
        <w:tc>
          <w:tcPr>
            <w:tcW w:w="2513" w:type="dxa"/>
          </w:tcPr>
          <w:p w14:paraId="23A0B389" w14:textId="77777777" w:rsidR="00B2568D" w:rsidRPr="002D2C54" w:rsidRDefault="00B2568D" w:rsidP="007B2272">
            <w:pPr>
              <w:rPr>
                <w:rFonts w:ascii="Tahoma" w:hAnsi="Tahoma" w:cs="Tahoma"/>
              </w:rPr>
            </w:pPr>
            <w:r w:rsidRPr="002D2C54">
              <w:rPr>
                <w:rFonts w:ascii="Tahoma" w:hAnsi="Tahoma" w:cs="Tahoma"/>
              </w:rPr>
              <w:t xml:space="preserve">Eleven </w:t>
            </w:r>
            <w:r>
              <w:rPr>
                <w:rFonts w:ascii="Tahoma" w:hAnsi="Tahoma" w:cs="Tahoma"/>
              </w:rPr>
              <w:t>skal</w:t>
            </w:r>
            <w:r w:rsidRPr="002D2C54">
              <w:rPr>
                <w:rFonts w:ascii="Tahoma" w:hAnsi="Tahoma" w:cs="Tahoma"/>
              </w:rPr>
              <w:t xml:space="preserve"> sikkert </w:t>
            </w:r>
            <w:r>
              <w:rPr>
                <w:rFonts w:ascii="Tahoma" w:hAnsi="Tahoma" w:cs="Tahoma"/>
              </w:rPr>
              <w:t xml:space="preserve">kunne </w:t>
            </w:r>
            <w:r w:rsidRPr="002D2C54">
              <w:rPr>
                <w:rFonts w:ascii="Tahoma" w:hAnsi="Tahoma" w:cs="Tahoma"/>
              </w:rPr>
              <w:t>varetage funktionen som teamleder ved hjertestop i forbindelse med Basic Life Support (BLS), jf. gældende guidelines.</w:t>
            </w:r>
          </w:p>
        </w:tc>
        <w:tc>
          <w:tcPr>
            <w:tcW w:w="3285" w:type="dxa"/>
          </w:tcPr>
          <w:p w14:paraId="671460E4" w14:textId="77777777" w:rsidR="00B2568D" w:rsidRPr="002D2C54" w:rsidRDefault="00B2568D" w:rsidP="007B2272">
            <w:pPr>
              <w:rPr>
                <w:rFonts w:ascii="Tahoma" w:hAnsi="Tahoma" w:cs="Tahoma"/>
              </w:rPr>
            </w:pPr>
          </w:p>
        </w:tc>
        <w:tc>
          <w:tcPr>
            <w:tcW w:w="3944" w:type="dxa"/>
          </w:tcPr>
          <w:p w14:paraId="13D5E7AB" w14:textId="77777777" w:rsidR="00B2568D" w:rsidRPr="002D2C54" w:rsidRDefault="00B2568D" w:rsidP="007B2272">
            <w:pPr>
              <w:rPr>
                <w:rFonts w:ascii="Tahoma" w:hAnsi="Tahoma" w:cs="Tahoma"/>
              </w:rPr>
            </w:pPr>
          </w:p>
        </w:tc>
      </w:tr>
      <w:tr w:rsidR="00B2568D" w:rsidRPr="002D2C54" w14:paraId="7582BDF4" w14:textId="77777777" w:rsidTr="007B2272">
        <w:trPr>
          <w:trHeight w:val="304"/>
        </w:trPr>
        <w:tc>
          <w:tcPr>
            <w:tcW w:w="2513" w:type="dxa"/>
          </w:tcPr>
          <w:p w14:paraId="002CE1C4" w14:textId="77777777" w:rsidR="00B2568D" w:rsidRPr="002D2C54" w:rsidRDefault="00B2568D" w:rsidP="007B2272">
            <w:pPr>
              <w:rPr>
                <w:rFonts w:ascii="Tahoma" w:hAnsi="Tahoma" w:cs="Tahoma"/>
              </w:rPr>
            </w:pPr>
            <w:r w:rsidRPr="002D2C54">
              <w:rPr>
                <w:rFonts w:ascii="Tahoma" w:hAnsi="Tahoma" w:cs="Tahoma"/>
              </w:rPr>
              <w:t xml:space="preserve">Eleven </w:t>
            </w:r>
            <w:r>
              <w:rPr>
                <w:rFonts w:ascii="Tahoma" w:hAnsi="Tahoma" w:cs="Tahoma"/>
              </w:rPr>
              <w:t xml:space="preserve">skal </w:t>
            </w:r>
            <w:r w:rsidRPr="002D2C54">
              <w:rPr>
                <w:rFonts w:ascii="Tahoma" w:hAnsi="Tahoma" w:cs="Tahoma"/>
              </w:rPr>
              <w:t xml:space="preserve">selvstændigt og sikkert </w:t>
            </w:r>
            <w:r>
              <w:rPr>
                <w:rFonts w:ascii="Tahoma" w:hAnsi="Tahoma" w:cs="Tahoma"/>
              </w:rPr>
              <w:t xml:space="preserve">kunne </w:t>
            </w:r>
            <w:r w:rsidRPr="002D2C54">
              <w:rPr>
                <w:rFonts w:ascii="Tahoma" w:hAnsi="Tahoma" w:cs="Tahoma"/>
              </w:rPr>
              <w:t>varetage funktionen som teamleder ved den ikke-akutte medicinske og traumatiske patient.</w:t>
            </w:r>
          </w:p>
        </w:tc>
        <w:tc>
          <w:tcPr>
            <w:tcW w:w="3285" w:type="dxa"/>
          </w:tcPr>
          <w:p w14:paraId="54DDD30D" w14:textId="77777777" w:rsidR="00B2568D" w:rsidRPr="002D2C54" w:rsidRDefault="00B2568D" w:rsidP="007B2272">
            <w:pPr>
              <w:rPr>
                <w:rFonts w:ascii="Tahoma" w:hAnsi="Tahoma" w:cs="Tahoma"/>
              </w:rPr>
            </w:pPr>
          </w:p>
        </w:tc>
        <w:tc>
          <w:tcPr>
            <w:tcW w:w="3944" w:type="dxa"/>
          </w:tcPr>
          <w:p w14:paraId="5CF67210" w14:textId="77777777" w:rsidR="00B2568D" w:rsidRPr="002D2C54" w:rsidRDefault="00B2568D" w:rsidP="007B2272">
            <w:pPr>
              <w:rPr>
                <w:rFonts w:ascii="Tahoma" w:hAnsi="Tahoma" w:cs="Tahoma"/>
              </w:rPr>
            </w:pPr>
          </w:p>
        </w:tc>
      </w:tr>
      <w:tr w:rsidR="00B2568D" w:rsidRPr="002D2C54" w14:paraId="79F8CC75" w14:textId="77777777" w:rsidTr="007B2272">
        <w:trPr>
          <w:trHeight w:val="304"/>
        </w:trPr>
        <w:tc>
          <w:tcPr>
            <w:tcW w:w="2513" w:type="dxa"/>
          </w:tcPr>
          <w:p w14:paraId="33BE3A4B" w14:textId="77777777" w:rsidR="00B2568D" w:rsidRDefault="00B2568D" w:rsidP="007B2272">
            <w:pPr>
              <w:rPr>
                <w:rFonts w:ascii="Tahoma" w:hAnsi="Tahoma" w:cs="Tahoma"/>
              </w:rPr>
            </w:pPr>
            <w:r w:rsidRPr="002D2C54">
              <w:rPr>
                <w:rFonts w:ascii="Tahoma" w:hAnsi="Tahoma" w:cs="Tahoma"/>
              </w:rPr>
              <w:lastRenderedPageBreak/>
              <w:t xml:space="preserve">Eleven </w:t>
            </w:r>
            <w:r>
              <w:rPr>
                <w:rFonts w:ascii="Tahoma" w:hAnsi="Tahoma" w:cs="Tahoma"/>
              </w:rPr>
              <w:t xml:space="preserve">skal </w:t>
            </w:r>
            <w:r w:rsidRPr="002D2C54">
              <w:rPr>
                <w:rFonts w:ascii="Tahoma" w:hAnsi="Tahoma" w:cs="Tahoma"/>
              </w:rPr>
              <w:t xml:space="preserve">selvstændigt og sikkert </w:t>
            </w:r>
            <w:r>
              <w:rPr>
                <w:rFonts w:ascii="Tahoma" w:hAnsi="Tahoma" w:cs="Tahoma"/>
              </w:rPr>
              <w:t xml:space="preserve">kunne </w:t>
            </w:r>
            <w:r w:rsidRPr="002D2C54">
              <w:rPr>
                <w:rFonts w:ascii="Tahoma" w:hAnsi="Tahoma" w:cs="Tahoma"/>
              </w:rPr>
              <w:t>vurdere patienten med baggrund i arbejdsdiagnose og kontinuerlig revurdering.</w:t>
            </w:r>
          </w:p>
          <w:p w14:paraId="23CF2471" w14:textId="77777777" w:rsidR="00B2568D" w:rsidRPr="002D2C54" w:rsidRDefault="00B2568D" w:rsidP="007B2272">
            <w:pPr>
              <w:rPr>
                <w:rFonts w:ascii="Tahoma" w:hAnsi="Tahoma" w:cs="Tahoma"/>
              </w:rPr>
            </w:pPr>
          </w:p>
        </w:tc>
        <w:tc>
          <w:tcPr>
            <w:tcW w:w="3285" w:type="dxa"/>
          </w:tcPr>
          <w:p w14:paraId="5CB5CAAE" w14:textId="77777777" w:rsidR="00B2568D" w:rsidRPr="002D2C54" w:rsidRDefault="00B2568D" w:rsidP="007B2272">
            <w:pPr>
              <w:rPr>
                <w:rFonts w:ascii="Tahoma" w:hAnsi="Tahoma" w:cs="Tahoma"/>
              </w:rPr>
            </w:pPr>
          </w:p>
        </w:tc>
        <w:tc>
          <w:tcPr>
            <w:tcW w:w="3944" w:type="dxa"/>
          </w:tcPr>
          <w:p w14:paraId="452D67ED" w14:textId="77777777" w:rsidR="00B2568D" w:rsidRPr="002D2C54" w:rsidRDefault="00B2568D" w:rsidP="007B2272">
            <w:pPr>
              <w:rPr>
                <w:rFonts w:ascii="Tahoma" w:hAnsi="Tahoma" w:cs="Tahoma"/>
              </w:rPr>
            </w:pPr>
          </w:p>
        </w:tc>
      </w:tr>
      <w:tr w:rsidR="00B2568D" w:rsidRPr="002D2C54" w14:paraId="2080F240" w14:textId="77777777" w:rsidTr="007B2272">
        <w:trPr>
          <w:trHeight w:val="304"/>
        </w:trPr>
        <w:tc>
          <w:tcPr>
            <w:tcW w:w="9742" w:type="dxa"/>
            <w:gridSpan w:val="3"/>
            <w:shd w:val="clear" w:color="auto" w:fill="DBE5F1" w:themeFill="accent1" w:themeFillTint="33"/>
          </w:tcPr>
          <w:p w14:paraId="58C88AC8" w14:textId="77777777" w:rsidR="00B2568D" w:rsidRPr="002D2C54" w:rsidRDefault="00B2568D" w:rsidP="007B2272">
            <w:pPr>
              <w:rPr>
                <w:rFonts w:ascii="Tahoma" w:hAnsi="Tahoma" w:cs="Tahoma"/>
              </w:rPr>
            </w:pPr>
            <w:r w:rsidRPr="002D2C54">
              <w:rPr>
                <w:rFonts w:ascii="Tahoma" w:hAnsi="Tahoma" w:cs="Tahoma"/>
                <w:b/>
              </w:rPr>
              <w:t>Samfundslære</w:t>
            </w:r>
          </w:p>
        </w:tc>
      </w:tr>
      <w:tr w:rsidR="00B2568D" w:rsidRPr="002D2C54" w14:paraId="19A1BB63" w14:textId="77777777" w:rsidTr="007B2272">
        <w:trPr>
          <w:trHeight w:val="304"/>
        </w:trPr>
        <w:tc>
          <w:tcPr>
            <w:tcW w:w="2513" w:type="dxa"/>
          </w:tcPr>
          <w:p w14:paraId="0DDA41B1" w14:textId="77777777" w:rsidR="00B2568D" w:rsidRDefault="00B2568D" w:rsidP="007B2272">
            <w:pPr>
              <w:rPr>
                <w:rFonts w:ascii="Tahoma" w:hAnsi="Tahoma" w:cs="Tahoma"/>
              </w:rPr>
            </w:pPr>
            <w:r w:rsidRPr="002D2C54">
              <w:rPr>
                <w:rFonts w:ascii="Tahoma" w:hAnsi="Tahoma" w:cs="Tahoma"/>
              </w:rPr>
              <w:t xml:space="preserve">Eleven </w:t>
            </w:r>
            <w:r>
              <w:rPr>
                <w:rFonts w:ascii="Tahoma" w:hAnsi="Tahoma" w:cs="Tahoma"/>
              </w:rPr>
              <w:t xml:space="preserve">skal </w:t>
            </w:r>
            <w:r w:rsidRPr="002D2C54">
              <w:rPr>
                <w:rFonts w:ascii="Tahoma" w:hAnsi="Tahoma" w:cs="Tahoma"/>
              </w:rPr>
              <w:t xml:space="preserve">selvstændigt </w:t>
            </w:r>
            <w:r>
              <w:rPr>
                <w:rFonts w:ascii="Tahoma" w:hAnsi="Tahoma" w:cs="Tahoma"/>
              </w:rPr>
              <w:t xml:space="preserve">kunne </w:t>
            </w:r>
            <w:r w:rsidRPr="002D2C54">
              <w:rPr>
                <w:rFonts w:ascii="Tahoma" w:hAnsi="Tahoma" w:cs="Tahoma"/>
              </w:rPr>
              <w:t xml:space="preserve">dokumentere patientforløb og udfylde dokumenter i forbindelse med utilsigtede hændelser, anvende metoder og standarder for kvalitetssikring, patientsikkerhed og kvalitetsudvikling - og desuden </w:t>
            </w:r>
            <w:r>
              <w:rPr>
                <w:rFonts w:ascii="Tahoma" w:hAnsi="Tahoma" w:cs="Tahoma"/>
              </w:rPr>
              <w:t xml:space="preserve">kunne </w:t>
            </w:r>
            <w:r w:rsidRPr="002D2C54">
              <w:rPr>
                <w:rFonts w:ascii="Tahoma" w:hAnsi="Tahoma" w:cs="Tahoma"/>
              </w:rPr>
              <w:t>reflektere over deres anvendelse.</w:t>
            </w:r>
          </w:p>
          <w:p w14:paraId="0916DEDF" w14:textId="77777777" w:rsidR="00B2568D" w:rsidRPr="002D2C54" w:rsidRDefault="00B2568D" w:rsidP="007B2272">
            <w:pPr>
              <w:rPr>
                <w:rFonts w:ascii="Tahoma" w:hAnsi="Tahoma" w:cs="Tahoma"/>
              </w:rPr>
            </w:pPr>
          </w:p>
        </w:tc>
        <w:tc>
          <w:tcPr>
            <w:tcW w:w="3285" w:type="dxa"/>
          </w:tcPr>
          <w:p w14:paraId="4D70D3FF" w14:textId="77777777" w:rsidR="00B2568D" w:rsidRPr="00A242AB" w:rsidRDefault="00B2568D" w:rsidP="007B2272">
            <w:pPr>
              <w:rPr>
                <w:rFonts w:ascii="Tahoma" w:hAnsi="Tahoma"/>
                <w:color w:val="FF0000"/>
              </w:rPr>
            </w:pPr>
          </w:p>
        </w:tc>
        <w:tc>
          <w:tcPr>
            <w:tcW w:w="3944" w:type="dxa"/>
          </w:tcPr>
          <w:p w14:paraId="7C81C64F" w14:textId="77777777" w:rsidR="00B2568D" w:rsidRPr="002D2C54" w:rsidRDefault="00B2568D" w:rsidP="007B2272">
            <w:pPr>
              <w:rPr>
                <w:rFonts w:ascii="Tahoma" w:hAnsi="Tahoma" w:cs="Tahoma"/>
              </w:rPr>
            </w:pPr>
          </w:p>
        </w:tc>
      </w:tr>
      <w:tr w:rsidR="00B2568D" w:rsidRPr="002D2C54" w14:paraId="1AA12922" w14:textId="77777777" w:rsidTr="007B2272">
        <w:trPr>
          <w:trHeight w:val="304"/>
        </w:trPr>
        <w:tc>
          <w:tcPr>
            <w:tcW w:w="9742" w:type="dxa"/>
            <w:gridSpan w:val="3"/>
            <w:shd w:val="clear" w:color="auto" w:fill="DBE5F1" w:themeFill="accent1" w:themeFillTint="33"/>
          </w:tcPr>
          <w:p w14:paraId="6C9E9403" w14:textId="77777777" w:rsidR="00B2568D" w:rsidRPr="002D2C54" w:rsidRDefault="00B2568D" w:rsidP="007B2272">
            <w:pPr>
              <w:rPr>
                <w:rFonts w:ascii="Tahoma" w:hAnsi="Tahoma" w:cs="Tahoma"/>
              </w:rPr>
            </w:pPr>
            <w:r>
              <w:rPr>
                <w:rFonts w:ascii="Tahoma" w:hAnsi="Tahoma" w:cs="Tahoma"/>
                <w:b/>
              </w:rPr>
              <w:t>Sundheds-</w:t>
            </w:r>
            <w:r w:rsidRPr="002D2C54">
              <w:rPr>
                <w:rFonts w:ascii="Tahoma" w:hAnsi="Tahoma" w:cs="Tahoma"/>
                <w:b/>
              </w:rPr>
              <w:t xml:space="preserve"> </w:t>
            </w:r>
            <w:r>
              <w:rPr>
                <w:rFonts w:ascii="Tahoma" w:hAnsi="Tahoma" w:cs="Tahoma"/>
                <w:b/>
              </w:rPr>
              <w:t>o</w:t>
            </w:r>
            <w:r w:rsidRPr="002D2C54">
              <w:rPr>
                <w:rFonts w:ascii="Tahoma" w:hAnsi="Tahoma" w:cs="Tahoma"/>
                <w:b/>
              </w:rPr>
              <w:t>g sygdomslære</w:t>
            </w:r>
          </w:p>
        </w:tc>
      </w:tr>
      <w:tr w:rsidR="00B2568D" w:rsidRPr="002D2C54" w14:paraId="73EB3F97" w14:textId="77777777" w:rsidTr="007B2272">
        <w:trPr>
          <w:trHeight w:val="304"/>
        </w:trPr>
        <w:tc>
          <w:tcPr>
            <w:tcW w:w="2513" w:type="dxa"/>
          </w:tcPr>
          <w:p w14:paraId="33B3C283" w14:textId="77777777" w:rsidR="00B2568D" w:rsidRPr="002D2C54" w:rsidRDefault="00B2568D" w:rsidP="007B2272">
            <w:pPr>
              <w:rPr>
                <w:rFonts w:ascii="Tahoma" w:hAnsi="Tahoma" w:cs="Tahoma"/>
              </w:rPr>
            </w:pPr>
            <w:r w:rsidRPr="002D2C54">
              <w:rPr>
                <w:rFonts w:ascii="Tahoma" w:hAnsi="Tahoma" w:cs="Tahoma"/>
              </w:rPr>
              <w:t xml:space="preserve">Eleven </w:t>
            </w:r>
            <w:r>
              <w:rPr>
                <w:rFonts w:ascii="Tahoma" w:hAnsi="Tahoma" w:cs="Tahoma"/>
              </w:rPr>
              <w:t xml:space="preserve">skal </w:t>
            </w:r>
            <w:r w:rsidRPr="002D2C54">
              <w:rPr>
                <w:rFonts w:ascii="Tahoma" w:hAnsi="Tahoma" w:cs="Tahoma"/>
              </w:rPr>
              <w:t xml:space="preserve">selvstændigt </w:t>
            </w:r>
            <w:r>
              <w:rPr>
                <w:rFonts w:ascii="Tahoma" w:hAnsi="Tahoma" w:cs="Tahoma"/>
              </w:rPr>
              <w:t xml:space="preserve">kunne </w:t>
            </w:r>
            <w:r w:rsidRPr="002D2C54">
              <w:rPr>
                <w:rFonts w:ascii="Tahoma" w:hAnsi="Tahoma" w:cs="Tahoma"/>
              </w:rPr>
              <w:t xml:space="preserve">vurdere og behandle normalt forekommende patientgrupper inden for det </w:t>
            </w:r>
            <w:proofErr w:type="spellStart"/>
            <w:r w:rsidRPr="002D2C54">
              <w:rPr>
                <w:rFonts w:ascii="Tahoma" w:hAnsi="Tahoma" w:cs="Tahoma"/>
              </w:rPr>
              <w:t>præhospitale</w:t>
            </w:r>
            <w:proofErr w:type="spellEnd"/>
            <w:r w:rsidRPr="002D2C54">
              <w:rPr>
                <w:rFonts w:ascii="Tahoma" w:hAnsi="Tahoma" w:cs="Tahoma"/>
              </w:rPr>
              <w:t xml:space="preserve"> område, og </w:t>
            </w:r>
            <w:r>
              <w:rPr>
                <w:rFonts w:ascii="Tahoma" w:hAnsi="Tahoma" w:cs="Tahoma"/>
              </w:rPr>
              <w:t>kunne</w:t>
            </w:r>
            <w:r w:rsidRPr="002D2C54">
              <w:rPr>
                <w:rFonts w:ascii="Tahoma" w:hAnsi="Tahoma" w:cs="Tahoma"/>
              </w:rPr>
              <w:t xml:space="preserve"> fungere som ambulancebehandler, jf. gældende bestemmelser.</w:t>
            </w:r>
          </w:p>
        </w:tc>
        <w:tc>
          <w:tcPr>
            <w:tcW w:w="3285" w:type="dxa"/>
          </w:tcPr>
          <w:p w14:paraId="1239E82B" w14:textId="77777777" w:rsidR="00B2568D" w:rsidRPr="002D2C54" w:rsidRDefault="00B2568D" w:rsidP="007B2272">
            <w:pPr>
              <w:rPr>
                <w:rFonts w:ascii="Tahoma" w:hAnsi="Tahoma" w:cs="Tahoma"/>
              </w:rPr>
            </w:pPr>
          </w:p>
        </w:tc>
        <w:tc>
          <w:tcPr>
            <w:tcW w:w="3944" w:type="dxa"/>
          </w:tcPr>
          <w:p w14:paraId="528C8586" w14:textId="77777777" w:rsidR="00B2568D" w:rsidRPr="002D2C54" w:rsidRDefault="00B2568D" w:rsidP="007B2272">
            <w:pPr>
              <w:rPr>
                <w:rFonts w:ascii="Tahoma" w:hAnsi="Tahoma" w:cs="Tahoma"/>
              </w:rPr>
            </w:pPr>
          </w:p>
        </w:tc>
      </w:tr>
    </w:tbl>
    <w:p w14:paraId="22F382DC" w14:textId="77777777" w:rsidR="00B2568D" w:rsidRPr="002D2C54" w:rsidRDefault="00B2568D" w:rsidP="00B2568D">
      <w:pPr>
        <w:pStyle w:val="Brdtekst"/>
        <w:ind w:left="173"/>
      </w:pPr>
    </w:p>
    <w:p w14:paraId="72F00743" w14:textId="545CAB88" w:rsidR="00B2568D" w:rsidRDefault="00B2568D" w:rsidP="00B2568D">
      <w:pPr>
        <w:pStyle w:val="Brdtekst"/>
      </w:pPr>
    </w:p>
    <w:p w14:paraId="022D5E25" w14:textId="21816DD6" w:rsidR="00B2568D" w:rsidRDefault="00B2568D" w:rsidP="00B2568D">
      <w:pPr>
        <w:pStyle w:val="Brdtekst"/>
      </w:pPr>
    </w:p>
    <w:p w14:paraId="7D5F6DA7" w14:textId="50FE9860" w:rsidR="00B2568D" w:rsidRDefault="00B2568D" w:rsidP="00B2568D">
      <w:pPr>
        <w:pStyle w:val="Brdtekst"/>
      </w:pPr>
    </w:p>
    <w:p w14:paraId="52288CB1" w14:textId="78AA38C4" w:rsidR="00B2568D" w:rsidRDefault="00B2568D" w:rsidP="00B2568D">
      <w:pPr>
        <w:pStyle w:val="Brdtekst"/>
      </w:pPr>
    </w:p>
    <w:p w14:paraId="3550A892" w14:textId="725FBC22" w:rsidR="00B2568D" w:rsidRDefault="00B2568D" w:rsidP="00B2568D">
      <w:pPr>
        <w:pStyle w:val="Brdtekst"/>
      </w:pPr>
    </w:p>
    <w:p w14:paraId="5DC14F0C" w14:textId="5C02725F" w:rsidR="00B2568D" w:rsidRDefault="00B2568D" w:rsidP="00B2568D">
      <w:pPr>
        <w:pStyle w:val="Brdtekst"/>
      </w:pPr>
    </w:p>
    <w:p w14:paraId="64EA9FBE" w14:textId="17FF382F" w:rsidR="00B2568D" w:rsidRDefault="00B2568D" w:rsidP="00B2568D">
      <w:pPr>
        <w:pStyle w:val="Brdtekst"/>
      </w:pPr>
    </w:p>
    <w:p w14:paraId="351B15BA" w14:textId="6B1D5251" w:rsidR="00B2568D" w:rsidRDefault="00B2568D" w:rsidP="00B2568D">
      <w:pPr>
        <w:pStyle w:val="Brdtekst"/>
      </w:pPr>
    </w:p>
    <w:p w14:paraId="5EEBCDC8" w14:textId="17426247" w:rsidR="00B2568D" w:rsidRDefault="00B2568D" w:rsidP="00B2568D">
      <w:pPr>
        <w:pStyle w:val="Brdtekst"/>
      </w:pPr>
    </w:p>
    <w:p w14:paraId="68C0F17E" w14:textId="4CFD555A" w:rsidR="00B2568D" w:rsidRDefault="00B2568D" w:rsidP="00B2568D">
      <w:pPr>
        <w:pStyle w:val="Brdtekst"/>
      </w:pPr>
    </w:p>
    <w:p w14:paraId="2DC02AB9" w14:textId="4033CA8E" w:rsidR="00B2568D" w:rsidRDefault="00B2568D" w:rsidP="00B2568D">
      <w:pPr>
        <w:pStyle w:val="Brdtekst"/>
      </w:pPr>
    </w:p>
    <w:p w14:paraId="1DEE9124" w14:textId="77777777" w:rsidR="00B2568D" w:rsidRDefault="00B2568D" w:rsidP="00B2568D">
      <w:pPr>
        <w:pStyle w:val="Brdtekst"/>
      </w:pPr>
    </w:p>
    <w:p w14:paraId="7D539145" w14:textId="77777777" w:rsidR="00B2568D" w:rsidRDefault="00B2568D" w:rsidP="00B2568D">
      <w:pPr>
        <w:pStyle w:val="Brdtekst"/>
      </w:pPr>
    </w:p>
    <w:p w14:paraId="09F8EEB1" w14:textId="77777777" w:rsidR="00B2568D" w:rsidRPr="002D2C54" w:rsidRDefault="00B2568D" w:rsidP="00B2568D">
      <w:pPr>
        <w:pStyle w:val="Brdtekst"/>
        <w:ind w:left="173"/>
      </w:pPr>
    </w:p>
    <w:tbl>
      <w:tblPr>
        <w:tblStyle w:val="Tabel-Gitter"/>
        <w:tblW w:w="0" w:type="auto"/>
        <w:tblLook w:val="04A0" w:firstRow="1" w:lastRow="0" w:firstColumn="1" w:lastColumn="0" w:noHBand="0" w:noVBand="1"/>
      </w:tblPr>
      <w:tblGrid>
        <w:gridCol w:w="9628"/>
      </w:tblGrid>
      <w:tr w:rsidR="00B2568D" w:rsidRPr="00D04F60" w14:paraId="1EBBCBEB" w14:textId="77777777" w:rsidTr="007B2272">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9C20F" w14:textId="77777777" w:rsidR="00B2568D" w:rsidRPr="00D04F60" w:rsidRDefault="00B2568D" w:rsidP="007B2272">
            <w:pPr>
              <w:rPr>
                <w:rFonts w:ascii="Tahoma" w:hAnsi="Tahoma" w:cs="Tahoma"/>
                <w:b/>
                <w:sz w:val="24"/>
                <w:szCs w:val="24"/>
              </w:rPr>
            </w:pPr>
            <w:r w:rsidRPr="00D04F60">
              <w:rPr>
                <w:rFonts w:ascii="Tahoma" w:hAnsi="Tahoma" w:cs="Tahoma"/>
                <w:b/>
                <w:sz w:val="24"/>
                <w:szCs w:val="24"/>
              </w:rPr>
              <w:lastRenderedPageBreak/>
              <w:t>Elevens refleksion</w:t>
            </w:r>
          </w:p>
          <w:p w14:paraId="7BC69768" w14:textId="77777777" w:rsidR="00B2568D" w:rsidRPr="00D04F60" w:rsidRDefault="00B2568D" w:rsidP="007B2272">
            <w:pPr>
              <w:rPr>
                <w:rFonts w:ascii="Tahoma" w:hAnsi="Tahoma" w:cs="Tahoma"/>
                <w:b/>
                <w:sz w:val="24"/>
                <w:szCs w:val="24"/>
              </w:rPr>
            </w:pPr>
            <w:r>
              <w:rPr>
                <w:rFonts w:ascii="Tahoma" w:hAnsi="Tahoma" w:cs="Tahoma"/>
                <w:b/>
                <w:sz w:val="24"/>
                <w:szCs w:val="24"/>
              </w:rPr>
              <w:t>7</w:t>
            </w:r>
            <w:r w:rsidRPr="00D04F60">
              <w:rPr>
                <w:rFonts w:ascii="Tahoma" w:hAnsi="Tahoma" w:cs="Tahoma"/>
                <w:b/>
                <w:sz w:val="24"/>
                <w:szCs w:val="24"/>
              </w:rPr>
              <w:t>. praktikperiode</w:t>
            </w:r>
          </w:p>
          <w:p w14:paraId="0CAB6872" w14:textId="77777777" w:rsidR="00B2568D" w:rsidRPr="00D04F60" w:rsidRDefault="00B2568D" w:rsidP="007B2272">
            <w:pPr>
              <w:rPr>
                <w:rFonts w:ascii="Tahoma" w:hAnsi="Tahoma" w:cs="Tahoma"/>
                <w:sz w:val="24"/>
                <w:szCs w:val="24"/>
              </w:rPr>
            </w:pPr>
            <w:r w:rsidRPr="00D04F60">
              <w:rPr>
                <w:rFonts w:ascii="Tahoma" w:hAnsi="Tahoma" w:cs="Tahoma"/>
                <w:sz w:val="24"/>
                <w:szCs w:val="24"/>
              </w:rPr>
              <w:t>Hvordan har praktikperioden været i forhold til:</w:t>
            </w:r>
          </w:p>
          <w:p w14:paraId="26D2940A"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Læringsmiljø</w:t>
            </w:r>
          </w:p>
          <w:p w14:paraId="77860711"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Læringsstile</w:t>
            </w:r>
          </w:p>
          <w:p w14:paraId="6BCA034C"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Faglig udvikling</w:t>
            </w:r>
          </w:p>
          <w:p w14:paraId="3FED58A5"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Løbende vejledning</w:t>
            </w:r>
          </w:p>
          <w:p w14:paraId="0F6E8A49" w14:textId="77777777" w:rsidR="00B2568D" w:rsidRPr="00D04F60" w:rsidRDefault="00B2568D" w:rsidP="00B2568D">
            <w:pPr>
              <w:pStyle w:val="Listeafsnit"/>
              <w:numPr>
                <w:ilvl w:val="0"/>
                <w:numId w:val="8"/>
              </w:numPr>
              <w:tabs>
                <w:tab w:val="clear" w:pos="2268"/>
                <w:tab w:val="clear" w:pos="3402"/>
                <w:tab w:val="clear" w:pos="4536"/>
                <w:tab w:val="clear" w:pos="5670"/>
                <w:tab w:val="clear" w:pos="6804"/>
              </w:tabs>
              <w:rPr>
                <w:rFonts w:ascii="Tahoma" w:hAnsi="Tahoma" w:cs="Tahoma"/>
                <w:sz w:val="24"/>
                <w:szCs w:val="24"/>
              </w:rPr>
            </w:pPr>
            <w:r w:rsidRPr="00D04F60">
              <w:rPr>
                <w:rFonts w:ascii="Tahoma" w:hAnsi="Tahoma" w:cs="Tahoma"/>
                <w:sz w:val="24"/>
                <w:szCs w:val="24"/>
              </w:rPr>
              <w:t>Er målene nået?</w:t>
            </w:r>
          </w:p>
        </w:tc>
      </w:tr>
      <w:tr w:rsidR="00B2568D" w:rsidRPr="00D04F60" w14:paraId="546BF273" w14:textId="77777777" w:rsidTr="007B2272">
        <w:tc>
          <w:tcPr>
            <w:tcW w:w="9628" w:type="dxa"/>
            <w:tcBorders>
              <w:top w:val="single" w:sz="4" w:space="0" w:color="auto"/>
              <w:left w:val="single" w:sz="4" w:space="0" w:color="auto"/>
              <w:bottom w:val="single" w:sz="4" w:space="0" w:color="auto"/>
              <w:right w:val="single" w:sz="4" w:space="0" w:color="auto"/>
            </w:tcBorders>
          </w:tcPr>
          <w:p w14:paraId="258AAF18" w14:textId="77777777" w:rsidR="00B2568D" w:rsidRPr="00D04F60" w:rsidRDefault="00B2568D" w:rsidP="007B2272">
            <w:pPr>
              <w:rPr>
                <w:rFonts w:ascii="Tahoma" w:hAnsi="Tahoma" w:cs="Tahoma"/>
                <w:sz w:val="44"/>
              </w:rPr>
            </w:pPr>
          </w:p>
        </w:tc>
      </w:tr>
      <w:tr w:rsidR="00B2568D" w:rsidRPr="00D04F60" w14:paraId="774D0307" w14:textId="77777777" w:rsidTr="007B2272">
        <w:tc>
          <w:tcPr>
            <w:tcW w:w="9628" w:type="dxa"/>
            <w:tcBorders>
              <w:top w:val="single" w:sz="4" w:space="0" w:color="auto"/>
              <w:left w:val="single" w:sz="4" w:space="0" w:color="auto"/>
              <w:bottom w:val="single" w:sz="4" w:space="0" w:color="auto"/>
              <w:right w:val="single" w:sz="4" w:space="0" w:color="auto"/>
            </w:tcBorders>
          </w:tcPr>
          <w:p w14:paraId="4C411199" w14:textId="77777777" w:rsidR="00B2568D" w:rsidRPr="00D04F60" w:rsidRDefault="00B2568D" w:rsidP="007B2272">
            <w:pPr>
              <w:rPr>
                <w:rFonts w:ascii="Tahoma" w:hAnsi="Tahoma" w:cs="Tahoma"/>
                <w:sz w:val="44"/>
              </w:rPr>
            </w:pPr>
          </w:p>
        </w:tc>
      </w:tr>
      <w:tr w:rsidR="00B2568D" w:rsidRPr="00D04F60" w14:paraId="49EADA6D" w14:textId="77777777" w:rsidTr="007B2272">
        <w:tc>
          <w:tcPr>
            <w:tcW w:w="9628" w:type="dxa"/>
            <w:tcBorders>
              <w:top w:val="single" w:sz="4" w:space="0" w:color="auto"/>
              <w:left w:val="single" w:sz="4" w:space="0" w:color="auto"/>
              <w:bottom w:val="single" w:sz="4" w:space="0" w:color="auto"/>
              <w:right w:val="single" w:sz="4" w:space="0" w:color="auto"/>
            </w:tcBorders>
          </w:tcPr>
          <w:p w14:paraId="607A2BB0" w14:textId="77777777" w:rsidR="00B2568D" w:rsidRPr="00D04F60" w:rsidRDefault="00B2568D" w:rsidP="007B2272">
            <w:pPr>
              <w:rPr>
                <w:rFonts w:ascii="Tahoma" w:hAnsi="Tahoma" w:cs="Tahoma"/>
                <w:sz w:val="44"/>
              </w:rPr>
            </w:pPr>
          </w:p>
        </w:tc>
      </w:tr>
      <w:tr w:rsidR="00B2568D" w:rsidRPr="00D04F60" w14:paraId="5AC9C5B7" w14:textId="77777777" w:rsidTr="007B2272">
        <w:tc>
          <w:tcPr>
            <w:tcW w:w="9628" w:type="dxa"/>
            <w:tcBorders>
              <w:top w:val="single" w:sz="4" w:space="0" w:color="auto"/>
              <w:left w:val="single" w:sz="4" w:space="0" w:color="auto"/>
              <w:bottom w:val="single" w:sz="4" w:space="0" w:color="auto"/>
              <w:right w:val="single" w:sz="4" w:space="0" w:color="auto"/>
            </w:tcBorders>
          </w:tcPr>
          <w:p w14:paraId="51CA591E" w14:textId="77777777" w:rsidR="00B2568D" w:rsidRPr="00D04F60" w:rsidRDefault="00B2568D" w:rsidP="007B2272">
            <w:pPr>
              <w:rPr>
                <w:rFonts w:ascii="Tahoma" w:hAnsi="Tahoma" w:cs="Tahoma"/>
                <w:sz w:val="44"/>
              </w:rPr>
            </w:pPr>
          </w:p>
        </w:tc>
      </w:tr>
      <w:tr w:rsidR="00B2568D" w14:paraId="2C79DC48" w14:textId="77777777" w:rsidTr="007B2272">
        <w:tc>
          <w:tcPr>
            <w:tcW w:w="9628" w:type="dxa"/>
            <w:tcBorders>
              <w:top w:val="single" w:sz="4" w:space="0" w:color="auto"/>
              <w:left w:val="single" w:sz="4" w:space="0" w:color="auto"/>
              <w:bottom w:val="single" w:sz="4" w:space="0" w:color="auto"/>
              <w:right w:val="single" w:sz="4" w:space="0" w:color="auto"/>
            </w:tcBorders>
          </w:tcPr>
          <w:p w14:paraId="09B2D3F4" w14:textId="77777777" w:rsidR="00B2568D" w:rsidRDefault="00B2568D" w:rsidP="007B2272">
            <w:pPr>
              <w:rPr>
                <w:sz w:val="44"/>
              </w:rPr>
            </w:pPr>
          </w:p>
        </w:tc>
      </w:tr>
      <w:tr w:rsidR="00B2568D" w14:paraId="7B0F6713" w14:textId="77777777" w:rsidTr="007B2272">
        <w:tc>
          <w:tcPr>
            <w:tcW w:w="9628" w:type="dxa"/>
            <w:tcBorders>
              <w:top w:val="single" w:sz="4" w:space="0" w:color="auto"/>
              <w:left w:val="single" w:sz="4" w:space="0" w:color="auto"/>
              <w:bottom w:val="single" w:sz="4" w:space="0" w:color="auto"/>
              <w:right w:val="single" w:sz="4" w:space="0" w:color="auto"/>
            </w:tcBorders>
          </w:tcPr>
          <w:p w14:paraId="5A04892D" w14:textId="77777777" w:rsidR="00B2568D" w:rsidRDefault="00B2568D" w:rsidP="007B2272">
            <w:pPr>
              <w:rPr>
                <w:sz w:val="44"/>
              </w:rPr>
            </w:pPr>
          </w:p>
        </w:tc>
      </w:tr>
      <w:tr w:rsidR="00B2568D" w14:paraId="1FCFC148" w14:textId="77777777" w:rsidTr="007B2272">
        <w:tc>
          <w:tcPr>
            <w:tcW w:w="9628" w:type="dxa"/>
            <w:tcBorders>
              <w:top w:val="single" w:sz="4" w:space="0" w:color="auto"/>
              <w:left w:val="single" w:sz="4" w:space="0" w:color="auto"/>
              <w:bottom w:val="single" w:sz="4" w:space="0" w:color="auto"/>
              <w:right w:val="single" w:sz="4" w:space="0" w:color="auto"/>
            </w:tcBorders>
          </w:tcPr>
          <w:p w14:paraId="18F23B0B" w14:textId="77777777" w:rsidR="00B2568D" w:rsidRDefault="00B2568D" w:rsidP="007B2272">
            <w:pPr>
              <w:rPr>
                <w:sz w:val="44"/>
              </w:rPr>
            </w:pPr>
          </w:p>
        </w:tc>
      </w:tr>
      <w:tr w:rsidR="00B2568D" w14:paraId="4BD99360" w14:textId="77777777" w:rsidTr="007B2272">
        <w:tc>
          <w:tcPr>
            <w:tcW w:w="9628" w:type="dxa"/>
            <w:tcBorders>
              <w:top w:val="single" w:sz="4" w:space="0" w:color="auto"/>
              <w:left w:val="single" w:sz="4" w:space="0" w:color="auto"/>
              <w:bottom w:val="single" w:sz="4" w:space="0" w:color="auto"/>
              <w:right w:val="single" w:sz="4" w:space="0" w:color="auto"/>
            </w:tcBorders>
          </w:tcPr>
          <w:p w14:paraId="0036A80C" w14:textId="77777777" w:rsidR="00B2568D" w:rsidRDefault="00B2568D" w:rsidP="007B2272">
            <w:pPr>
              <w:rPr>
                <w:sz w:val="44"/>
              </w:rPr>
            </w:pPr>
          </w:p>
        </w:tc>
      </w:tr>
      <w:tr w:rsidR="00B2568D" w14:paraId="59EEF372" w14:textId="77777777" w:rsidTr="007B2272">
        <w:tc>
          <w:tcPr>
            <w:tcW w:w="9628" w:type="dxa"/>
            <w:tcBorders>
              <w:top w:val="single" w:sz="4" w:space="0" w:color="auto"/>
              <w:left w:val="single" w:sz="4" w:space="0" w:color="auto"/>
              <w:bottom w:val="single" w:sz="4" w:space="0" w:color="auto"/>
              <w:right w:val="single" w:sz="4" w:space="0" w:color="auto"/>
            </w:tcBorders>
          </w:tcPr>
          <w:p w14:paraId="74F79A7F" w14:textId="77777777" w:rsidR="00B2568D" w:rsidRDefault="00B2568D" w:rsidP="007B2272">
            <w:pPr>
              <w:rPr>
                <w:sz w:val="44"/>
              </w:rPr>
            </w:pPr>
          </w:p>
        </w:tc>
      </w:tr>
      <w:tr w:rsidR="00B2568D" w14:paraId="39E7281D" w14:textId="77777777" w:rsidTr="007B2272">
        <w:tc>
          <w:tcPr>
            <w:tcW w:w="9628" w:type="dxa"/>
            <w:tcBorders>
              <w:top w:val="single" w:sz="4" w:space="0" w:color="auto"/>
              <w:left w:val="single" w:sz="4" w:space="0" w:color="auto"/>
              <w:bottom w:val="single" w:sz="4" w:space="0" w:color="auto"/>
              <w:right w:val="single" w:sz="4" w:space="0" w:color="auto"/>
            </w:tcBorders>
          </w:tcPr>
          <w:p w14:paraId="3EFE3940" w14:textId="77777777" w:rsidR="00B2568D" w:rsidRDefault="00B2568D" w:rsidP="007B2272">
            <w:pPr>
              <w:rPr>
                <w:sz w:val="44"/>
              </w:rPr>
            </w:pPr>
          </w:p>
        </w:tc>
      </w:tr>
      <w:tr w:rsidR="00B2568D" w14:paraId="73069AFA" w14:textId="77777777" w:rsidTr="007B2272">
        <w:tc>
          <w:tcPr>
            <w:tcW w:w="9628" w:type="dxa"/>
            <w:tcBorders>
              <w:top w:val="single" w:sz="4" w:space="0" w:color="auto"/>
              <w:left w:val="single" w:sz="4" w:space="0" w:color="auto"/>
              <w:bottom w:val="single" w:sz="4" w:space="0" w:color="auto"/>
              <w:right w:val="single" w:sz="4" w:space="0" w:color="auto"/>
            </w:tcBorders>
          </w:tcPr>
          <w:p w14:paraId="73FAAE88" w14:textId="77777777" w:rsidR="00B2568D" w:rsidRDefault="00B2568D" w:rsidP="007B2272">
            <w:pPr>
              <w:rPr>
                <w:sz w:val="44"/>
              </w:rPr>
            </w:pPr>
          </w:p>
        </w:tc>
      </w:tr>
    </w:tbl>
    <w:p w14:paraId="5F746786" w14:textId="77777777" w:rsidR="00B2568D" w:rsidRPr="002D2C54" w:rsidRDefault="00B2568D" w:rsidP="00B2568D">
      <w:pPr>
        <w:pStyle w:val="Brdtekst"/>
        <w:ind w:left="173"/>
      </w:pPr>
    </w:p>
    <w:p w14:paraId="0FB45F84" w14:textId="77777777" w:rsidR="00B2568D" w:rsidRPr="002D2C54" w:rsidRDefault="00B2568D" w:rsidP="00B2568D">
      <w:pPr>
        <w:pStyle w:val="Brdtekst"/>
        <w:ind w:left="173"/>
      </w:pPr>
    </w:p>
    <w:p w14:paraId="15C10AA5" w14:textId="77777777" w:rsidR="00B2568D" w:rsidRPr="002D2C54" w:rsidRDefault="00B2568D" w:rsidP="00B2568D">
      <w:pPr>
        <w:pStyle w:val="Brdtekst"/>
        <w:ind w:left="173"/>
      </w:pPr>
    </w:p>
    <w:p w14:paraId="29C21E8E" w14:textId="77777777" w:rsidR="00B2568D" w:rsidRPr="002D2C54" w:rsidRDefault="00B2568D" w:rsidP="00B2568D">
      <w:pPr>
        <w:pStyle w:val="Brdtekst"/>
        <w:ind w:left="173"/>
      </w:pPr>
    </w:p>
    <w:p w14:paraId="171AF36C" w14:textId="77777777" w:rsidR="00B2568D" w:rsidRPr="002D2C54" w:rsidRDefault="00B2568D" w:rsidP="00B2568D">
      <w:pPr>
        <w:rPr>
          <w:rFonts w:ascii="Tahoma" w:hAnsi="Tahoma" w:cs="Tahoma"/>
        </w:rPr>
      </w:pPr>
    </w:p>
    <w:p w14:paraId="7FF934CC" w14:textId="77777777" w:rsidR="00B2568D" w:rsidRPr="002D2C54" w:rsidRDefault="00B2568D" w:rsidP="00B2568D">
      <w:pPr>
        <w:rPr>
          <w:rFonts w:ascii="Tahoma" w:hAnsi="Tahoma" w:cs="Tahoma"/>
        </w:rPr>
      </w:pPr>
      <w:r w:rsidRPr="002D2C54">
        <w:rPr>
          <w:rFonts w:ascii="Tahoma" w:hAnsi="Tahoma" w:cs="Tahoma"/>
        </w:rPr>
        <w:br w:type="page"/>
      </w:r>
    </w:p>
    <w:tbl>
      <w:tblPr>
        <w:tblStyle w:val="Tabel-Gitter"/>
        <w:tblW w:w="10530" w:type="dxa"/>
        <w:tblInd w:w="-216" w:type="dxa"/>
        <w:tblLayout w:type="fixed"/>
        <w:tblLook w:val="0000" w:firstRow="0" w:lastRow="0" w:firstColumn="0" w:lastColumn="0" w:noHBand="0" w:noVBand="0"/>
      </w:tblPr>
      <w:tblGrid>
        <w:gridCol w:w="3643"/>
        <w:gridCol w:w="5042"/>
        <w:gridCol w:w="1845"/>
      </w:tblGrid>
      <w:tr w:rsidR="00B2568D" w:rsidRPr="002D2C54" w14:paraId="341C41C5" w14:textId="77777777" w:rsidTr="007B2272">
        <w:trPr>
          <w:trHeight w:val="304"/>
        </w:trPr>
        <w:tc>
          <w:tcPr>
            <w:tcW w:w="3643" w:type="dxa"/>
            <w:shd w:val="clear" w:color="auto" w:fill="C0504D" w:themeFill="accent2"/>
          </w:tcPr>
          <w:p w14:paraId="166B69A7" w14:textId="77777777" w:rsidR="00B2568D" w:rsidRPr="002D2C54" w:rsidRDefault="00B2568D" w:rsidP="007B2272">
            <w:pPr>
              <w:rPr>
                <w:rFonts w:ascii="Tahoma" w:hAnsi="Tahoma" w:cs="Tahoma"/>
                <w:b/>
                <w:bCs/>
              </w:rPr>
            </w:pPr>
            <w:r w:rsidRPr="002D2C54">
              <w:rPr>
                <w:rFonts w:ascii="Tahoma" w:hAnsi="Tahoma" w:cs="Tahoma"/>
                <w:b/>
                <w:bCs/>
              </w:rPr>
              <w:lastRenderedPageBreak/>
              <w:t>Mål for 8. Praktikperiode</w:t>
            </w:r>
            <w:r>
              <w:rPr>
                <w:rFonts w:ascii="Tahoma" w:hAnsi="Tahoma" w:cs="Tahoma"/>
                <w:b/>
                <w:bCs/>
              </w:rPr>
              <w:t xml:space="preserve"> (14 uger ambulancepraktik) </w:t>
            </w:r>
          </w:p>
          <w:p w14:paraId="31C0E2BE" w14:textId="77777777" w:rsidR="00B2568D" w:rsidRDefault="00B2568D" w:rsidP="007B2272">
            <w:pPr>
              <w:rPr>
                <w:rFonts w:ascii="Tahoma" w:hAnsi="Tahoma" w:cs="Tahoma"/>
                <w:b/>
                <w:bCs/>
              </w:rPr>
            </w:pPr>
          </w:p>
          <w:p w14:paraId="4FC759E8" w14:textId="77777777" w:rsidR="00B2568D" w:rsidRPr="002D2C54" w:rsidRDefault="00B2568D" w:rsidP="007B2272">
            <w:pPr>
              <w:rPr>
                <w:rFonts w:ascii="Tahoma" w:hAnsi="Tahoma" w:cs="Tahoma"/>
                <w:b/>
              </w:rPr>
            </w:pPr>
            <w:r>
              <w:rPr>
                <w:rFonts w:ascii="Tahoma" w:hAnsi="Tahoma" w:cs="Tahoma"/>
                <w:b/>
                <w:bCs/>
              </w:rPr>
              <w:t xml:space="preserve">Vigtigt! </w:t>
            </w:r>
            <w:r w:rsidRPr="002D2C54">
              <w:rPr>
                <w:rFonts w:ascii="Tahoma" w:hAnsi="Tahoma" w:cs="Tahoma"/>
              </w:rPr>
              <w:t>De sidste 3 uger af praktikperioden skal eleven køre som 3. mand med en uddannelsesansvarlig, der har indgående erfaring med at køre som behandler - med henblik på at eleven indstilles til afsluttende eksamen.</w:t>
            </w:r>
            <w:r w:rsidRPr="002D2C54">
              <w:rPr>
                <w:rFonts w:ascii="Tahoma" w:hAnsi="Tahoma" w:cs="Tahoma"/>
                <w:b/>
              </w:rPr>
              <w:tab/>
            </w:r>
          </w:p>
        </w:tc>
        <w:tc>
          <w:tcPr>
            <w:tcW w:w="5042" w:type="dxa"/>
            <w:shd w:val="clear" w:color="auto" w:fill="C0504D" w:themeFill="accent2"/>
          </w:tcPr>
          <w:p w14:paraId="2DD0ECAE" w14:textId="77777777" w:rsidR="00B2568D" w:rsidRPr="006B018A" w:rsidRDefault="00B2568D" w:rsidP="007B2272">
            <w:pPr>
              <w:rPr>
                <w:rFonts w:ascii="Tahoma" w:hAnsi="Tahoma" w:cs="Tahoma"/>
                <w:b/>
              </w:rPr>
            </w:pPr>
            <w:r w:rsidRPr="006B018A">
              <w:rPr>
                <w:rFonts w:ascii="Tahoma" w:hAnsi="Tahoma" w:cs="Tahoma"/>
                <w:b/>
              </w:rPr>
              <w:t>Mulighed for udvikling og anerkendelse</w:t>
            </w:r>
          </w:p>
          <w:p w14:paraId="4314890E" w14:textId="77777777" w:rsidR="00B2568D" w:rsidRPr="004D19AF" w:rsidRDefault="00B2568D" w:rsidP="007B2272">
            <w:pPr>
              <w:rPr>
                <w:rFonts w:ascii="Tahoma" w:hAnsi="Tahoma" w:cs="Tahoma"/>
                <w:sz w:val="20"/>
              </w:rPr>
            </w:pPr>
            <w:r w:rsidRPr="004D19AF">
              <w:rPr>
                <w:rFonts w:ascii="Tahoma" w:hAnsi="Tahoma" w:cs="Tahoma"/>
                <w:sz w:val="20"/>
              </w:rPr>
              <w:t>(ved delvist gennemgåede mål, nævn da, hvad der er gennemgået)</w:t>
            </w:r>
          </w:p>
        </w:tc>
        <w:tc>
          <w:tcPr>
            <w:tcW w:w="1845" w:type="dxa"/>
            <w:shd w:val="clear" w:color="auto" w:fill="C0504D" w:themeFill="accent2"/>
          </w:tcPr>
          <w:p w14:paraId="05DAC09F" w14:textId="77777777" w:rsidR="00B2568D" w:rsidRPr="004D19AF" w:rsidRDefault="00B2568D" w:rsidP="007B2272">
            <w:pPr>
              <w:rPr>
                <w:rFonts w:ascii="Tahoma" w:hAnsi="Tahoma" w:cs="Tahoma"/>
                <w:b/>
                <w:sz w:val="20"/>
              </w:rPr>
            </w:pPr>
            <w:r w:rsidRPr="004D19AF">
              <w:rPr>
                <w:rFonts w:ascii="Tahoma" w:hAnsi="Tahoma" w:cs="Tahoma"/>
                <w:b/>
                <w:sz w:val="20"/>
              </w:rPr>
              <w:t>Gennemgået af: (initialer på vejleder)</w:t>
            </w:r>
          </w:p>
        </w:tc>
      </w:tr>
      <w:tr w:rsidR="00B2568D" w:rsidRPr="002D2C54" w14:paraId="6656988F" w14:textId="77777777" w:rsidTr="007B2272">
        <w:trPr>
          <w:trHeight w:val="304"/>
        </w:trPr>
        <w:tc>
          <w:tcPr>
            <w:tcW w:w="3643" w:type="dxa"/>
          </w:tcPr>
          <w:p w14:paraId="3B13EA46" w14:textId="77777777" w:rsidR="00B2568D" w:rsidRPr="002D2C54" w:rsidRDefault="00B2568D" w:rsidP="007B2272">
            <w:pPr>
              <w:rPr>
                <w:rFonts w:ascii="Tahoma" w:hAnsi="Tahoma" w:cs="Tahoma"/>
              </w:rPr>
            </w:pPr>
            <w:r w:rsidRPr="002D2C54">
              <w:rPr>
                <w:rFonts w:ascii="Tahoma" w:hAnsi="Tahoma" w:cs="Tahoma"/>
              </w:rPr>
              <w:t xml:space="preserve">Eleven </w:t>
            </w:r>
            <w:r>
              <w:rPr>
                <w:rFonts w:ascii="Tahoma" w:hAnsi="Tahoma" w:cs="Tahoma"/>
              </w:rPr>
              <w:t xml:space="preserve">skal </w:t>
            </w:r>
            <w:r w:rsidRPr="002D2C54">
              <w:rPr>
                <w:rFonts w:ascii="Tahoma" w:hAnsi="Tahoma" w:cs="Tahoma"/>
              </w:rPr>
              <w:t xml:space="preserve">selvstændigt </w:t>
            </w:r>
            <w:r>
              <w:rPr>
                <w:rFonts w:ascii="Tahoma" w:hAnsi="Tahoma" w:cs="Tahoma"/>
              </w:rPr>
              <w:t xml:space="preserve">kunne </w:t>
            </w:r>
            <w:r w:rsidRPr="002D2C54">
              <w:rPr>
                <w:rFonts w:ascii="Tahoma" w:hAnsi="Tahoma" w:cs="Tahoma"/>
              </w:rPr>
              <w:t>foretage præhospital patientvurdering ved forskellige ulykkestyper og i forhold til sygdomstyper af varierende kompleksitet, samt yde behandling på skadestedet og i hjemmet</w:t>
            </w:r>
          </w:p>
        </w:tc>
        <w:tc>
          <w:tcPr>
            <w:tcW w:w="5042" w:type="dxa"/>
          </w:tcPr>
          <w:p w14:paraId="060F52C1" w14:textId="77777777" w:rsidR="00B2568D" w:rsidRPr="002D2C54" w:rsidRDefault="00B2568D" w:rsidP="007B2272">
            <w:pPr>
              <w:rPr>
                <w:rFonts w:ascii="Tahoma" w:hAnsi="Tahoma" w:cs="Tahoma"/>
              </w:rPr>
            </w:pPr>
          </w:p>
        </w:tc>
        <w:tc>
          <w:tcPr>
            <w:tcW w:w="1845" w:type="dxa"/>
          </w:tcPr>
          <w:p w14:paraId="14E668FE" w14:textId="77777777" w:rsidR="00B2568D" w:rsidRPr="004D19AF" w:rsidRDefault="00B2568D" w:rsidP="007B2272">
            <w:pPr>
              <w:rPr>
                <w:rFonts w:ascii="Tahoma" w:hAnsi="Tahoma" w:cs="Tahoma"/>
                <w:b/>
              </w:rPr>
            </w:pPr>
          </w:p>
        </w:tc>
      </w:tr>
      <w:tr w:rsidR="00B2568D" w:rsidRPr="002D2C54" w14:paraId="44A6828C" w14:textId="77777777" w:rsidTr="007B2272">
        <w:trPr>
          <w:trHeight w:val="304"/>
        </w:trPr>
        <w:tc>
          <w:tcPr>
            <w:tcW w:w="3643" w:type="dxa"/>
          </w:tcPr>
          <w:p w14:paraId="2327A04F" w14:textId="77777777" w:rsidR="00B2568D" w:rsidRPr="002D2C54" w:rsidRDefault="00B2568D" w:rsidP="007B2272">
            <w:pPr>
              <w:rPr>
                <w:rFonts w:ascii="Tahoma" w:hAnsi="Tahoma" w:cs="Tahoma"/>
              </w:rPr>
            </w:pPr>
            <w:r w:rsidRPr="002D2C54">
              <w:rPr>
                <w:rFonts w:ascii="Tahoma" w:hAnsi="Tahoma" w:cs="Tahoma"/>
              </w:rPr>
              <w:t>Elever opnår begyndende rutine i alle aspekter i ambulancebehandlerens opgaver.</w:t>
            </w:r>
          </w:p>
        </w:tc>
        <w:tc>
          <w:tcPr>
            <w:tcW w:w="5042" w:type="dxa"/>
          </w:tcPr>
          <w:p w14:paraId="423DC1ED" w14:textId="77777777" w:rsidR="00B2568D" w:rsidRPr="002D2C54" w:rsidRDefault="00B2568D" w:rsidP="007B2272">
            <w:pPr>
              <w:rPr>
                <w:rFonts w:ascii="Tahoma" w:hAnsi="Tahoma" w:cs="Tahoma"/>
              </w:rPr>
            </w:pPr>
          </w:p>
        </w:tc>
        <w:tc>
          <w:tcPr>
            <w:tcW w:w="1845" w:type="dxa"/>
          </w:tcPr>
          <w:p w14:paraId="56458906" w14:textId="77777777" w:rsidR="00B2568D" w:rsidRPr="004D19AF" w:rsidRDefault="00B2568D" w:rsidP="007B2272">
            <w:pPr>
              <w:rPr>
                <w:rFonts w:ascii="Tahoma" w:hAnsi="Tahoma" w:cs="Tahoma"/>
                <w:b/>
              </w:rPr>
            </w:pPr>
          </w:p>
        </w:tc>
      </w:tr>
    </w:tbl>
    <w:p w14:paraId="42EB06C2" w14:textId="77777777" w:rsidR="00B2568D" w:rsidRDefault="00B2568D" w:rsidP="00B2568D">
      <w:pPr>
        <w:pStyle w:val="Brdtekst"/>
      </w:pPr>
    </w:p>
    <w:p w14:paraId="4D6F0868" w14:textId="77777777" w:rsidR="00B2568D" w:rsidRPr="002D2C54" w:rsidRDefault="00B2568D" w:rsidP="00B2568D">
      <w:pPr>
        <w:pStyle w:val="Brdtekst"/>
      </w:pPr>
    </w:p>
    <w:p w14:paraId="37A26602" w14:textId="77777777" w:rsidR="00B2568D" w:rsidRPr="002D2C54" w:rsidRDefault="00B2568D" w:rsidP="00B2568D">
      <w:pPr>
        <w:pStyle w:val="Brdtekst"/>
        <w:ind w:left="173"/>
      </w:pPr>
    </w:p>
    <w:tbl>
      <w:tblPr>
        <w:tblStyle w:val="Tabel-Gitter"/>
        <w:tblW w:w="10530" w:type="dxa"/>
        <w:tblInd w:w="-216" w:type="dxa"/>
        <w:tblLayout w:type="fixed"/>
        <w:tblLook w:val="0000" w:firstRow="0" w:lastRow="0" w:firstColumn="0" w:lastColumn="0" w:noHBand="0" w:noVBand="0"/>
      </w:tblPr>
      <w:tblGrid>
        <w:gridCol w:w="3673"/>
        <w:gridCol w:w="5012"/>
        <w:gridCol w:w="1845"/>
      </w:tblGrid>
      <w:tr w:rsidR="00B2568D" w:rsidRPr="002D2C54" w14:paraId="2C236FB9" w14:textId="77777777" w:rsidTr="007B2272">
        <w:trPr>
          <w:trHeight w:val="304"/>
        </w:trPr>
        <w:tc>
          <w:tcPr>
            <w:tcW w:w="3673" w:type="dxa"/>
            <w:shd w:val="clear" w:color="auto" w:fill="C0504D" w:themeFill="accent2"/>
          </w:tcPr>
          <w:p w14:paraId="6C30279A" w14:textId="77777777" w:rsidR="00B2568D" w:rsidRPr="002D2C54" w:rsidRDefault="00B2568D" w:rsidP="007B2272">
            <w:pPr>
              <w:rPr>
                <w:rFonts w:ascii="Tahoma" w:hAnsi="Tahoma" w:cs="Tahoma"/>
                <w:b/>
                <w:bCs/>
              </w:rPr>
            </w:pPr>
            <w:r w:rsidRPr="002D2C54">
              <w:rPr>
                <w:rFonts w:ascii="Tahoma" w:hAnsi="Tahoma" w:cs="Tahoma"/>
                <w:b/>
                <w:bCs/>
              </w:rPr>
              <w:t>Mål for 9. Praktikperiode</w:t>
            </w:r>
          </w:p>
          <w:p w14:paraId="0E6C26B9" w14:textId="77777777" w:rsidR="00B2568D" w:rsidRPr="002D2C54" w:rsidRDefault="00B2568D" w:rsidP="007B2272">
            <w:pPr>
              <w:rPr>
                <w:rFonts w:ascii="Tahoma" w:hAnsi="Tahoma" w:cs="Tahoma"/>
                <w:b/>
              </w:rPr>
            </w:pPr>
            <w:r>
              <w:rPr>
                <w:rFonts w:ascii="Tahoma" w:hAnsi="Tahoma" w:cs="Tahoma"/>
                <w:b/>
              </w:rPr>
              <w:t xml:space="preserve">(resterende antal uger indtil svendeprøve) </w:t>
            </w:r>
          </w:p>
          <w:p w14:paraId="661650B6" w14:textId="77777777" w:rsidR="00B2568D" w:rsidRPr="002D2C54" w:rsidRDefault="00B2568D" w:rsidP="007B2272">
            <w:pPr>
              <w:rPr>
                <w:rFonts w:ascii="Tahoma" w:hAnsi="Tahoma" w:cs="Tahoma"/>
                <w:b/>
              </w:rPr>
            </w:pPr>
          </w:p>
          <w:p w14:paraId="0123373A" w14:textId="77777777" w:rsidR="00B2568D" w:rsidRPr="002D2C54" w:rsidRDefault="00B2568D" w:rsidP="007B2272">
            <w:pPr>
              <w:rPr>
                <w:rFonts w:ascii="Tahoma" w:hAnsi="Tahoma" w:cs="Tahoma"/>
                <w:b/>
              </w:rPr>
            </w:pPr>
          </w:p>
        </w:tc>
        <w:tc>
          <w:tcPr>
            <w:tcW w:w="5012" w:type="dxa"/>
            <w:shd w:val="clear" w:color="auto" w:fill="C0504D" w:themeFill="accent2"/>
          </w:tcPr>
          <w:p w14:paraId="3F0A6F22" w14:textId="77777777" w:rsidR="00B2568D" w:rsidRPr="006B018A" w:rsidRDefault="00B2568D" w:rsidP="007B2272">
            <w:pPr>
              <w:rPr>
                <w:rFonts w:ascii="Tahoma" w:hAnsi="Tahoma" w:cs="Tahoma"/>
                <w:b/>
              </w:rPr>
            </w:pPr>
            <w:r w:rsidRPr="006B018A">
              <w:rPr>
                <w:rFonts w:ascii="Tahoma" w:hAnsi="Tahoma" w:cs="Tahoma"/>
                <w:b/>
              </w:rPr>
              <w:t>Mulighed for udvikling og anerkendelse</w:t>
            </w:r>
          </w:p>
          <w:p w14:paraId="0E5634A3" w14:textId="77777777" w:rsidR="00B2568D" w:rsidRPr="004D19AF" w:rsidRDefault="00B2568D" w:rsidP="007B2272">
            <w:pPr>
              <w:rPr>
                <w:rFonts w:ascii="Tahoma" w:hAnsi="Tahoma" w:cs="Tahoma"/>
                <w:sz w:val="20"/>
              </w:rPr>
            </w:pPr>
            <w:r w:rsidRPr="004D19AF">
              <w:rPr>
                <w:rFonts w:ascii="Tahoma" w:hAnsi="Tahoma" w:cs="Tahoma"/>
                <w:sz w:val="20"/>
              </w:rPr>
              <w:t>(ved delvist gennemgåede mål, nævn da, hvad der er gennemgået)</w:t>
            </w:r>
          </w:p>
        </w:tc>
        <w:tc>
          <w:tcPr>
            <w:tcW w:w="1845" w:type="dxa"/>
            <w:shd w:val="clear" w:color="auto" w:fill="C0504D" w:themeFill="accent2"/>
          </w:tcPr>
          <w:p w14:paraId="1C2E0285" w14:textId="77777777" w:rsidR="00B2568D" w:rsidRPr="004D19AF" w:rsidRDefault="00B2568D" w:rsidP="007B2272">
            <w:pPr>
              <w:rPr>
                <w:rFonts w:ascii="Tahoma" w:hAnsi="Tahoma" w:cs="Tahoma"/>
                <w:b/>
                <w:sz w:val="20"/>
              </w:rPr>
            </w:pPr>
            <w:r w:rsidRPr="004D19AF">
              <w:rPr>
                <w:rFonts w:ascii="Tahoma" w:hAnsi="Tahoma" w:cs="Tahoma"/>
                <w:b/>
                <w:sz w:val="20"/>
              </w:rPr>
              <w:t>Gennemgået af: (initialer på vejleder)</w:t>
            </w:r>
          </w:p>
        </w:tc>
      </w:tr>
      <w:tr w:rsidR="00B2568D" w:rsidRPr="002D2C54" w14:paraId="2D20B495" w14:textId="77777777" w:rsidTr="007B2272">
        <w:trPr>
          <w:trHeight w:val="304"/>
        </w:trPr>
        <w:tc>
          <w:tcPr>
            <w:tcW w:w="3673" w:type="dxa"/>
          </w:tcPr>
          <w:p w14:paraId="6681EA04" w14:textId="77777777" w:rsidR="00B2568D" w:rsidRPr="002D2C54" w:rsidRDefault="00B2568D" w:rsidP="007B2272">
            <w:pPr>
              <w:rPr>
                <w:rFonts w:ascii="Tahoma" w:hAnsi="Tahoma" w:cs="Tahoma"/>
              </w:rPr>
            </w:pPr>
            <w:r w:rsidRPr="002D2C54">
              <w:rPr>
                <w:rFonts w:ascii="Tahoma" w:hAnsi="Tahoma" w:cs="Tahoma"/>
              </w:rPr>
              <w:t xml:space="preserve">Eleven </w:t>
            </w:r>
            <w:r>
              <w:rPr>
                <w:rFonts w:ascii="Tahoma" w:hAnsi="Tahoma" w:cs="Tahoma"/>
              </w:rPr>
              <w:t xml:space="preserve">skal </w:t>
            </w:r>
            <w:r w:rsidRPr="002D2C54">
              <w:rPr>
                <w:rFonts w:ascii="Tahoma" w:hAnsi="Tahoma" w:cs="Tahoma"/>
              </w:rPr>
              <w:t>selvstændigt</w:t>
            </w:r>
            <w:r>
              <w:rPr>
                <w:rFonts w:ascii="Tahoma" w:hAnsi="Tahoma" w:cs="Tahoma"/>
              </w:rPr>
              <w:t xml:space="preserve"> kunne</w:t>
            </w:r>
            <w:r w:rsidRPr="002D2C54">
              <w:rPr>
                <w:rFonts w:ascii="Tahoma" w:hAnsi="Tahoma" w:cs="Tahoma"/>
              </w:rPr>
              <w:t xml:space="preserve"> foretage præhospital patientvurdering ved forskellige ulykkestyper og i forhold til sygdomstyper af varierende kompleksitet, samt yde behandling på skadestedet og i hjemmet</w:t>
            </w:r>
          </w:p>
        </w:tc>
        <w:tc>
          <w:tcPr>
            <w:tcW w:w="5012" w:type="dxa"/>
          </w:tcPr>
          <w:p w14:paraId="20FB852E" w14:textId="77777777" w:rsidR="00B2568D" w:rsidRPr="002D2C54" w:rsidRDefault="00B2568D" w:rsidP="007B2272">
            <w:pPr>
              <w:rPr>
                <w:rFonts w:ascii="Tahoma" w:hAnsi="Tahoma" w:cs="Tahoma"/>
              </w:rPr>
            </w:pPr>
          </w:p>
        </w:tc>
        <w:tc>
          <w:tcPr>
            <w:tcW w:w="1845" w:type="dxa"/>
          </w:tcPr>
          <w:p w14:paraId="6C30F480" w14:textId="77777777" w:rsidR="00B2568D" w:rsidRPr="002D2C54" w:rsidRDefault="00B2568D" w:rsidP="007B2272">
            <w:pPr>
              <w:rPr>
                <w:rFonts w:ascii="Tahoma" w:hAnsi="Tahoma" w:cs="Tahoma"/>
              </w:rPr>
            </w:pPr>
          </w:p>
        </w:tc>
      </w:tr>
      <w:tr w:rsidR="00B2568D" w:rsidRPr="002D2C54" w14:paraId="7FDEFC9F" w14:textId="77777777" w:rsidTr="007B2272">
        <w:trPr>
          <w:trHeight w:val="304"/>
        </w:trPr>
        <w:tc>
          <w:tcPr>
            <w:tcW w:w="3673" w:type="dxa"/>
          </w:tcPr>
          <w:p w14:paraId="5ABC8920" w14:textId="77777777" w:rsidR="00B2568D" w:rsidRDefault="00B2568D" w:rsidP="007B2272">
            <w:pPr>
              <w:rPr>
                <w:rFonts w:ascii="Tahoma" w:hAnsi="Tahoma" w:cs="Tahoma"/>
              </w:rPr>
            </w:pPr>
            <w:r w:rsidRPr="002D2C54">
              <w:rPr>
                <w:rFonts w:ascii="Tahoma" w:hAnsi="Tahoma" w:cs="Tahoma"/>
              </w:rPr>
              <w:t>Elever opnå</w:t>
            </w:r>
            <w:r>
              <w:rPr>
                <w:rFonts w:ascii="Tahoma" w:hAnsi="Tahoma" w:cs="Tahoma"/>
              </w:rPr>
              <w:t xml:space="preserve">r </w:t>
            </w:r>
            <w:r w:rsidRPr="002D2C54">
              <w:rPr>
                <w:rFonts w:ascii="Tahoma" w:hAnsi="Tahoma" w:cs="Tahoma"/>
              </w:rPr>
              <w:t>rutine i alle aspekter i ambulancebehandlerens opgaver.</w:t>
            </w:r>
          </w:p>
          <w:p w14:paraId="0DE57808" w14:textId="77777777" w:rsidR="00B2568D" w:rsidRPr="002D2C54" w:rsidRDefault="00B2568D" w:rsidP="007B2272">
            <w:pPr>
              <w:rPr>
                <w:rFonts w:ascii="Tahoma" w:hAnsi="Tahoma" w:cs="Tahoma"/>
              </w:rPr>
            </w:pPr>
          </w:p>
        </w:tc>
        <w:tc>
          <w:tcPr>
            <w:tcW w:w="5012" w:type="dxa"/>
          </w:tcPr>
          <w:p w14:paraId="373A717F" w14:textId="77777777" w:rsidR="00B2568D" w:rsidRPr="002D2C54" w:rsidRDefault="00B2568D" w:rsidP="007B2272">
            <w:pPr>
              <w:rPr>
                <w:rFonts w:ascii="Tahoma" w:hAnsi="Tahoma" w:cs="Tahoma"/>
              </w:rPr>
            </w:pPr>
          </w:p>
        </w:tc>
        <w:tc>
          <w:tcPr>
            <w:tcW w:w="1845" w:type="dxa"/>
          </w:tcPr>
          <w:p w14:paraId="5820DD84" w14:textId="77777777" w:rsidR="00B2568D" w:rsidRPr="002D2C54" w:rsidRDefault="00B2568D" w:rsidP="007B2272">
            <w:pPr>
              <w:rPr>
                <w:rFonts w:ascii="Tahoma" w:hAnsi="Tahoma" w:cs="Tahoma"/>
              </w:rPr>
            </w:pPr>
          </w:p>
        </w:tc>
      </w:tr>
    </w:tbl>
    <w:p w14:paraId="288E60A4" w14:textId="77777777" w:rsidR="00B2568D" w:rsidRDefault="00B2568D" w:rsidP="00B2568D">
      <w:pPr>
        <w:rPr>
          <w:rFonts w:ascii="Tahoma" w:hAnsi="Tahoma" w:cs="Tahoma"/>
        </w:rPr>
      </w:pPr>
    </w:p>
    <w:p w14:paraId="791E373C" w14:textId="77777777" w:rsidR="00B2568D" w:rsidRDefault="00B2568D" w:rsidP="00B2568D">
      <w:pPr>
        <w:rPr>
          <w:rFonts w:ascii="Tahoma" w:hAnsi="Tahoma" w:cs="Tahoma"/>
        </w:rPr>
      </w:pPr>
    </w:p>
    <w:p w14:paraId="1739F9D4" w14:textId="77777777" w:rsidR="00B2568D" w:rsidRDefault="00B2568D" w:rsidP="00B2568D">
      <w:pPr>
        <w:rPr>
          <w:rFonts w:ascii="Tahoma" w:hAnsi="Tahoma" w:cs="Tahoma"/>
        </w:rPr>
      </w:pPr>
    </w:p>
    <w:p w14:paraId="2631E567" w14:textId="77777777" w:rsidR="00B2568D" w:rsidRPr="00164143" w:rsidRDefault="00B2568D" w:rsidP="00B2568D">
      <w:pPr>
        <w:rPr>
          <w:rFonts w:ascii="Tahoma" w:hAnsi="Tahoma" w:cs="Tahoma"/>
        </w:rPr>
      </w:pPr>
    </w:p>
    <w:p w14:paraId="55BAA5DD" w14:textId="77777777" w:rsidR="00B2568D" w:rsidRPr="00B2568D" w:rsidRDefault="00B2568D" w:rsidP="00E06430">
      <w:pPr>
        <w:rPr>
          <w:rFonts w:ascii="Tahoma" w:hAnsi="Tahoma" w:cs="Tahoma"/>
        </w:rPr>
      </w:pPr>
    </w:p>
    <w:sectPr w:rsidR="00B2568D" w:rsidRPr="00B2568D" w:rsidSect="00F55593">
      <w:type w:val="continuous"/>
      <w:pgSz w:w="11906" w:h="16838" w:code="9"/>
      <w:pgMar w:top="851" w:right="1134" w:bottom="851"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F009" w14:textId="77777777" w:rsidR="00397FBA" w:rsidRDefault="00397FBA">
      <w:r>
        <w:separator/>
      </w:r>
    </w:p>
  </w:endnote>
  <w:endnote w:type="continuationSeparator" w:id="0">
    <w:p w14:paraId="791A1E35" w14:textId="77777777" w:rsidR="00397FBA" w:rsidRDefault="00397FBA">
      <w:r>
        <w:continuationSeparator/>
      </w:r>
    </w:p>
  </w:endnote>
  <w:endnote w:type="continuationNotice" w:id="1">
    <w:p w14:paraId="4942020D" w14:textId="77777777" w:rsidR="00397FBA" w:rsidRDefault="00397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B160" w14:textId="77777777" w:rsidR="009217E1" w:rsidRDefault="009217E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61</w:t>
    </w:r>
    <w:r>
      <w:rPr>
        <w:rStyle w:val="Sidetal"/>
      </w:rPr>
      <w:fldChar w:fldCharType="end"/>
    </w:r>
  </w:p>
  <w:p w14:paraId="59698BA9" w14:textId="77777777" w:rsidR="009217E1" w:rsidRDefault="009217E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89B6" w14:textId="470F3A02" w:rsidR="009217E1" w:rsidRDefault="009217E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81DAA">
      <w:rPr>
        <w:rStyle w:val="Sidetal"/>
        <w:noProof/>
      </w:rPr>
      <w:t>2</w:t>
    </w:r>
    <w:r>
      <w:rPr>
        <w:rStyle w:val="Sidetal"/>
      </w:rPr>
      <w:fldChar w:fldCharType="end"/>
    </w:r>
  </w:p>
  <w:p w14:paraId="74690972" w14:textId="56948FEF" w:rsidR="009217E1" w:rsidRDefault="009217E1">
    <w:pPr>
      <w:pStyle w:val="Sidefod"/>
      <w:ind w:right="360"/>
      <w:jc w:val="center"/>
    </w:pPr>
    <w:r>
      <w:t>Uddannelsesbog – Erhvervsuddannelse til Ambulancebehandler</w:t>
    </w:r>
    <w:r w:rsidR="00D81DAA">
      <w:t>, meritmodel 1</w:t>
    </w:r>
    <w:r w:rsidR="00B167DB">
      <w:t>, for ambulanceassistenter uddannet ef</w:t>
    </w:r>
    <w:r w:rsidR="00D81DAA">
      <w:t>ter bekendtgørelser efter 31.12.2016</w:t>
    </w:r>
    <w:r w:rsidR="00B167DB">
      <w:t xml:space="preserve">, jf. </w:t>
    </w:r>
  </w:p>
  <w:p w14:paraId="7C9C3DD7" w14:textId="39CA9FBF" w:rsidR="009217E1" w:rsidRDefault="009217E1" w:rsidP="00F0785E">
    <w:pPr>
      <w:pStyle w:val="Sidefod"/>
      <w:ind w:right="360"/>
      <w:jc w:val="center"/>
    </w:pPr>
    <w:r w:rsidRPr="00F0785E">
      <w:t>BEK nr</w:t>
    </w:r>
    <w:r>
      <w:t>.</w:t>
    </w:r>
    <w:r w:rsidRPr="00F0785E">
      <w:t xml:space="preserve"> 663 af 01/06/2018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FA18F" w14:textId="77777777" w:rsidR="00397FBA" w:rsidRDefault="00397FBA">
      <w:r>
        <w:separator/>
      </w:r>
    </w:p>
  </w:footnote>
  <w:footnote w:type="continuationSeparator" w:id="0">
    <w:p w14:paraId="0EEB3A81" w14:textId="77777777" w:rsidR="00397FBA" w:rsidRDefault="00397FBA">
      <w:r>
        <w:continuationSeparator/>
      </w:r>
    </w:p>
  </w:footnote>
  <w:footnote w:type="continuationNotice" w:id="1">
    <w:p w14:paraId="5ECDFD7F" w14:textId="77777777" w:rsidR="00397FBA" w:rsidRDefault="00397FBA"/>
  </w:footnote>
  <w:footnote w:id="2">
    <w:p w14:paraId="58F8B7C7" w14:textId="77777777" w:rsidR="00A96DCC" w:rsidRPr="0095599A" w:rsidRDefault="00A96DCC" w:rsidP="00A96DCC">
      <w:pPr>
        <w:rPr>
          <w:rFonts w:eastAsia="Calibri"/>
          <w:i/>
          <w:iCs/>
          <w:color w:val="FF0000"/>
          <w:sz w:val="24"/>
          <w:szCs w:val="24"/>
        </w:rPr>
      </w:pPr>
      <w:r>
        <w:rPr>
          <w:rStyle w:val="Fodnotehenvisning"/>
        </w:rPr>
        <w:footnoteRef/>
      </w:r>
      <w:r>
        <w:t xml:space="preserve"> </w:t>
      </w:r>
      <w:r w:rsidRPr="00A96DCC">
        <w:rPr>
          <w:rFonts w:eastAsia="Calibri"/>
          <w:i/>
          <w:iCs/>
          <w:sz w:val="20"/>
          <w:szCs w:val="24"/>
        </w:rPr>
        <w:t xml:space="preserve">Gruppen kan, hvis de opnår to års erhvervserfaring i ambulancetjenesten i stedet gennemføre uddannelsen til ambulancebehandler på meritmodel 2. </w:t>
      </w:r>
    </w:p>
    <w:p w14:paraId="1DFE2C82" w14:textId="45067E10" w:rsidR="00A96DCC" w:rsidRDefault="00A96DCC">
      <w:pPr>
        <w:pStyle w:val="Fodnotetekst"/>
      </w:pPr>
    </w:p>
  </w:footnote>
  <w:footnote w:id="3">
    <w:p w14:paraId="480E9912" w14:textId="079943E3" w:rsidR="009217E1" w:rsidRDefault="009217E1">
      <w:pPr>
        <w:pStyle w:val="Fodnotetekst"/>
      </w:pPr>
      <w:r>
        <w:rPr>
          <w:rStyle w:val="Fodnotehenvisning"/>
        </w:rPr>
        <w:footnoteRef/>
      </w:r>
      <w:r>
        <w:t xml:space="preserve"> B. S. Bloom; Kognitiv taksonomi (klassifikation) med seks hovedgrupper: kundskab, forståelse, anvendelse, analyse, vurdering, syntese. </w:t>
      </w:r>
    </w:p>
  </w:footnote>
  <w:footnote w:id="4">
    <w:p w14:paraId="1E108899" w14:textId="5F173099" w:rsidR="009217E1" w:rsidRDefault="009217E1">
      <w:pPr>
        <w:pStyle w:val="Fodnotetekst"/>
      </w:pPr>
      <w:r>
        <w:rPr>
          <w:rStyle w:val="Fodnotehenvisning"/>
        </w:rPr>
        <w:footnoteRef/>
      </w:r>
      <w:r>
        <w:t xml:space="preserve"> Begynder, rutineret, avanceret, ekspert: Opbygget primært med stigende grad af selvstændighed i forbindelse med opgaveløsning, og med stigende kompleksitet i selve opgaven.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12D9" w14:textId="43CEFABB" w:rsidR="009217E1" w:rsidRDefault="009217E1" w:rsidP="00E06430">
    <w:pPr>
      <w:pStyle w:val="Sidehoved"/>
    </w:pPr>
    <w:r w:rsidRPr="0096357C">
      <w:rPr>
        <w:noProof/>
        <w:lang w:eastAsia="da-DK"/>
      </w:rPr>
      <w:drawing>
        <wp:inline distT="0" distB="0" distL="0" distR="0" wp14:anchorId="2800B1AB" wp14:editId="7FC17A37">
          <wp:extent cx="2956560" cy="358140"/>
          <wp:effectExtent l="0" t="0" r="0" b="3810"/>
          <wp:docPr id="51" name="Billede 51" descr="C:\Documents and Settings\lml\Lokale indstillinger\Temp\Rar$DI04.875\tur_ambulance-og-red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Documents and Settings\lml\Lokale indstillinger\Temp\Rar$DI04.875\tur_ambulance-og-red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5814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7E3F" w14:textId="75E5C0C9" w:rsidR="009217E1" w:rsidRPr="00036406" w:rsidRDefault="009217E1" w:rsidP="00535176">
    <w:pPr>
      <w:pStyle w:val="Sidehoved"/>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679"/>
    <w:multiLevelType w:val="hybridMultilevel"/>
    <w:tmpl w:val="938AA1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04693C"/>
    <w:multiLevelType w:val="hybridMultilevel"/>
    <w:tmpl w:val="0204BD9A"/>
    <w:lvl w:ilvl="0" w:tplc="2EDAA59E">
      <w:numFmt w:val="bullet"/>
      <w:lvlText w:val="•"/>
      <w:lvlJc w:val="left"/>
      <w:pPr>
        <w:ind w:left="815" w:hanging="348"/>
      </w:pPr>
      <w:rPr>
        <w:rFonts w:ascii="Tahoma" w:eastAsia="Tahoma" w:hAnsi="Tahoma" w:cs="Tahoma" w:hint="default"/>
        <w:w w:val="100"/>
        <w:sz w:val="22"/>
        <w:szCs w:val="22"/>
        <w:lang w:val="en-GB" w:eastAsia="en-GB" w:bidi="en-GB"/>
      </w:rPr>
    </w:lvl>
    <w:lvl w:ilvl="1" w:tplc="1EA27B8E">
      <w:numFmt w:val="bullet"/>
      <w:lvlText w:val="•"/>
      <w:lvlJc w:val="left"/>
      <w:pPr>
        <w:ind w:left="1148" w:hanging="348"/>
      </w:pPr>
      <w:rPr>
        <w:rFonts w:hint="default"/>
        <w:lang w:val="en-GB" w:eastAsia="en-GB" w:bidi="en-GB"/>
      </w:rPr>
    </w:lvl>
    <w:lvl w:ilvl="2" w:tplc="9378E6AA">
      <w:numFmt w:val="bullet"/>
      <w:lvlText w:val="•"/>
      <w:lvlJc w:val="left"/>
      <w:pPr>
        <w:ind w:left="1476" w:hanging="348"/>
      </w:pPr>
      <w:rPr>
        <w:rFonts w:hint="default"/>
        <w:lang w:val="en-GB" w:eastAsia="en-GB" w:bidi="en-GB"/>
      </w:rPr>
    </w:lvl>
    <w:lvl w:ilvl="3" w:tplc="BD8C2178">
      <w:numFmt w:val="bullet"/>
      <w:lvlText w:val="•"/>
      <w:lvlJc w:val="left"/>
      <w:pPr>
        <w:ind w:left="1804" w:hanging="348"/>
      </w:pPr>
      <w:rPr>
        <w:rFonts w:hint="default"/>
        <w:lang w:val="en-GB" w:eastAsia="en-GB" w:bidi="en-GB"/>
      </w:rPr>
    </w:lvl>
    <w:lvl w:ilvl="4" w:tplc="8216051C">
      <w:numFmt w:val="bullet"/>
      <w:lvlText w:val="•"/>
      <w:lvlJc w:val="left"/>
      <w:pPr>
        <w:ind w:left="2132" w:hanging="348"/>
      </w:pPr>
      <w:rPr>
        <w:rFonts w:hint="default"/>
        <w:lang w:val="en-GB" w:eastAsia="en-GB" w:bidi="en-GB"/>
      </w:rPr>
    </w:lvl>
    <w:lvl w:ilvl="5" w:tplc="651AF0F4">
      <w:numFmt w:val="bullet"/>
      <w:lvlText w:val="•"/>
      <w:lvlJc w:val="left"/>
      <w:pPr>
        <w:ind w:left="2461" w:hanging="348"/>
      </w:pPr>
      <w:rPr>
        <w:rFonts w:hint="default"/>
        <w:lang w:val="en-GB" w:eastAsia="en-GB" w:bidi="en-GB"/>
      </w:rPr>
    </w:lvl>
    <w:lvl w:ilvl="6" w:tplc="7058427E">
      <w:numFmt w:val="bullet"/>
      <w:lvlText w:val="•"/>
      <w:lvlJc w:val="left"/>
      <w:pPr>
        <w:ind w:left="2789" w:hanging="348"/>
      </w:pPr>
      <w:rPr>
        <w:rFonts w:hint="default"/>
        <w:lang w:val="en-GB" w:eastAsia="en-GB" w:bidi="en-GB"/>
      </w:rPr>
    </w:lvl>
    <w:lvl w:ilvl="7" w:tplc="37FC0788">
      <w:numFmt w:val="bullet"/>
      <w:lvlText w:val="•"/>
      <w:lvlJc w:val="left"/>
      <w:pPr>
        <w:ind w:left="3117" w:hanging="348"/>
      </w:pPr>
      <w:rPr>
        <w:rFonts w:hint="default"/>
        <w:lang w:val="en-GB" w:eastAsia="en-GB" w:bidi="en-GB"/>
      </w:rPr>
    </w:lvl>
    <w:lvl w:ilvl="8" w:tplc="68282802">
      <w:numFmt w:val="bullet"/>
      <w:lvlText w:val="•"/>
      <w:lvlJc w:val="left"/>
      <w:pPr>
        <w:ind w:left="3445" w:hanging="348"/>
      </w:pPr>
      <w:rPr>
        <w:rFonts w:hint="default"/>
        <w:lang w:val="en-GB" w:eastAsia="en-GB" w:bidi="en-GB"/>
      </w:rPr>
    </w:lvl>
  </w:abstractNum>
  <w:abstractNum w:abstractNumId="2" w15:restartNumberingAfterBreak="0">
    <w:nsid w:val="137D58CB"/>
    <w:multiLevelType w:val="hybridMultilevel"/>
    <w:tmpl w:val="737CEC06"/>
    <w:lvl w:ilvl="0" w:tplc="20E8DDCE">
      <w:numFmt w:val="bullet"/>
      <w:lvlText w:val="-"/>
      <w:lvlJc w:val="left"/>
      <w:pPr>
        <w:ind w:left="828" w:hanging="147"/>
      </w:pPr>
      <w:rPr>
        <w:rFonts w:ascii="Arial" w:eastAsia="Arial" w:hAnsi="Arial" w:cs="Arial" w:hint="default"/>
        <w:w w:val="99"/>
        <w:sz w:val="24"/>
        <w:szCs w:val="24"/>
      </w:rPr>
    </w:lvl>
    <w:lvl w:ilvl="1" w:tplc="DA1CE572">
      <w:numFmt w:val="bullet"/>
      <w:lvlText w:val="•"/>
      <w:lvlJc w:val="left"/>
      <w:pPr>
        <w:ind w:left="1796" w:hanging="147"/>
      </w:pPr>
      <w:rPr>
        <w:rFonts w:hint="default"/>
      </w:rPr>
    </w:lvl>
    <w:lvl w:ilvl="2" w:tplc="CF324556">
      <w:numFmt w:val="bullet"/>
      <w:lvlText w:val="•"/>
      <w:lvlJc w:val="left"/>
      <w:pPr>
        <w:ind w:left="2773" w:hanging="147"/>
      </w:pPr>
      <w:rPr>
        <w:rFonts w:hint="default"/>
      </w:rPr>
    </w:lvl>
    <w:lvl w:ilvl="3" w:tplc="66D67F74">
      <w:numFmt w:val="bullet"/>
      <w:lvlText w:val="•"/>
      <w:lvlJc w:val="left"/>
      <w:pPr>
        <w:ind w:left="3750" w:hanging="147"/>
      </w:pPr>
      <w:rPr>
        <w:rFonts w:hint="default"/>
      </w:rPr>
    </w:lvl>
    <w:lvl w:ilvl="4" w:tplc="01D461A0">
      <w:numFmt w:val="bullet"/>
      <w:lvlText w:val="•"/>
      <w:lvlJc w:val="left"/>
      <w:pPr>
        <w:ind w:left="4727" w:hanging="147"/>
      </w:pPr>
      <w:rPr>
        <w:rFonts w:hint="default"/>
      </w:rPr>
    </w:lvl>
    <w:lvl w:ilvl="5" w:tplc="8C645196">
      <w:numFmt w:val="bullet"/>
      <w:lvlText w:val="•"/>
      <w:lvlJc w:val="left"/>
      <w:pPr>
        <w:ind w:left="5704" w:hanging="147"/>
      </w:pPr>
      <w:rPr>
        <w:rFonts w:hint="default"/>
      </w:rPr>
    </w:lvl>
    <w:lvl w:ilvl="6" w:tplc="7F881F82">
      <w:numFmt w:val="bullet"/>
      <w:lvlText w:val="•"/>
      <w:lvlJc w:val="left"/>
      <w:pPr>
        <w:ind w:left="6680" w:hanging="147"/>
      </w:pPr>
      <w:rPr>
        <w:rFonts w:hint="default"/>
      </w:rPr>
    </w:lvl>
    <w:lvl w:ilvl="7" w:tplc="2550BE82">
      <w:numFmt w:val="bullet"/>
      <w:lvlText w:val="•"/>
      <w:lvlJc w:val="left"/>
      <w:pPr>
        <w:ind w:left="7657" w:hanging="147"/>
      </w:pPr>
      <w:rPr>
        <w:rFonts w:hint="default"/>
      </w:rPr>
    </w:lvl>
    <w:lvl w:ilvl="8" w:tplc="0FE65F1E">
      <w:numFmt w:val="bullet"/>
      <w:lvlText w:val="•"/>
      <w:lvlJc w:val="left"/>
      <w:pPr>
        <w:ind w:left="8634" w:hanging="147"/>
      </w:pPr>
      <w:rPr>
        <w:rFonts w:hint="default"/>
      </w:rPr>
    </w:lvl>
  </w:abstractNum>
  <w:abstractNum w:abstractNumId="3" w15:restartNumberingAfterBreak="0">
    <w:nsid w:val="138A4438"/>
    <w:multiLevelType w:val="hybridMultilevel"/>
    <w:tmpl w:val="93F477EA"/>
    <w:lvl w:ilvl="0" w:tplc="941C5BE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9414AE"/>
    <w:multiLevelType w:val="hybridMultilevel"/>
    <w:tmpl w:val="17BE1DA2"/>
    <w:lvl w:ilvl="0" w:tplc="CE08A18C">
      <w:numFmt w:val="bullet"/>
      <w:lvlText w:val="•"/>
      <w:lvlJc w:val="left"/>
      <w:pPr>
        <w:ind w:left="1665" w:hanging="1305"/>
      </w:pPr>
      <w:rPr>
        <w:rFonts w:ascii="Tahoma" w:eastAsia="Tahom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FA4BDB"/>
    <w:multiLevelType w:val="hybridMultilevel"/>
    <w:tmpl w:val="90B056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3B444F"/>
    <w:multiLevelType w:val="hybridMultilevel"/>
    <w:tmpl w:val="611CE980"/>
    <w:lvl w:ilvl="0" w:tplc="04060001">
      <w:start w:val="1"/>
      <w:numFmt w:val="bullet"/>
      <w:lvlText w:val=""/>
      <w:lvlJc w:val="left"/>
      <w:pPr>
        <w:ind w:left="720" w:hanging="360"/>
      </w:pPr>
      <w:rPr>
        <w:rFonts w:ascii="Symbol" w:hAnsi="Symbol" w:hint="default"/>
      </w:rPr>
    </w:lvl>
    <w:lvl w:ilvl="1" w:tplc="557A7F2C">
      <w:start w:val="4"/>
      <w:numFmt w:val="bullet"/>
      <w:lvlText w:val="•"/>
      <w:lvlJc w:val="left"/>
      <w:pPr>
        <w:ind w:left="2385" w:hanging="1305"/>
      </w:pPr>
      <w:rPr>
        <w:rFonts w:ascii="Tahoma" w:eastAsia="Tahoma" w:hAnsi="Tahoma" w:cs="Tahoma"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850ED7"/>
    <w:multiLevelType w:val="hybridMultilevel"/>
    <w:tmpl w:val="01DCAC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7C3E16"/>
    <w:multiLevelType w:val="hybridMultilevel"/>
    <w:tmpl w:val="16E6E542"/>
    <w:lvl w:ilvl="0" w:tplc="CE08A18C">
      <w:numFmt w:val="bullet"/>
      <w:lvlText w:val="•"/>
      <w:lvlJc w:val="left"/>
      <w:pPr>
        <w:ind w:left="1305" w:hanging="1305"/>
      </w:pPr>
      <w:rPr>
        <w:rFonts w:ascii="Tahoma" w:eastAsia="Tahoma" w:hAnsi="Tahoma" w:cs="Tahom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EF81A5B"/>
    <w:multiLevelType w:val="hybridMultilevel"/>
    <w:tmpl w:val="7CC63C1E"/>
    <w:lvl w:ilvl="0" w:tplc="941C5BE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DF5A1C"/>
    <w:multiLevelType w:val="hybridMultilevel"/>
    <w:tmpl w:val="5D6666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621D89"/>
    <w:multiLevelType w:val="hybridMultilevel"/>
    <w:tmpl w:val="803013F4"/>
    <w:lvl w:ilvl="0" w:tplc="0406000F">
      <w:start w:val="1"/>
      <w:numFmt w:val="decimal"/>
      <w:lvlText w:val="%1."/>
      <w:lvlJc w:val="left"/>
      <w:pPr>
        <w:ind w:left="1305" w:hanging="1305"/>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E2560C8"/>
    <w:multiLevelType w:val="hybridMultilevel"/>
    <w:tmpl w:val="EAC89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003D62"/>
    <w:multiLevelType w:val="hybridMultilevel"/>
    <w:tmpl w:val="575029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CA07DE"/>
    <w:multiLevelType w:val="hybridMultilevel"/>
    <w:tmpl w:val="4B9607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AD56ED"/>
    <w:multiLevelType w:val="hybridMultilevel"/>
    <w:tmpl w:val="1E667D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F1359FB"/>
    <w:multiLevelType w:val="hybridMultilevel"/>
    <w:tmpl w:val="53EAB2AC"/>
    <w:lvl w:ilvl="0" w:tplc="DC6EEFE2">
      <w:start w:val="1"/>
      <w:numFmt w:val="decimal"/>
      <w:lvlText w:val="%1."/>
      <w:lvlJc w:val="left"/>
      <w:pPr>
        <w:ind w:left="868" w:hanging="221"/>
      </w:pPr>
      <w:rPr>
        <w:rFonts w:hint="default"/>
        <w:b/>
        <w:bCs/>
        <w:w w:val="99"/>
      </w:rPr>
    </w:lvl>
    <w:lvl w:ilvl="1" w:tplc="742AE60A">
      <w:numFmt w:val="bullet"/>
      <w:lvlText w:val="•"/>
      <w:lvlJc w:val="left"/>
      <w:pPr>
        <w:ind w:left="1864" w:hanging="221"/>
      </w:pPr>
      <w:rPr>
        <w:rFonts w:hint="default"/>
      </w:rPr>
    </w:lvl>
    <w:lvl w:ilvl="2" w:tplc="A58420C4">
      <w:numFmt w:val="bullet"/>
      <w:lvlText w:val="•"/>
      <w:lvlJc w:val="left"/>
      <w:pPr>
        <w:ind w:left="2869" w:hanging="221"/>
      </w:pPr>
      <w:rPr>
        <w:rFonts w:hint="default"/>
      </w:rPr>
    </w:lvl>
    <w:lvl w:ilvl="3" w:tplc="4D401820">
      <w:numFmt w:val="bullet"/>
      <w:lvlText w:val="•"/>
      <w:lvlJc w:val="left"/>
      <w:pPr>
        <w:ind w:left="3873" w:hanging="221"/>
      </w:pPr>
      <w:rPr>
        <w:rFonts w:hint="default"/>
      </w:rPr>
    </w:lvl>
    <w:lvl w:ilvl="4" w:tplc="F1283E22">
      <w:numFmt w:val="bullet"/>
      <w:lvlText w:val="•"/>
      <w:lvlJc w:val="left"/>
      <w:pPr>
        <w:ind w:left="4878" w:hanging="221"/>
      </w:pPr>
      <w:rPr>
        <w:rFonts w:hint="default"/>
      </w:rPr>
    </w:lvl>
    <w:lvl w:ilvl="5" w:tplc="0E04274A">
      <w:numFmt w:val="bullet"/>
      <w:lvlText w:val="•"/>
      <w:lvlJc w:val="left"/>
      <w:pPr>
        <w:ind w:left="5883" w:hanging="221"/>
      </w:pPr>
      <w:rPr>
        <w:rFonts w:hint="default"/>
      </w:rPr>
    </w:lvl>
    <w:lvl w:ilvl="6" w:tplc="9E62B338">
      <w:numFmt w:val="bullet"/>
      <w:lvlText w:val="•"/>
      <w:lvlJc w:val="left"/>
      <w:pPr>
        <w:ind w:left="6887" w:hanging="221"/>
      </w:pPr>
      <w:rPr>
        <w:rFonts w:hint="default"/>
      </w:rPr>
    </w:lvl>
    <w:lvl w:ilvl="7" w:tplc="02A85F58">
      <w:numFmt w:val="bullet"/>
      <w:lvlText w:val="•"/>
      <w:lvlJc w:val="left"/>
      <w:pPr>
        <w:ind w:left="7892" w:hanging="221"/>
      </w:pPr>
      <w:rPr>
        <w:rFonts w:hint="default"/>
      </w:rPr>
    </w:lvl>
    <w:lvl w:ilvl="8" w:tplc="14509A0C">
      <w:numFmt w:val="bullet"/>
      <w:lvlText w:val="•"/>
      <w:lvlJc w:val="left"/>
      <w:pPr>
        <w:ind w:left="8897" w:hanging="221"/>
      </w:pPr>
      <w:rPr>
        <w:rFonts w:hint="default"/>
      </w:rPr>
    </w:lvl>
  </w:abstractNum>
  <w:abstractNum w:abstractNumId="17" w15:restartNumberingAfterBreak="0">
    <w:nsid w:val="538307E1"/>
    <w:multiLevelType w:val="hybridMultilevel"/>
    <w:tmpl w:val="E0B87CDA"/>
    <w:lvl w:ilvl="0" w:tplc="2E028CAC">
      <w:numFmt w:val="bullet"/>
      <w:lvlText w:val="-"/>
      <w:lvlJc w:val="left"/>
      <w:pPr>
        <w:ind w:left="828" w:hanging="361"/>
      </w:pPr>
      <w:rPr>
        <w:rFonts w:ascii="Calibri" w:eastAsia="Calibri" w:hAnsi="Calibri" w:cs="Calibri" w:hint="default"/>
        <w:spacing w:val="-3"/>
        <w:w w:val="99"/>
        <w:sz w:val="24"/>
        <w:szCs w:val="24"/>
      </w:rPr>
    </w:lvl>
    <w:lvl w:ilvl="1" w:tplc="3CE45AEE">
      <w:numFmt w:val="bullet"/>
      <w:lvlText w:val="•"/>
      <w:lvlJc w:val="left"/>
      <w:pPr>
        <w:ind w:left="1796" w:hanging="361"/>
      </w:pPr>
      <w:rPr>
        <w:rFonts w:hint="default"/>
      </w:rPr>
    </w:lvl>
    <w:lvl w:ilvl="2" w:tplc="F44EE104">
      <w:numFmt w:val="bullet"/>
      <w:lvlText w:val="•"/>
      <w:lvlJc w:val="left"/>
      <w:pPr>
        <w:ind w:left="2773" w:hanging="361"/>
      </w:pPr>
      <w:rPr>
        <w:rFonts w:hint="default"/>
      </w:rPr>
    </w:lvl>
    <w:lvl w:ilvl="3" w:tplc="EB82666C">
      <w:numFmt w:val="bullet"/>
      <w:lvlText w:val="•"/>
      <w:lvlJc w:val="left"/>
      <w:pPr>
        <w:ind w:left="3750" w:hanging="361"/>
      </w:pPr>
      <w:rPr>
        <w:rFonts w:hint="default"/>
      </w:rPr>
    </w:lvl>
    <w:lvl w:ilvl="4" w:tplc="BAA01218">
      <w:numFmt w:val="bullet"/>
      <w:lvlText w:val="•"/>
      <w:lvlJc w:val="left"/>
      <w:pPr>
        <w:ind w:left="4727" w:hanging="361"/>
      </w:pPr>
      <w:rPr>
        <w:rFonts w:hint="default"/>
      </w:rPr>
    </w:lvl>
    <w:lvl w:ilvl="5" w:tplc="612C6720">
      <w:numFmt w:val="bullet"/>
      <w:lvlText w:val="•"/>
      <w:lvlJc w:val="left"/>
      <w:pPr>
        <w:ind w:left="5704" w:hanging="361"/>
      </w:pPr>
      <w:rPr>
        <w:rFonts w:hint="default"/>
      </w:rPr>
    </w:lvl>
    <w:lvl w:ilvl="6" w:tplc="C90A046A">
      <w:numFmt w:val="bullet"/>
      <w:lvlText w:val="•"/>
      <w:lvlJc w:val="left"/>
      <w:pPr>
        <w:ind w:left="6680" w:hanging="361"/>
      </w:pPr>
      <w:rPr>
        <w:rFonts w:hint="default"/>
      </w:rPr>
    </w:lvl>
    <w:lvl w:ilvl="7" w:tplc="93E06524">
      <w:numFmt w:val="bullet"/>
      <w:lvlText w:val="•"/>
      <w:lvlJc w:val="left"/>
      <w:pPr>
        <w:ind w:left="7657" w:hanging="361"/>
      </w:pPr>
      <w:rPr>
        <w:rFonts w:hint="default"/>
      </w:rPr>
    </w:lvl>
    <w:lvl w:ilvl="8" w:tplc="6F46532C">
      <w:numFmt w:val="bullet"/>
      <w:lvlText w:val="•"/>
      <w:lvlJc w:val="left"/>
      <w:pPr>
        <w:ind w:left="8634" w:hanging="361"/>
      </w:pPr>
      <w:rPr>
        <w:rFonts w:hint="default"/>
      </w:rPr>
    </w:lvl>
  </w:abstractNum>
  <w:abstractNum w:abstractNumId="18" w15:restartNumberingAfterBreak="0">
    <w:nsid w:val="55283568"/>
    <w:multiLevelType w:val="hybridMultilevel"/>
    <w:tmpl w:val="ADCAAC64"/>
    <w:lvl w:ilvl="0" w:tplc="941C5BE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1E71D9"/>
    <w:multiLevelType w:val="hybridMultilevel"/>
    <w:tmpl w:val="BA644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C8C3A1E"/>
    <w:multiLevelType w:val="hybridMultilevel"/>
    <w:tmpl w:val="BD60BBEA"/>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DE90515"/>
    <w:multiLevelType w:val="hybridMultilevel"/>
    <w:tmpl w:val="64DCCD52"/>
    <w:lvl w:ilvl="0" w:tplc="CE08A18C">
      <w:numFmt w:val="bullet"/>
      <w:lvlText w:val="•"/>
      <w:lvlJc w:val="left"/>
      <w:pPr>
        <w:ind w:left="360" w:hanging="360"/>
      </w:pPr>
      <w:rPr>
        <w:rFonts w:ascii="Tahoma" w:eastAsia="Tahoma" w:hAnsi="Tahoma" w:cs="Tahoma"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5180524"/>
    <w:multiLevelType w:val="hybridMultilevel"/>
    <w:tmpl w:val="C1D227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5606E95"/>
    <w:multiLevelType w:val="hybridMultilevel"/>
    <w:tmpl w:val="89866E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937D63"/>
    <w:multiLevelType w:val="hybridMultilevel"/>
    <w:tmpl w:val="3926DAEE"/>
    <w:lvl w:ilvl="0" w:tplc="CE08A18C">
      <w:numFmt w:val="bullet"/>
      <w:lvlText w:val="•"/>
      <w:lvlJc w:val="left"/>
      <w:pPr>
        <w:ind w:left="1305" w:hanging="1305"/>
      </w:pPr>
      <w:rPr>
        <w:rFonts w:ascii="Tahoma" w:eastAsia="Tahoma" w:hAnsi="Tahoma" w:cs="Tahom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C315676"/>
    <w:multiLevelType w:val="hybridMultilevel"/>
    <w:tmpl w:val="88443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82E5D6C"/>
    <w:multiLevelType w:val="hybridMultilevel"/>
    <w:tmpl w:val="78B411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C911383"/>
    <w:multiLevelType w:val="hybridMultilevel"/>
    <w:tmpl w:val="861C8A7A"/>
    <w:lvl w:ilvl="0" w:tplc="CE08A18C">
      <w:numFmt w:val="bullet"/>
      <w:lvlText w:val="•"/>
      <w:lvlJc w:val="left"/>
      <w:pPr>
        <w:ind w:left="1665" w:hanging="1305"/>
      </w:pPr>
      <w:rPr>
        <w:rFonts w:ascii="Tahoma" w:eastAsia="Tahom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9"/>
  </w:num>
  <w:num w:numId="4">
    <w:abstractNumId w:val="12"/>
  </w:num>
  <w:num w:numId="5">
    <w:abstractNumId w:val="16"/>
  </w:num>
  <w:num w:numId="6">
    <w:abstractNumId w:val="17"/>
  </w:num>
  <w:num w:numId="7">
    <w:abstractNumId w:val="2"/>
  </w:num>
  <w:num w:numId="8">
    <w:abstractNumId w:val="18"/>
  </w:num>
  <w:num w:numId="9">
    <w:abstractNumId w:val="13"/>
  </w:num>
  <w:num w:numId="10">
    <w:abstractNumId w:val="4"/>
  </w:num>
  <w:num w:numId="11">
    <w:abstractNumId w:val="7"/>
  </w:num>
  <w:num w:numId="12">
    <w:abstractNumId w:val="21"/>
  </w:num>
  <w:num w:numId="13">
    <w:abstractNumId w:val="8"/>
  </w:num>
  <w:num w:numId="14">
    <w:abstractNumId w:val="24"/>
  </w:num>
  <w:num w:numId="15">
    <w:abstractNumId w:val="11"/>
  </w:num>
  <w:num w:numId="16">
    <w:abstractNumId w:val="27"/>
  </w:num>
  <w:num w:numId="17">
    <w:abstractNumId w:val="22"/>
  </w:num>
  <w:num w:numId="18">
    <w:abstractNumId w:val="14"/>
  </w:num>
  <w:num w:numId="19">
    <w:abstractNumId w:val="1"/>
  </w:num>
  <w:num w:numId="20">
    <w:abstractNumId w:val="6"/>
  </w:num>
  <w:num w:numId="21">
    <w:abstractNumId w:val="15"/>
  </w:num>
  <w:num w:numId="22">
    <w:abstractNumId w:val="10"/>
  </w:num>
  <w:num w:numId="23">
    <w:abstractNumId w:val="23"/>
  </w:num>
  <w:num w:numId="24">
    <w:abstractNumId w:val="0"/>
  </w:num>
  <w:num w:numId="25">
    <w:abstractNumId w:val="26"/>
  </w:num>
  <w:num w:numId="26">
    <w:abstractNumId w:val="20"/>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D3"/>
    <w:rsid w:val="000036A7"/>
    <w:rsid w:val="00005E51"/>
    <w:rsid w:val="00005F53"/>
    <w:rsid w:val="00024BB8"/>
    <w:rsid w:val="00026BAD"/>
    <w:rsid w:val="00027A7F"/>
    <w:rsid w:val="000331ED"/>
    <w:rsid w:val="00036406"/>
    <w:rsid w:val="00046210"/>
    <w:rsid w:val="00075CFE"/>
    <w:rsid w:val="000767ED"/>
    <w:rsid w:val="0007790F"/>
    <w:rsid w:val="0009728F"/>
    <w:rsid w:val="000A1BB3"/>
    <w:rsid w:val="000A3D93"/>
    <w:rsid w:val="000B1A64"/>
    <w:rsid w:val="000B3DAB"/>
    <w:rsid w:val="000B5049"/>
    <w:rsid w:val="000B58B3"/>
    <w:rsid w:val="000F55E0"/>
    <w:rsid w:val="000F64B0"/>
    <w:rsid w:val="001030E5"/>
    <w:rsid w:val="00112229"/>
    <w:rsid w:val="0011320F"/>
    <w:rsid w:val="001140AD"/>
    <w:rsid w:val="00126C74"/>
    <w:rsid w:val="00132CA4"/>
    <w:rsid w:val="00137338"/>
    <w:rsid w:val="001373B0"/>
    <w:rsid w:val="001646F8"/>
    <w:rsid w:val="00171BA9"/>
    <w:rsid w:val="00172B0F"/>
    <w:rsid w:val="00177EDC"/>
    <w:rsid w:val="001A340F"/>
    <w:rsid w:val="001B1B8F"/>
    <w:rsid w:val="001C2B1E"/>
    <w:rsid w:val="001C656D"/>
    <w:rsid w:val="001D109A"/>
    <w:rsid w:val="001D15B3"/>
    <w:rsid w:val="001D338E"/>
    <w:rsid w:val="001E0279"/>
    <w:rsid w:val="001F68B9"/>
    <w:rsid w:val="00211427"/>
    <w:rsid w:val="00212848"/>
    <w:rsid w:val="002308F5"/>
    <w:rsid w:val="002361EC"/>
    <w:rsid w:val="00243C57"/>
    <w:rsid w:val="00254D65"/>
    <w:rsid w:val="00255D20"/>
    <w:rsid w:val="00264997"/>
    <w:rsid w:val="00281983"/>
    <w:rsid w:val="00283236"/>
    <w:rsid w:val="00295A8C"/>
    <w:rsid w:val="002B3168"/>
    <w:rsid w:val="002C160E"/>
    <w:rsid w:val="002D13EF"/>
    <w:rsid w:val="002D2D63"/>
    <w:rsid w:val="002D336D"/>
    <w:rsid w:val="002E3F5C"/>
    <w:rsid w:val="002E572A"/>
    <w:rsid w:val="00302309"/>
    <w:rsid w:val="00304B2D"/>
    <w:rsid w:val="00307B10"/>
    <w:rsid w:val="00315F25"/>
    <w:rsid w:val="00323339"/>
    <w:rsid w:val="0032610D"/>
    <w:rsid w:val="00326ECF"/>
    <w:rsid w:val="003336DA"/>
    <w:rsid w:val="00342EEA"/>
    <w:rsid w:val="00353890"/>
    <w:rsid w:val="00354B4D"/>
    <w:rsid w:val="003745AF"/>
    <w:rsid w:val="003747A5"/>
    <w:rsid w:val="0037495C"/>
    <w:rsid w:val="003802C7"/>
    <w:rsid w:val="00392B72"/>
    <w:rsid w:val="00394E2E"/>
    <w:rsid w:val="00397FBA"/>
    <w:rsid w:val="003A5436"/>
    <w:rsid w:val="003D11D9"/>
    <w:rsid w:val="003D20B1"/>
    <w:rsid w:val="003D3467"/>
    <w:rsid w:val="003D484A"/>
    <w:rsid w:val="003E6225"/>
    <w:rsid w:val="003F53A0"/>
    <w:rsid w:val="003F5D5A"/>
    <w:rsid w:val="003F66CF"/>
    <w:rsid w:val="00403156"/>
    <w:rsid w:val="0040770F"/>
    <w:rsid w:val="004166D8"/>
    <w:rsid w:val="00417735"/>
    <w:rsid w:val="00426381"/>
    <w:rsid w:val="00432A1D"/>
    <w:rsid w:val="00435EB7"/>
    <w:rsid w:val="00437DD7"/>
    <w:rsid w:val="0044095D"/>
    <w:rsid w:val="00447563"/>
    <w:rsid w:val="004518B4"/>
    <w:rsid w:val="004530B6"/>
    <w:rsid w:val="00474702"/>
    <w:rsid w:val="00494468"/>
    <w:rsid w:val="004960BA"/>
    <w:rsid w:val="004B6FA5"/>
    <w:rsid w:val="004D155D"/>
    <w:rsid w:val="004D2709"/>
    <w:rsid w:val="004E3A88"/>
    <w:rsid w:val="004E4C80"/>
    <w:rsid w:val="004F2D78"/>
    <w:rsid w:val="004F3963"/>
    <w:rsid w:val="00507041"/>
    <w:rsid w:val="00535176"/>
    <w:rsid w:val="005364A9"/>
    <w:rsid w:val="0055231B"/>
    <w:rsid w:val="005558E4"/>
    <w:rsid w:val="00577E36"/>
    <w:rsid w:val="00587342"/>
    <w:rsid w:val="005904C6"/>
    <w:rsid w:val="00593552"/>
    <w:rsid w:val="005B5B32"/>
    <w:rsid w:val="005D1A9C"/>
    <w:rsid w:val="005D5E59"/>
    <w:rsid w:val="005E0D77"/>
    <w:rsid w:val="005F6AB7"/>
    <w:rsid w:val="006000E5"/>
    <w:rsid w:val="00632F41"/>
    <w:rsid w:val="00657130"/>
    <w:rsid w:val="006610C4"/>
    <w:rsid w:val="00663A10"/>
    <w:rsid w:val="00663DD8"/>
    <w:rsid w:val="006819EE"/>
    <w:rsid w:val="00690CB9"/>
    <w:rsid w:val="00691212"/>
    <w:rsid w:val="00697B8E"/>
    <w:rsid w:val="006B21C2"/>
    <w:rsid w:val="006C043B"/>
    <w:rsid w:val="006C770E"/>
    <w:rsid w:val="006C793B"/>
    <w:rsid w:val="006E0CBF"/>
    <w:rsid w:val="006E1E3A"/>
    <w:rsid w:val="006F5129"/>
    <w:rsid w:val="00700F8F"/>
    <w:rsid w:val="0070413E"/>
    <w:rsid w:val="007060DC"/>
    <w:rsid w:val="00712D26"/>
    <w:rsid w:val="0071556C"/>
    <w:rsid w:val="007170A7"/>
    <w:rsid w:val="007208A8"/>
    <w:rsid w:val="007258BC"/>
    <w:rsid w:val="00726744"/>
    <w:rsid w:val="00726E9D"/>
    <w:rsid w:val="0073798D"/>
    <w:rsid w:val="007516EA"/>
    <w:rsid w:val="00757B74"/>
    <w:rsid w:val="007717FF"/>
    <w:rsid w:val="00772D43"/>
    <w:rsid w:val="007810B7"/>
    <w:rsid w:val="007844C5"/>
    <w:rsid w:val="00786596"/>
    <w:rsid w:val="0078704D"/>
    <w:rsid w:val="00791242"/>
    <w:rsid w:val="0079229C"/>
    <w:rsid w:val="00796A8C"/>
    <w:rsid w:val="007A329C"/>
    <w:rsid w:val="007A397D"/>
    <w:rsid w:val="007A5001"/>
    <w:rsid w:val="007B6033"/>
    <w:rsid w:val="007C3D7C"/>
    <w:rsid w:val="007D377E"/>
    <w:rsid w:val="007D6B26"/>
    <w:rsid w:val="007E0A9C"/>
    <w:rsid w:val="007E7EDC"/>
    <w:rsid w:val="007F17A1"/>
    <w:rsid w:val="00804616"/>
    <w:rsid w:val="008060DA"/>
    <w:rsid w:val="00825339"/>
    <w:rsid w:val="00851D11"/>
    <w:rsid w:val="0086653F"/>
    <w:rsid w:val="008748A9"/>
    <w:rsid w:val="0087796E"/>
    <w:rsid w:val="008801EF"/>
    <w:rsid w:val="00886492"/>
    <w:rsid w:val="00893621"/>
    <w:rsid w:val="00896633"/>
    <w:rsid w:val="008A258A"/>
    <w:rsid w:val="008A4011"/>
    <w:rsid w:val="008B2C6A"/>
    <w:rsid w:val="008B2F1D"/>
    <w:rsid w:val="008B396A"/>
    <w:rsid w:val="008B3AB0"/>
    <w:rsid w:val="008C2D27"/>
    <w:rsid w:val="008D42F9"/>
    <w:rsid w:val="008E0888"/>
    <w:rsid w:val="008F2F59"/>
    <w:rsid w:val="009007E9"/>
    <w:rsid w:val="009009F9"/>
    <w:rsid w:val="00920C3F"/>
    <w:rsid w:val="00920F0E"/>
    <w:rsid w:val="009217E1"/>
    <w:rsid w:val="009446AE"/>
    <w:rsid w:val="00952D97"/>
    <w:rsid w:val="00956298"/>
    <w:rsid w:val="00974103"/>
    <w:rsid w:val="009A12D4"/>
    <w:rsid w:val="009C6632"/>
    <w:rsid w:val="009C6A7B"/>
    <w:rsid w:val="009D0EEE"/>
    <w:rsid w:val="009D6B17"/>
    <w:rsid w:val="009E24F3"/>
    <w:rsid w:val="009F59A2"/>
    <w:rsid w:val="009F6CB2"/>
    <w:rsid w:val="00A001B3"/>
    <w:rsid w:val="00A037C6"/>
    <w:rsid w:val="00A058A6"/>
    <w:rsid w:val="00A05B41"/>
    <w:rsid w:val="00A139F4"/>
    <w:rsid w:val="00A20C02"/>
    <w:rsid w:val="00A3083D"/>
    <w:rsid w:val="00A31CE6"/>
    <w:rsid w:val="00A34A40"/>
    <w:rsid w:val="00A35AB6"/>
    <w:rsid w:val="00A82DAE"/>
    <w:rsid w:val="00A94768"/>
    <w:rsid w:val="00A96DCC"/>
    <w:rsid w:val="00AA0C8A"/>
    <w:rsid w:val="00AA43DC"/>
    <w:rsid w:val="00AE4F4A"/>
    <w:rsid w:val="00B034A6"/>
    <w:rsid w:val="00B10A08"/>
    <w:rsid w:val="00B167DB"/>
    <w:rsid w:val="00B2568D"/>
    <w:rsid w:val="00B300AB"/>
    <w:rsid w:val="00B31F8C"/>
    <w:rsid w:val="00B33435"/>
    <w:rsid w:val="00B43D0F"/>
    <w:rsid w:val="00B46857"/>
    <w:rsid w:val="00B558D1"/>
    <w:rsid w:val="00B60A9F"/>
    <w:rsid w:val="00B66BB2"/>
    <w:rsid w:val="00B77679"/>
    <w:rsid w:val="00B82416"/>
    <w:rsid w:val="00B87A40"/>
    <w:rsid w:val="00B92F5F"/>
    <w:rsid w:val="00BC000F"/>
    <w:rsid w:val="00BC61A9"/>
    <w:rsid w:val="00BD495A"/>
    <w:rsid w:val="00BE7697"/>
    <w:rsid w:val="00BF02ED"/>
    <w:rsid w:val="00BF70AB"/>
    <w:rsid w:val="00C175A4"/>
    <w:rsid w:val="00C25CFB"/>
    <w:rsid w:val="00C51CFA"/>
    <w:rsid w:val="00C91F18"/>
    <w:rsid w:val="00CA61C0"/>
    <w:rsid w:val="00CB5DE5"/>
    <w:rsid w:val="00CB60B4"/>
    <w:rsid w:val="00CD021A"/>
    <w:rsid w:val="00CD0B01"/>
    <w:rsid w:val="00CF4047"/>
    <w:rsid w:val="00CF43EE"/>
    <w:rsid w:val="00D07659"/>
    <w:rsid w:val="00D113CC"/>
    <w:rsid w:val="00D14BD7"/>
    <w:rsid w:val="00D15436"/>
    <w:rsid w:val="00D15884"/>
    <w:rsid w:val="00D27ACC"/>
    <w:rsid w:val="00D44D58"/>
    <w:rsid w:val="00D46577"/>
    <w:rsid w:val="00D602D3"/>
    <w:rsid w:val="00D718F2"/>
    <w:rsid w:val="00D72090"/>
    <w:rsid w:val="00D81DAA"/>
    <w:rsid w:val="00D82A46"/>
    <w:rsid w:val="00D85537"/>
    <w:rsid w:val="00D85E1B"/>
    <w:rsid w:val="00D96826"/>
    <w:rsid w:val="00DA1FB1"/>
    <w:rsid w:val="00DB17A7"/>
    <w:rsid w:val="00DC74CE"/>
    <w:rsid w:val="00DC7986"/>
    <w:rsid w:val="00DE397E"/>
    <w:rsid w:val="00DF0C1B"/>
    <w:rsid w:val="00DF6C9A"/>
    <w:rsid w:val="00DF786A"/>
    <w:rsid w:val="00E06430"/>
    <w:rsid w:val="00E22D63"/>
    <w:rsid w:val="00E26013"/>
    <w:rsid w:val="00E34DB0"/>
    <w:rsid w:val="00E366EB"/>
    <w:rsid w:val="00E44944"/>
    <w:rsid w:val="00E47A61"/>
    <w:rsid w:val="00E8128A"/>
    <w:rsid w:val="00E83A2B"/>
    <w:rsid w:val="00E84C51"/>
    <w:rsid w:val="00E921C2"/>
    <w:rsid w:val="00EB61C7"/>
    <w:rsid w:val="00EC1468"/>
    <w:rsid w:val="00EC1C53"/>
    <w:rsid w:val="00ED7266"/>
    <w:rsid w:val="00EE19A2"/>
    <w:rsid w:val="00EE3D96"/>
    <w:rsid w:val="00F0785E"/>
    <w:rsid w:val="00F139FF"/>
    <w:rsid w:val="00F42713"/>
    <w:rsid w:val="00F51360"/>
    <w:rsid w:val="00F55593"/>
    <w:rsid w:val="00F56FAE"/>
    <w:rsid w:val="00F61C53"/>
    <w:rsid w:val="00F80947"/>
    <w:rsid w:val="00F84EE1"/>
    <w:rsid w:val="00F90C06"/>
    <w:rsid w:val="00F91046"/>
    <w:rsid w:val="00F93B55"/>
    <w:rsid w:val="00FA1342"/>
    <w:rsid w:val="00FA78D1"/>
    <w:rsid w:val="00FB3389"/>
    <w:rsid w:val="00FB4662"/>
    <w:rsid w:val="00FC4DD5"/>
    <w:rsid w:val="00FC6DC6"/>
    <w:rsid w:val="00FD0092"/>
    <w:rsid w:val="00FD1EE1"/>
    <w:rsid w:val="00FD5CE4"/>
    <w:rsid w:val="00FF4ED5"/>
    <w:rsid w:val="00FF66AD"/>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0D1689"/>
  <w15:docId w15:val="{65490578-7363-4E5B-8541-553F6430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5E"/>
    <w:pPr>
      <w:tabs>
        <w:tab w:val="left" w:pos="2268"/>
        <w:tab w:val="left" w:pos="3402"/>
        <w:tab w:val="left" w:pos="4536"/>
        <w:tab w:val="left" w:pos="5670"/>
        <w:tab w:val="left" w:pos="6804"/>
      </w:tabs>
    </w:pPr>
    <w:rPr>
      <w:rFonts w:ascii="Arial" w:hAnsi="Arial"/>
      <w:sz w:val="22"/>
      <w:lang w:eastAsia="en-US"/>
    </w:rPr>
  </w:style>
  <w:style w:type="paragraph" w:styleId="Overskrift1">
    <w:name w:val="heading 1"/>
    <w:basedOn w:val="Normal"/>
    <w:next w:val="Normal"/>
    <w:qFormat/>
    <w:pPr>
      <w:keepNext/>
      <w:jc w:val="center"/>
      <w:outlineLvl w:val="0"/>
    </w:pPr>
    <w:rPr>
      <w:b/>
      <w:sz w:val="48"/>
    </w:rPr>
  </w:style>
  <w:style w:type="paragraph" w:styleId="Overskrift2">
    <w:name w:val="heading 2"/>
    <w:basedOn w:val="Normal"/>
    <w:next w:val="Normal"/>
    <w:qFormat/>
    <w:pPr>
      <w:keepNext/>
      <w:jc w:val="center"/>
      <w:outlineLvl w:val="1"/>
    </w:pPr>
    <w:rPr>
      <w:b/>
      <w:sz w:val="40"/>
    </w:rPr>
  </w:style>
  <w:style w:type="paragraph" w:styleId="Overskrift3">
    <w:name w:val="heading 3"/>
    <w:basedOn w:val="Normal"/>
    <w:next w:val="Normal"/>
    <w:qFormat/>
    <w:pPr>
      <w:keepNext/>
      <w:jc w:val="center"/>
      <w:outlineLvl w:val="2"/>
    </w:pPr>
    <w:rPr>
      <w:b/>
      <w:sz w:val="32"/>
    </w:rPr>
  </w:style>
  <w:style w:type="paragraph" w:styleId="Overskrift4">
    <w:name w:val="heading 4"/>
    <w:basedOn w:val="Normal"/>
    <w:next w:val="Normal"/>
    <w:qFormat/>
    <w:pPr>
      <w:keepNext/>
      <w:jc w:val="center"/>
      <w:outlineLvl w:val="3"/>
    </w:pPr>
    <w:rPr>
      <w:b/>
    </w:rPr>
  </w:style>
  <w:style w:type="paragraph" w:styleId="Overskrift5">
    <w:name w:val="heading 5"/>
    <w:basedOn w:val="Normal"/>
    <w:next w:val="Normal"/>
    <w:qFormat/>
    <w:pPr>
      <w:spacing w:before="240" w:after="60"/>
      <w:outlineLvl w:val="4"/>
    </w:pPr>
    <w:rPr>
      <w:b/>
    </w:rPr>
  </w:style>
  <w:style w:type="paragraph" w:styleId="Overskrift6">
    <w:name w:val="heading 6"/>
    <w:basedOn w:val="Normal"/>
    <w:next w:val="Normal"/>
    <w:qFormat/>
    <w:pPr>
      <w:keepNext/>
      <w:ind w:left="567"/>
      <w:jc w:val="center"/>
      <w:outlineLvl w:val="5"/>
    </w:pPr>
    <w:rPr>
      <w:b/>
    </w:rPr>
  </w:style>
  <w:style w:type="paragraph" w:styleId="Overskrift7">
    <w:name w:val="heading 7"/>
    <w:basedOn w:val="Normal"/>
    <w:next w:val="Normal"/>
    <w:qFormat/>
    <w:pPr>
      <w:keepNext/>
      <w:ind w:left="567"/>
      <w:outlineLvl w:val="6"/>
    </w:pPr>
    <w:rPr>
      <w:b/>
    </w:rPr>
  </w:style>
  <w:style w:type="paragraph" w:styleId="Overskrift8">
    <w:name w:val="heading 8"/>
    <w:basedOn w:val="Normal"/>
    <w:next w:val="Normal"/>
    <w:qFormat/>
    <w:pPr>
      <w:keepNext/>
      <w:outlineLvl w:val="7"/>
    </w:pPr>
    <w:rPr>
      <w:b/>
      <w:sz w:val="28"/>
    </w:rPr>
  </w:style>
  <w:style w:type="paragraph" w:styleId="Overskrift9">
    <w:name w:val="heading 9"/>
    <w:basedOn w:val="Normal"/>
    <w:next w:val="Normal"/>
    <w:qFormat/>
    <w:pPr>
      <w:keepNext/>
      <w:outlineLvl w:val="8"/>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lear" w:pos="2268"/>
        <w:tab w:val="clear" w:pos="3402"/>
        <w:tab w:val="clear" w:pos="4536"/>
        <w:tab w:val="clear" w:pos="5670"/>
        <w:tab w:val="clear" w:pos="6804"/>
        <w:tab w:val="center" w:pos="4819"/>
        <w:tab w:val="right" w:pos="9638"/>
      </w:tabs>
    </w:pPr>
  </w:style>
  <w:style w:type="character" w:styleId="Sidetal">
    <w:name w:val="page number"/>
    <w:basedOn w:val="Standardskrifttypeiafsnit"/>
  </w:style>
  <w:style w:type="paragraph" w:customStyle="1" w:styleId="Blockquote">
    <w:name w:val="Blockquote"/>
    <w:basedOn w:val="Normal"/>
    <w:pPr>
      <w:widowControl w:val="0"/>
      <w:tabs>
        <w:tab w:val="clear" w:pos="2268"/>
        <w:tab w:val="clear" w:pos="3402"/>
        <w:tab w:val="clear" w:pos="4536"/>
        <w:tab w:val="clear" w:pos="5670"/>
        <w:tab w:val="clear" w:pos="6804"/>
      </w:tabs>
      <w:spacing w:before="100" w:after="100"/>
      <w:ind w:left="360" w:right="360"/>
    </w:pPr>
    <w:rPr>
      <w:rFonts w:ascii="Times New Roman" w:hAnsi="Times New Roman"/>
      <w:snapToGrid w:val="0"/>
      <w:sz w:val="24"/>
      <w:lang w:eastAsia="da-DK"/>
    </w:rPr>
  </w:style>
  <w:style w:type="paragraph" w:styleId="Dokumentoversigt">
    <w:name w:val="Document Map"/>
    <w:basedOn w:val="Normal"/>
    <w:pPr>
      <w:shd w:val="clear" w:color="auto" w:fill="000080"/>
    </w:pPr>
    <w:rPr>
      <w:rFonts w:ascii="Tahoma" w:hAnsi="Tahoma"/>
    </w:rPr>
  </w:style>
  <w:style w:type="paragraph" w:styleId="Brdtekst">
    <w:name w:val="Body Text"/>
    <w:basedOn w:val="Normal"/>
    <w:link w:val="BrdtekstTegn"/>
    <w:uiPriority w:val="1"/>
    <w:qFormat/>
    <w:rPr>
      <w:b/>
    </w:rPr>
  </w:style>
  <w:style w:type="paragraph" w:styleId="Brdtekstindrykning">
    <w:name w:val="Body Text Indent"/>
    <w:basedOn w:val="Normal"/>
    <w:pPr>
      <w:ind w:left="567"/>
    </w:pPr>
  </w:style>
  <w:style w:type="paragraph" w:styleId="Brdtekstindrykning2">
    <w:name w:val="Body Text Indent 2"/>
    <w:basedOn w:val="Normal"/>
    <w:pPr>
      <w:ind w:left="567"/>
    </w:pPr>
    <w:rPr>
      <w:b/>
    </w:rPr>
  </w:style>
  <w:style w:type="paragraph" w:styleId="Brdtekstindrykning3">
    <w:name w:val="Body Text Indent 3"/>
    <w:basedOn w:val="Normal"/>
    <w:pPr>
      <w:tabs>
        <w:tab w:val="clear" w:pos="2268"/>
        <w:tab w:val="left" w:pos="851"/>
      </w:tabs>
      <w:ind w:left="851" w:hanging="284"/>
    </w:pPr>
  </w:style>
  <w:style w:type="paragraph" w:customStyle="1" w:styleId="Standardtekst">
    <w:name w:val="Standardtekst"/>
    <w:basedOn w:val="Normal"/>
    <w:pPr>
      <w:widowControl w:val="0"/>
      <w:tabs>
        <w:tab w:val="clear" w:pos="2268"/>
        <w:tab w:val="clear" w:pos="3402"/>
        <w:tab w:val="clear" w:pos="4536"/>
        <w:tab w:val="clear" w:pos="5670"/>
        <w:tab w:val="clear" w:pos="6804"/>
      </w:tabs>
    </w:pPr>
    <w:rPr>
      <w:rFonts w:ascii="Arial Narrow" w:hAnsi="Arial Narrow"/>
      <w:snapToGrid w:val="0"/>
      <w:sz w:val="24"/>
      <w:lang w:eastAsia="da-DK"/>
    </w:rPr>
  </w:style>
  <w:style w:type="paragraph" w:styleId="Sidehoved">
    <w:name w:val="header"/>
    <w:basedOn w:val="Normal"/>
    <w:link w:val="SidehovedTegn"/>
    <w:uiPriority w:val="99"/>
    <w:pPr>
      <w:tabs>
        <w:tab w:val="clear" w:pos="2268"/>
        <w:tab w:val="clear" w:pos="3402"/>
        <w:tab w:val="clear" w:pos="4536"/>
        <w:tab w:val="clear" w:pos="5670"/>
        <w:tab w:val="clear" w:pos="6804"/>
        <w:tab w:val="center" w:pos="4819"/>
        <w:tab w:val="right" w:pos="9638"/>
      </w:tabs>
    </w:pPr>
  </w:style>
  <w:style w:type="paragraph" w:styleId="Dato">
    <w:name w:val="Date"/>
    <w:basedOn w:val="Normal"/>
    <w:pPr>
      <w:widowControl w:val="0"/>
    </w:pPr>
    <w:rPr>
      <w:snapToGrid w:val="0"/>
      <w:lang w:eastAsia="da-DK"/>
    </w:rPr>
  </w:style>
  <w:style w:type="paragraph" w:styleId="Brdtekst2">
    <w:name w:val="Body Text 2"/>
    <w:basedOn w:val="Normal"/>
    <w:pPr>
      <w:jc w:val="both"/>
    </w:pPr>
  </w:style>
  <w:style w:type="paragraph" w:styleId="Brdtekst3">
    <w:name w:val="Body Text 3"/>
    <w:basedOn w:val="Normal"/>
    <w:rPr>
      <w:b/>
      <w:sz w:val="24"/>
    </w:rPr>
  </w:style>
  <w:style w:type="character" w:styleId="Hyperlink">
    <w:name w:val="Hyperlink"/>
    <w:basedOn w:val="Standardskrifttypeiafsnit"/>
    <w:uiPriority w:val="99"/>
    <w:rPr>
      <w:color w:val="0000FF"/>
      <w:u w:val="single"/>
    </w:rPr>
  </w:style>
  <w:style w:type="character" w:styleId="BesgtLink">
    <w:name w:val="FollowedHyperlink"/>
    <w:basedOn w:val="Standardskrifttypeiafsnit"/>
    <w:rPr>
      <w:color w:val="800080"/>
      <w:u w:val="single"/>
    </w:rPr>
  </w:style>
  <w:style w:type="paragraph" w:styleId="Indholdsfortegnelse1">
    <w:name w:val="toc 1"/>
    <w:basedOn w:val="Normal"/>
    <w:next w:val="Normal"/>
    <w:autoRedefine/>
    <w:uiPriority w:val="39"/>
    <w:pPr>
      <w:tabs>
        <w:tab w:val="clear" w:pos="2268"/>
        <w:tab w:val="clear" w:pos="3402"/>
        <w:tab w:val="clear" w:pos="4536"/>
        <w:tab w:val="clear" w:pos="5670"/>
        <w:tab w:val="clear" w:pos="6804"/>
      </w:tabs>
    </w:pPr>
  </w:style>
  <w:style w:type="paragraph" w:styleId="Indholdsfortegnelse2">
    <w:name w:val="toc 2"/>
    <w:basedOn w:val="Normal"/>
    <w:next w:val="Normal"/>
    <w:autoRedefine/>
    <w:pPr>
      <w:tabs>
        <w:tab w:val="clear" w:pos="2268"/>
        <w:tab w:val="clear" w:pos="3402"/>
        <w:tab w:val="clear" w:pos="4536"/>
        <w:tab w:val="clear" w:pos="5670"/>
        <w:tab w:val="clear" w:pos="6804"/>
      </w:tabs>
      <w:ind w:left="220"/>
    </w:pPr>
  </w:style>
  <w:style w:type="paragraph" w:styleId="Indholdsfortegnelse3">
    <w:name w:val="toc 3"/>
    <w:basedOn w:val="Normal"/>
    <w:next w:val="Normal"/>
    <w:autoRedefine/>
    <w:pPr>
      <w:tabs>
        <w:tab w:val="clear" w:pos="2268"/>
        <w:tab w:val="clear" w:pos="3402"/>
        <w:tab w:val="clear" w:pos="4536"/>
        <w:tab w:val="clear" w:pos="5670"/>
        <w:tab w:val="clear" w:pos="6804"/>
      </w:tabs>
      <w:ind w:left="440"/>
    </w:pPr>
  </w:style>
  <w:style w:type="paragraph" w:styleId="Indholdsfortegnelse4">
    <w:name w:val="toc 4"/>
    <w:basedOn w:val="Normal"/>
    <w:next w:val="Normal"/>
    <w:autoRedefine/>
    <w:pPr>
      <w:tabs>
        <w:tab w:val="clear" w:pos="2268"/>
        <w:tab w:val="clear" w:pos="3402"/>
        <w:tab w:val="clear" w:pos="4536"/>
        <w:tab w:val="clear" w:pos="5670"/>
        <w:tab w:val="clear" w:pos="6804"/>
      </w:tabs>
      <w:ind w:left="660"/>
    </w:pPr>
  </w:style>
  <w:style w:type="paragraph" w:styleId="Indholdsfortegnelse5">
    <w:name w:val="toc 5"/>
    <w:basedOn w:val="Normal"/>
    <w:next w:val="Normal"/>
    <w:autoRedefine/>
    <w:pPr>
      <w:tabs>
        <w:tab w:val="clear" w:pos="2268"/>
        <w:tab w:val="clear" w:pos="3402"/>
        <w:tab w:val="clear" w:pos="4536"/>
        <w:tab w:val="clear" w:pos="5670"/>
        <w:tab w:val="clear" w:pos="6804"/>
      </w:tabs>
      <w:ind w:left="880"/>
    </w:pPr>
  </w:style>
  <w:style w:type="paragraph" w:styleId="Indholdsfortegnelse6">
    <w:name w:val="toc 6"/>
    <w:basedOn w:val="Normal"/>
    <w:next w:val="Normal"/>
    <w:autoRedefine/>
    <w:pPr>
      <w:tabs>
        <w:tab w:val="clear" w:pos="2268"/>
        <w:tab w:val="clear" w:pos="3402"/>
        <w:tab w:val="clear" w:pos="4536"/>
        <w:tab w:val="clear" w:pos="5670"/>
        <w:tab w:val="clear" w:pos="6804"/>
      </w:tabs>
      <w:ind w:left="1100"/>
    </w:pPr>
  </w:style>
  <w:style w:type="paragraph" w:styleId="Indholdsfortegnelse7">
    <w:name w:val="toc 7"/>
    <w:basedOn w:val="Normal"/>
    <w:next w:val="Normal"/>
    <w:autoRedefine/>
    <w:pPr>
      <w:tabs>
        <w:tab w:val="clear" w:pos="2268"/>
        <w:tab w:val="clear" w:pos="3402"/>
        <w:tab w:val="clear" w:pos="4536"/>
        <w:tab w:val="clear" w:pos="5670"/>
        <w:tab w:val="clear" w:pos="6804"/>
      </w:tabs>
      <w:ind w:left="1320"/>
    </w:pPr>
  </w:style>
  <w:style w:type="paragraph" w:styleId="Indholdsfortegnelse8">
    <w:name w:val="toc 8"/>
    <w:basedOn w:val="Normal"/>
    <w:next w:val="Normal"/>
    <w:autoRedefine/>
    <w:pPr>
      <w:tabs>
        <w:tab w:val="clear" w:pos="2268"/>
        <w:tab w:val="clear" w:pos="3402"/>
        <w:tab w:val="clear" w:pos="4536"/>
        <w:tab w:val="clear" w:pos="5670"/>
        <w:tab w:val="clear" w:pos="6804"/>
      </w:tabs>
      <w:ind w:left="1540"/>
    </w:pPr>
  </w:style>
  <w:style w:type="paragraph" w:styleId="Indholdsfortegnelse9">
    <w:name w:val="toc 9"/>
    <w:basedOn w:val="Normal"/>
    <w:next w:val="Normal"/>
    <w:autoRedefine/>
    <w:pPr>
      <w:tabs>
        <w:tab w:val="clear" w:pos="2268"/>
        <w:tab w:val="clear" w:pos="3402"/>
        <w:tab w:val="clear" w:pos="4536"/>
        <w:tab w:val="clear" w:pos="5670"/>
        <w:tab w:val="clear" w:pos="6804"/>
      </w:tabs>
      <w:ind w:left="1760"/>
    </w:pPr>
  </w:style>
  <w:style w:type="character" w:styleId="Kommentarhenvisning">
    <w:name w:val="annotation reference"/>
    <w:basedOn w:val="Standardskrifttypeiafsnit"/>
    <w:uiPriority w:val="99"/>
    <w:semiHidden/>
    <w:unhideWhenUsed/>
    <w:rsid w:val="009F59A2"/>
    <w:rPr>
      <w:sz w:val="16"/>
      <w:szCs w:val="16"/>
    </w:rPr>
  </w:style>
  <w:style w:type="paragraph" w:styleId="Kommentartekst">
    <w:name w:val="annotation text"/>
    <w:basedOn w:val="Normal"/>
    <w:link w:val="KommentartekstTegn"/>
    <w:uiPriority w:val="99"/>
    <w:semiHidden/>
    <w:unhideWhenUsed/>
    <w:rsid w:val="009F59A2"/>
    <w:rPr>
      <w:sz w:val="20"/>
    </w:rPr>
  </w:style>
  <w:style w:type="character" w:customStyle="1" w:styleId="KommentartekstTegn">
    <w:name w:val="Kommentartekst Tegn"/>
    <w:basedOn w:val="Standardskrifttypeiafsnit"/>
    <w:link w:val="Kommentartekst"/>
    <w:uiPriority w:val="99"/>
    <w:semiHidden/>
    <w:rsid w:val="009F59A2"/>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9F59A2"/>
    <w:rPr>
      <w:b/>
      <w:bCs/>
    </w:rPr>
  </w:style>
  <w:style w:type="character" w:customStyle="1" w:styleId="KommentaremneTegn">
    <w:name w:val="Kommentaremne Tegn"/>
    <w:basedOn w:val="KommentartekstTegn"/>
    <w:link w:val="Kommentaremne"/>
    <w:uiPriority w:val="99"/>
    <w:semiHidden/>
    <w:rsid w:val="009F59A2"/>
    <w:rPr>
      <w:rFonts w:ascii="Arial" w:hAnsi="Arial"/>
      <w:b/>
      <w:bCs/>
      <w:lang w:eastAsia="en-US"/>
    </w:rPr>
  </w:style>
  <w:style w:type="paragraph" w:styleId="Markeringsbobletekst">
    <w:name w:val="Balloon Text"/>
    <w:basedOn w:val="Normal"/>
    <w:link w:val="MarkeringsbobletekstTegn"/>
    <w:uiPriority w:val="99"/>
    <w:semiHidden/>
    <w:unhideWhenUsed/>
    <w:rsid w:val="009F59A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59A2"/>
    <w:rPr>
      <w:rFonts w:ascii="Segoe UI" w:hAnsi="Segoe UI" w:cs="Segoe UI"/>
      <w:sz w:val="18"/>
      <w:szCs w:val="18"/>
      <w:lang w:eastAsia="en-US"/>
    </w:rPr>
  </w:style>
  <w:style w:type="character" w:customStyle="1" w:styleId="SidefodTegn">
    <w:name w:val="Sidefod Tegn"/>
    <w:link w:val="Sidefod"/>
    <w:uiPriority w:val="99"/>
    <w:rsid w:val="00D96826"/>
    <w:rPr>
      <w:rFonts w:ascii="Arial" w:hAnsi="Arial"/>
      <w:sz w:val="22"/>
      <w:lang w:eastAsia="en-US"/>
    </w:rPr>
  </w:style>
  <w:style w:type="table" w:styleId="Tabel-Gitter">
    <w:name w:val="Table Grid"/>
    <w:basedOn w:val="Tabel-Normal"/>
    <w:uiPriority w:val="59"/>
    <w:rsid w:val="00ED7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47563"/>
    <w:pPr>
      <w:ind w:left="720"/>
      <w:contextualSpacing/>
    </w:pPr>
  </w:style>
  <w:style w:type="paragraph" w:styleId="Fodnotetekst">
    <w:name w:val="footnote text"/>
    <w:basedOn w:val="Normal"/>
    <w:link w:val="FodnotetekstTegn"/>
    <w:uiPriority w:val="99"/>
    <w:semiHidden/>
    <w:unhideWhenUsed/>
    <w:rsid w:val="002361EC"/>
    <w:rPr>
      <w:sz w:val="20"/>
    </w:rPr>
  </w:style>
  <w:style w:type="character" w:customStyle="1" w:styleId="FodnotetekstTegn">
    <w:name w:val="Fodnotetekst Tegn"/>
    <w:basedOn w:val="Standardskrifttypeiafsnit"/>
    <w:link w:val="Fodnotetekst"/>
    <w:uiPriority w:val="99"/>
    <w:semiHidden/>
    <w:rsid w:val="002361EC"/>
    <w:rPr>
      <w:rFonts w:ascii="Arial" w:hAnsi="Arial"/>
      <w:lang w:eastAsia="en-US"/>
    </w:rPr>
  </w:style>
  <w:style w:type="character" w:styleId="Fodnotehenvisning">
    <w:name w:val="footnote reference"/>
    <w:basedOn w:val="Standardskrifttypeiafsnit"/>
    <w:uiPriority w:val="99"/>
    <w:semiHidden/>
    <w:unhideWhenUsed/>
    <w:rsid w:val="002361EC"/>
    <w:rPr>
      <w:vertAlign w:val="superscript"/>
    </w:rPr>
  </w:style>
  <w:style w:type="paragraph" w:customStyle="1" w:styleId="TableParagraph">
    <w:name w:val="Table Paragraph"/>
    <w:basedOn w:val="Normal"/>
    <w:uiPriority w:val="1"/>
    <w:qFormat/>
    <w:rsid w:val="00E26013"/>
    <w:pPr>
      <w:widowControl w:val="0"/>
      <w:tabs>
        <w:tab w:val="clear" w:pos="2268"/>
        <w:tab w:val="clear" w:pos="3402"/>
        <w:tab w:val="clear" w:pos="4536"/>
        <w:tab w:val="clear" w:pos="5670"/>
        <w:tab w:val="clear" w:pos="6804"/>
      </w:tabs>
      <w:autoSpaceDE w:val="0"/>
      <w:autoSpaceDN w:val="0"/>
      <w:ind w:left="828"/>
    </w:pPr>
    <w:rPr>
      <w:rFonts w:eastAsia="Arial" w:cs="Arial"/>
      <w:szCs w:val="22"/>
    </w:rPr>
  </w:style>
  <w:style w:type="character" w:customStyle="1" w:styleId="xapple-converted-space">
    <w:name w:val="x_apple-converted-space"/>
    <w:basedOn w:val="Standardskrifttypeiafsnit"/>
    <w:rsid w:val="0071556C"/>
  </w:style>
  <w:style w:type="paragraph" w:styleId="Korrektur">
    <w:name w:val="Revision"/>
    <w:hidden/>
    <w:uiPriority w:val="71"/>
    <w:semiHidden/>
    <w:rsid w:val="00535176"/>
    <w:rPr>
      <w:rFonts w:ascii="Arial" w:hAnsi="Arial"/>
      <w:sz w:val="22"/>
      <w:lang w:eastAsia="en-US"/>
    </w:rPr>
  </w:style>
  <w:style w:type="character" w:customStyle="1" w:styleId="SidehovedTegn">
    <w:name w:val="Sidehoved Tegn"/>
    <w:basedOn w:val="Standardskrifttypeiafsnit"/>
    <w:link w:val="Sidehoved"/>
    <w:uiPriority w:val="99"/>
    <w:rsid w:val="00B2568D"/>
    <w:rPr>
      <w:rFonts w:ascii="Arial" w:hAnsi="Arial"/>
      <w:sz w:val="22"/>
      <w:lang w:eastAsia="en-US"/>
    </w:rPr>
  </w:style>
  <w:style w:type="table" w:customStyle="1" w:styleId="Tabel-Gitter1">
    <w:name w:val="Tabel - Gitter1"/>
    <w:basedOn w:val="Tabel-Normal"/>
    <w:next w:val="Tabel-Gitter"/>
    <w:uiPriority w:val="59"/>
    <w:rsid w:val="00B2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typeiafsnit"/>
    <w:link w:val="Brdtekst"/>
    <w:uiPriority w:val="1"/>
    <w:rsid w:val="00B2568D"/>
    <w:rPr>
      <w:rFonts w:ascii="Arial" w:hAnsi="Arial"/>
      <w:b/>
      <w:sz w:val="22"/>
      <w:lang w:eastAsia="en-US"/>
    </w:rPr>
  </w:style>
  <w:style w:type="table" w:customStyle="1" w:styleId="Tabel-Gitter2">
    <w:name w:val="Tabel - Gitter2"/>
    <w:basedOn w:val="Tabel-Normal"/>
    <w:next w:val="Tabel-Gitter"/>
    <w:uiPriority w:val="59"/>
    <w:rsid w:val="00B2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975617">
      <w:bodyDiv w:val="1"/>
      <w:marLeft w:val="0"/>
      <w:marRight w:val="0"/>
      <w:marTop w:val="0"/>
      <w:marBottom w:val="0"/>
      <w:divBdr>
        <w:top w:val="none" w:sz="0" w:space="0" w:color="auto"/>
        <w:left w:val="none" w:sz="0" w:space="0" w:color="auto"/>
        <w:bottom w:val="none" w:sz="0" w:space="0" w:color="auto"/>
        <w:right w:val="none" w:sz="0" w:space="0" w:color="auto"/>
      </w:divBdr>
    </w:div>
    <w:div w:id="859048982">
      <w:bodyDiv w:val="1"/>
      <w:marLeft w:val="0"/>
      <w:marRight w:val="0"/>
      <w:marTop w:val="0"/>
      <w:marBottom w:val="0"/>
      <w:divBdr>
        <w:top w:val="none" w:sz="0" w:space="0" w:color="auto"/>
        <w:left w:val="none" w:sz="0" w:space="0" w:color="auto"/>
        <w:bottom w:val="none" w:sz="0" w:space="0" w:color="auto"/>
        <w:right w:val="none" w:sz="0" w:space="0" w:color="auto"/>
      </w:divBdr>
    </w:div>
    <w:div w:id="876356138">
      <w:bodyDiv w:val="1"/>
      <w:marLeft w:val="0"/>
      <w:marRight w:val="0"/>
      <w:marTop w:val="0"/>
      <w:marBottom w:val="0"/>
      <w:divBdr>
        <w:top w:val="none" w:sz="0" w:space="0" w:color="auto"/>
        <w:left w:val="none" w:sz="0" w:space="0" w:color="auto"/>
        <w:bottom w:val="none" w:sz="0" w:space="0" w:color="auto"/>
        <w:right w:val="none" w:sz="0" w:space="0" w:color="auto"/>
      </w:divBdr>
      <w:divsChild>
        <w:div w:id="1259630708">
          <w:marLeft w:val="0"/>
          <w:marRight w:val="0"/>
          <w:marTop w:val="0"/>
          <w:marBottom w:val="0"/>
          <w:divBdr>
            <w:top w:val="none" w:sz="0" w:space="0" w:color="auto"/>
            <w:left w:val="none" w:sz="0" w:space="0" w:color="auto"/>
            <w:bottom w:val="none" w:sz="0" w:space="0" w:color="auto"/>
            <w:right w:val="none" w:sz="0" w:space="0" w:color="auto"/>
          </w:divBdr>
        </w:div>
        <w:div w:id="1304966654">
          <w:marLeft w:val="0"/>
          <w:marRight w:val="0"/>
          <w:marTop w:val="0"/>
          <w:marBottom w:val="0"/>
          <w:divBdr>
            <w:top w:val="none" w:sz="0" w:space="0" w:color="auto"/>
            <w:left w:val="none" w:sz="0" w:space="0" w:color="auto"/>
            <w:bottom w:val="none" w:sz="0" w:space="0" w:color="auto"/>
            <w:right w:val="none" w:sz="0" w:space="0" w:color="auto"/>
          </w:divBdr>
        </w:div>
        <w:div w:id="2076080077">
          <w:marLeft w:val="0"/>
          <w:marRight w:val="0"/>
          <w:marTop w:val="0"/>
          <w:marBottom w:val="0"/>
          <w:divBdr>
            <w:top w:val="none" w:sz="0" w:space="0" w:color="auto"/>
            <w:left w:val="none" w:sz="0" w:space="0" w:color="auto"/>
            <w:bottom w:val="none" w:sz="0" w:space="0" w:color="auto"/>
            <w:right w:val="none" w:sz="0" w:space="0" w:color="auto"/>
          </w:divBdr>
        </w:div>
        <w:div w:id="798454034">
          <w:marLeft w:val="0"/>
          <w:marRight w:val="0"/>
          <w:marTop w:val="0"/>
          <w:marBottom w:val="0"/>
          <w:divBdr>
            <w:top w:val="none" w:sz="0" w:space="0" w:color="auto"/>
            <w:left w:val="none" w:sz="0" w:space="0" w:color="auto"/>
            <w:bottom w:val="none" w:sz="0" w:space="0" w:color="auto"/>
            <w:right w:val="none" w:sz="0" w:space="0" w:color="auto"/>
          </w:divBdr>
        </w:div>
        <w:div w:id="1697265466">
          <w:marLeft w:val="0"/>
          <w:marRight w:val="0"/>
          <w:marTop w:val="0"/>
          <w:marBottom w:val="0"/>
          <w:divBdr>
            <w:top w:val="none" w:sz="0" w:space="0" w:color="auto"/>
            <w:left w:val="none" w:sz="0" w:space="0" w:color="auto"/>
            <w:bottom w:val="none" w:sz="0" w:space="0" w:color="auto"/>
            <w:right w:val="none" w:sz="0" w:space="0" w:color="auto"/>
          </w:divBdr>
        </w:div>
        <w:div w:id="1053234463">
          <w:marLeft w:val="0"/>
          <w:marRight w:val="0"/>
          <w:marTop w:val="0"/>
          <w:marBottom w:val="0"/>
          <w:divBdr>
            <w:top w:val="none" w:sz="0" w:space="0" w:color="auto"/>
            <w:left w:val="none" w:sz="0" w:space="0" w:color="auto"/>
            <w:bottom w:val="none" w:sz="0" w:space="0" w:color="auto"/>
            <w:right w:val="none" w:sz="0" w:space="0" w:color="auto"/>
          </w:divBdr>
        </w:div>
        <w:div w:id="1274938086">
          <w:marLeft w:val="0"/>
          <w:marRight w:val="0"/>
          <w:marTop w:val="0"/>
          <w:marBottom w:val="0"/>
          <w:divBdr>
            <w:top w:val="none" w:sz="0" w:space="0" w:color="auto"/>
            <w:left w:val="none" w:sz="0" w:space="0" w:color="auto"/>
            <w:bottom w:val="none" w:sz="0" w:space="0" w:color="auto"/>
            <w:right w:val="none" w:sz="0" w:space="0" w:color="auto"/>
          </w:divBdr>
        </w:div>
      </w:divsChild>
    </w:div>
    <w:div w:id="207034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ur@tur.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624E3CD10854468FCCE94CAABFFAEB" ma:contentTypeVersion="13" ma:contentTypeDescription="Opret et nyt dokument." ma:contentTypeScope="" ma:versionID="8ca82aa1260165561a7059f95a10e39a">
  <xsd:schema xmlns:xsd="http://www.w3.org/2001/XMLSchema" xmlns:xs="http://www.w3.org/2001/XMLSchema" xmlns:p="http://schemas.microsoft.com/office/2006/metadata/properties" xmlns:ns2="e5a614a0-e390-4758-987e-00508b2d8f32" xmlns:ns3="8e01ca8f-5ef1-4f69-bef7-0923966b1c21" targetNamespace="http://schemas.microsoft.com/office/2006/metadata/properties" ma:root="true" ma:fieldsID="530eb5992b71b99da4cb49c0d5bad74f" ns2:_="" ns3:_="">
    <xsd:import namespace="e5a614a0-e390-4758-987e-00508b2d8f32"/>
    <xsd:import namespace="8e01ca8f-5ef1-4f69-bef7-0923966b1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o"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14a0-e390-4758-987e-00508b2d8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o" ma:index="12" nillable="true" ma:displayName="Dato" ma:format="DateOnly" ma:internalName="Dato">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1ca8f-5ef1-4f69-bef7-0923966b1c2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o xmlns="e5a614a0-e390-4758-987e-00508b2d8f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980EE-04E0-40DA-88A4-AA25B020DAEA}"/>
</file>

<file path=customXml/itemProps2.xml><?xml version="1.0" encoding="utf-8"?>
<ds:datastoreItem xmlns:ds="http://schemas.openxmlformats.org/officeDocument/2006/customXml" ds:itemID="{0C308C67-ECD9-41C7-B31D-FD6603212E29}">
  <ds:schemaRefs>
    <ds:schemaRef ds:uri="http://schemas.openxmlformats.org/officeDocument/2006/bibliography"/>
  </ds:schemaRefs>
</ds:datastoreItem>
</file>

<file path=customXml/itemProps3.xml><?xml version="1.0" encoding="utf-8"?>
<ds:datastoreItem xmlns:ds="http://schemas.openxmlformats.org/officeDocument/2006/customXml" ds:itemID="{DE3A3800-869F-428D-8F3E-5E8D62DB413D}">
  <ds:schemaRefs>
    <ds:schemaRef ds:uri="http://schemas.microsoft.com/office/2006/metadata/properties"/>
    <ds:schemaRef ds:uri="http://schemas.microsoft.com/office/infopath/2007/PartnerControls"/>
    <ds:schemaRef ds:uri="e5a614a0-e390-4758-987e-00508b2d8f32"/>
  </ds:schemaRefs>
</ds:datastoreItem>
</file>

<file path=customXml/itemProps4.xml><?xml version="1.0" encoding="utf-8"?>
<ds:datastoreItem xmlns:ds="http://schemas.openxmlformats.org/officeDocument/2006/customXml" ds:itemID="{F2358418-52DE-48B3-B1DA-CDAC6977D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6391</Words>
  <Characters>38991</Characters>
  <Application>Microsoft Office Word</Application>
  <DocSecurity>0</DocSecurity>
  <Lines>324</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Uddannelsesjournal redder 2001 version 1</vt:lpstr>
      <vt:lpstr>Uddannelsesjournal redder 2001 version 1</vt:lpstr>
    </vt:vector>
  </TitlesOfParts>
  <Company>Falck A/S</Company>
  <LinksUpToDate>false</LinksUpToDate>
  <CharactersWithSpaces>45292</CharactersWithSpaces>
  <SharedDoc>false</SharedDoc>
  <HLinks>
    <vt:vector size="90" baseType="variant">
      <vt:variant>
        <vt:i4>6684768</vt:i4>
      </vt:variant>
      <vt:variant>
        <vt:i4>87</vt:i4>
      </vt:variant>
      <vt:variant>
        <vt:i4>0</vt:i4>
      </vt:variant>
      <vt:variant>
        <vt:i4>5</vt:i4>
      </vt:variant>
      <vt:variant>
        <vt:lpwstr>http://www.tur.dk/</vt:lpwstr>
      </vt:variant>
      <vt:variant>
        <vt:lpwstr/>
      </vt:variant>
      <vt:variant>
        <vt:i4>1179648</vt:i4>
      </vt:variant>
      <vt:variant>
        <vt:i4>80</vt:i4>
      </vt:variant>
      <vt:variant>
        <vt:i4>0</vt:i4>
      </vt:variant>
      <vt:variant>
        <vt:i4>5</vt:i4>
      </vt:variant>
      <vt:variant>
        <vt:lpwstr/>
      </vt:variant>
      <vt:variant>
        <vt:lpwstr>_Toc206928046</vt:lpwstr>
      </vt:variant>
      <vt:variant>
        <vt:i4>1179651</vt:i4>
      </vt:variant>
      <vt:variant>
        <vt:i4>74</vt:i4>
      </vt:variant>
      <vt:variant>
        <vt:i4>0</vt:i4>
      </vt:variant>
      <vt:variant>
        <vt:i4>5</vt:i4>
      </vt:variant>
      <vt:variant>
        <vt:lpwstr/>
      </vt:variant>
      <vt:variant>
        <vt:lpwstr>_Toc206928045</vt:lpwstr>
      </vt:variant>
      <vt:variant>
        <vt:i4>1179650</vt:i4>
      </vt:variant>
      <vt:variant>
        <vt:i4>68</vt:i4>
      </vt:variant>
      <vt:variant>
        <vt:i4>0</vt:i4>
      </vt:variant>
      <vt:variant>
        <vt:i4>5</vt:i4>
      </vt:variant>
      <vt:variant>
        <vt:lpwstr/>
      </vt:variant>
      <vt:variant>
        <vt:lpwstr>_Toc206928044</vt:lpwstr>
      </vt:variant>
      <vt:variant>
        <vt:i4>1179653</vt:i4>
      </vt:variant>
      <vt:variant>
        <vt:i4>62</vt:i4>
      </vt:variant>
      <vt:variant>
        <vt:i4>0</vt:i4>
      </vt:variant>
      <vt:variant>
        <vt:i4>5</vt:i4>
      </vt:variant>
      <vt:variant>
        <vt:lpwstr/>
      </vt:variant>
      <vt:variant>
        <vt:lpwstr>_Toc206928043</vt:lpwstr>
      </vt:variant>
      <vt:variant>
        <vt:i4>1179652</vt:i4>
      </vt:variant>
      <vt:variant>
        <vt:i4>56</vt:i4>
      </vt:variant>
      <vt:variant>
        <vt:i4>0</vt:i4>
      </vt:variant>
      <vt:variant>
        <vt:i4>5</vt:i4>
      </vt:variant>
      <vt:variant>
        <vt:lpwstr/>
      </vt:variant>
      <vt:variant>
        <vt:lpwstr>_Toc206928042</vt:lpwstr>
      </vt:variant>
      <vt:variant>
        <vt:i4>1179655</vt:i4>
      </vt:variant>
      <vt:variant>
        <vt:i4>50</vt:i4>
      </vt:variant>
      <vt:variant>
        <vt:i4>0</vt:i4>
      </vt:variant>
      <vt:variant>
        <vt:i4>5</vt:i4>
      </vt:variant>
      <vt:variant>
        <vt:lpwstr/>
      </vt:variant>
      <vt:variant>
        <vt:lpwstr>_Toc206928041</vt:lpwstr>
      </vt:variant>
      <vt:variant>
        <vt:i4>1179654</vt:i4>
      </vt:variant>
      <vt:variant>
        <vt:i4>44</vt:i4>
      </vt:variant>
      <vt:variant>
        <vt:i4>0</vt:i4>
      </vt:variant>
      <vt:variant>
        <vt:i4>5</vt:i4>
      </vt:variant>
      <vt:variant>
        <vt:lpwstr/>
      </vt:variant>
      <vt:variant>
        <vt:lpwstr>_Toc206928040</vt:lpwstr>
      </vt:variant>
      <vt:variant>
        <vt:i4>1376271</vt:i4>
      </vt:variant>
      <vt:variant>
        <vt:i4>38</vt:i4>
      </vt:variant>
      <vt:variant>
        <vt:i4>0</vt:i4>
      </vt:variant>
      <vt:variant>
        <vt:i4>5</vt:i4>
      </vt:variant>
      <vt:variant>
        <vt:lpwstr/>
      </vt:variant>
      <vt:variant>
        <vt:lpwstr>_Toc206928039</vt:lpwstr>
      </vt:variant>
      <vt:variant>
        <vt:i4>1376270</vt:i4>
      </vt:variant>
      <vt:variant>
        <vt:i4>32</vt:i4>
      </vt:variant>
      <vt:variant>
        <vt:i4>0</vt:i4>
      </vt:variant>
      <vt:variant>
        <vt:i4>5</vt:i4>
      </vt:variant>
      <vt:variant>
        <vt:lpwstr/>
      </vt:variant>
      <vt:variant>
        <vt:lpwstr>_Toc206928038</vt:lpwstr>
      </vt:variant>
      <vt:variant>
        <vt:i4>1376257</vt:i4>
      </vt:variant>
      <vt:variant>
        <vt:i4>26</vt:i4>
      </vt:variant>
      <vt:variant>
        <vt:i4>0</vt:i4>
      </vt:variant>
      <vt:variant>
        <vt:i4>5</vt:i4>
      </vt:variant>
      <vt:variant>
        <vt:lpwstr/>
      </vt:variant>
      <vt:variant>
        <vt:lpwstr>_Toc206928037</vt:lpwstr>
      </vt:variant>
      <vt:variant>
        <vt:i4>1376256</vt:i4>
      </vt:variant>
      <vt:variant>
        <vt:i4>20</vt:i4>
      </vt:variant>
      <vt:variant>
        <vt:i4>0</vt:i4>
      </vt:variant>
      <vt:variant>
        <vt:i4>5</vt:i4>
      </vt:variant>
      <vt:variant>
        <vt:lpwstr/>
      </vt:variant>
      <vt:variant>
        <vt:lpwstr>_Toc206928036</vt:lpwstr>
      </vt:variant>
      <vt:variant>
        <vt:i4>1376259</vt:i4>
      </vt:variant>
      <vt:variant>
        <vt:i4>14</vt:i4>
      </vt:variant>
      <vt:variant>
        <vt:i4>0</vt:i4>
      </vt:variant>
      <vt:variant>
        <vt:i4>5</vt:i4>
      </vt:variant>
      <vt:variant>
        <vt:lpwstr/>
      </vt:variant>
      <vt:variant>
        <vt:lpwstr>_Toc206928035</vt:lpwstr>
      </vt:variant>
      <vt:variant>
        <vt:i4>1376258</vt:i4>
      </vt:variant>
      <vt:variant>
        <vt:i4>8</vt:i4>
      </vt:variant>
      <vt:variant>
        <vt:i4>0</vt:i4>
      </vt:variant>
      <vt:variant>
        <vt:i4>5</vt:i4>
      </vt:variant>
      <vt:variant>
        <vt:lpwstr/>
      </vt:variant>
      <vt:variant>
        <vt:lpwstr>_Toc206928034</vt:lpwstr>
      </vt:variant>
      <vt:variant>
        <vt:i4>1376261</vt:i4>
      </vt:variant>
      <vt:variant>
        <vt:i4>2</vt:i4>
      </vt:variant>
      <vt:variant>
        <vt:i4>0</vt:i4>
      </vt:variant>
      <vt:variant>
        <vt:i4>5</vt:i4>
      </vt:variant>
      <vt:variant>
        <vt:lpwstr/>
      </vt:variant>
      <vt:variant>
        <vt:lpwstr>_Toc206928033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Uddannelsesjournal redder 2001 version 1</dc:title>
  <dc:creator>Jan Johannesen</dc:creator>
  <cp:lastModifiedBy>Fatima Hachem Ladefoged</cp:lastModifiedBy>
  <cp:revision>2</cp:revision>
  <cp:lastPrinted>2020-09-03T09:36:00Z</cp:lastPrinted>
  <dcterms:created xsi:type="dcterms:W3CDTF">2020-10-02T07:06:00Z</dcterms:created>
  <dcterms:modified xsi:type="dcterms:W3CDTF">2020-10-02T07:06:00Z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0x010100D6624E3CD10854468FCCE94CAABFFAEB</vt:lpwstr>
  </property>
</Properties>
</file>